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500"/>
      </w:tblGrid>
      <w:tr w:rsidR="007864E8" w:rsidRPr="00FC7D62" w:rsidTr="00AC09EB">
        <w:tc>
          <w:tcPr>
            <w:tcW w:w="4786" w:type="dxa"/>
          </w:tcPr>
          <w:p w:rsidR="0055025D" w:rsidRPr="00AA25C6" w:rsidRDefault="00E44F86" w:rsidP="009B15F4">
            <w:pPr>
              <w:rPr>
                <w:rFonts w:ascii="Times New Roman" w:hAnsi="Times New Roman" w:cs="Times New Roman"/>
                <w:sz w:val="28"/>
                <w:szCs w:val="28"/>
              </w:rPr>
            </w:pPr>
            <w:bookmarkStart w:id="0" w:name="_GoBack"/>
            <w:bookmarkEnd w:id="0"/>
            <w:r w:rsidRPr="00AA25C6">
              <w:rPr>
                <w:rFonts w:ascii="Times New Roman" w:hAnsi="Times New Roman" w:cs="Times New Roman"/>
                <w:sz w:val="28"/>
                <w:szCs w:val="28"/>
              </w:rPr>
              <w:t>ПРОЕКТ</w:t>
            </w:r>
          </w:p>
        </w:tc>
        <w:tc>
          <w:tcPr>
            <w:tcW w:w="4500" w:type="dxa"/>
          </w:tcPr>
          <w:p w:rsidR="0055025D" w:rsidRPr="00FC7D62" w:rsidRDefault="00222528" w:rsidP="00257750">
            <w:pPr>
              <w:ind w:firstLine="0"/>
              <w:jc w:val="left"/>
              <w:rPr>
                <w:rFonts w:ascii="Times New Roman" w:hAnsi="Times New Roman" w:cs="Times New Roman"/>
                <w:sz w:val="28"/>
                <w:szCs w:val="28"/>
              </w:rPr>
            </w:pPr>
            <w:r>
              <w:rPr>
                <w:rFonts w:ascii="Times New Roman" w:hAnsi="Times New Roman" w:cs="Times New Roman"/>
                <w:sz w:val="28"/>
                <w:szCs w:val="28"/>
              </w:rPr>
              <w:t>УТВЕРЖД</w:t>
            </w:r>
            <w:r w:rsidR="002554B0">
              <w:rPr>
                <w:rFonts w:ascii="Times New Roman" w:hAnsi="Times New Roman" w:cs="Times New Roman"/>
                <w:sz w:val="28"/>
                <w:szCs w:val="28"/>
              </w:rPr>
              <w:t>Ё</w:t>
            </w:r>
            <w:r w:rsidR="0055025D" w:rsidRPr="00FC7D62">
              <w:rPr>
                <w:rFonts w:ascii="Times New Roman" w:hAnsi="Times New Roman" w:cs="Times New Roman"/>
                <w:sz w:val="28"/>
                <w:szCs w:val="28"/>
              </w:rPr>
              <w:t>Н</w:t>
            </w:r>
          </w:p>
          <w:p w:rsidR="0055025D" w:rsidRPr="00FC7D62" w:rsidRDefault="0055025D" w:rsidP="00257750">
            <w:pPr>
              <w:ind w:firstLine="0"/>
              <w:jc w:val="left"/>
              <w:rPr>
                <w:rFonts w:ascii="Times New Roman" w:hAnsi="Times New Roman" w:cs="Times New Roman"/>
                <w:sz w:val="28"/>
                <w:szCs w:val="28"/>
              </w:rPr>
            </w:pPr>
            <w:r w:rsidRPr="00FC7D62">
              <w:rPr>
                <w:rFonts w:ascii="Times New Roman" w:hAnsi="Times New Roman" w:cs="Times New Roman"/>
                <w:sz w:val="28"/>
                <w:szCs w:val="28"/>
              </w:rPr>
              <w:t xml:space="preserve">приказом </w:t>
            </w:r>
            <w:r w:rsidR="00B3362B">
              <w:rPr>
                <w:rFonts w:ascii="Times New Roman" w:hAnsi="Times New Roman" w:cs="Times New Roman"/>
                <w:sz w:val="28"/>
                <w:szCs w:val="28"/>
              </w:rPr>
              <w:t xml:space="preserve">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w:t>
            </w:r>
            <w:r w:rsidRPr="00FC7D62">
              <w:rPr>
                <w:rFonts w:ascii="Times New Roman" w:hAnsi="Times New Roman" w:cs="Times New Roman"/>
                <w:sz w:val="28"/>
                <w:szCs w:val="28"/>
              </w:rPr>
              <w:t>области</w:t>
            </w:r>
          </w:p>
          <w:p w:rsidR="00257750" w:rsidRPr="00FC7D62" w:rsidRDefault="008C5F8B" w:rsidP="00257750">
            <w:pPr>
              <w:ind w:firstLine="0"/>
              <w:jc w:val="left"/>
              <w:rPr>
                <w:rFonts w:ascii="Times New Roman" w:hAnsi="Times New Roman" w:cs="Times New Roman"/>
                <w:sz w:val="28"/>
                <w:szCs w:val="28"/>
              </w:rPr>
            </w:pPr>
            <w:r w:rsidRPr="00FC7D62">
              <w:rPr>
                <w:rFonts w:ascii="Times New Roman" w:hAnsi="Times New Roman" w:cs="Times New Roman"/>
                <w:sz w:val="28"/>
                <w:szCs w:val="28"/>
              </w:rPr>
              <w:t>о</w:t>
            </w:r>
            <w:r w:rsidR="0055025D" w:rsidRPr="00FC7D62">
              <w:rPr>
                <w:rFonts w:ascii="Times New Roman" w:hAnsi="Times New Roman" w:cs="Times New Roman"/>
                <w:sz w:val="28"/>
                <w:szCs w:val="28"/>
              </w:rPr>
              <w:t>т</w:t>
            </w:r>
            <w:r w:rsidRPr="00FC7D62">
              <w:rPr>
                <w:rFonts w:ascii="Times New Roman" w:hAnsi="Times New Roman" w:cs="Times New Roman"/>
                <w:sz w:val="28"/>
                <w:szCs w:val="28"/>
              </w:rPr>
              <w:t xml:space="preserve"> _________</w:t>
            </w:r>
            <w:r w:rsidR="008F24D3">
              <w:rPr>
                <w:rFonts w:ascii="Times New Roman" w:hAnsi="Times New Roman" w:cs="Times New Roman"/>
                <w:sz w:val="28"/>
                <w:szCs w:val="28"/>
              </w:rPr>
              <w:t>__</w:t>
            </w:r>
            <w:r w:rsidRPr="00FC7D62">
              <w:rPr>
                <w:rFonts w:ascii="Times New Roman" w:hAnsi="Times New Roman" w:cs="Times New Roman"/>
                <w:sz w:val="28"/>
                <w:szCs w:val="28"/>
              </w:rPr>
              <w:t xml:space="preserve"> </w:t>
            </w:r>
            <w:r w:rsidR="0055025D" w:rsidRPr="00FC7D62">
              <w:rPr>
                <w:rFonts w:ascii="Times New Roman" w:hAnsi="Times New Roman" w:cs="Times New Roman"/>
                <w:sz w:val="28"/>
                <w:szCs w:val="28"/>
              </w:rPr>
              <w:t xml:space="preserve">№ </w:t>
            </w:r>
            <w:r w:rsidRPr="00FC7D62">
              <w:rPr>
                <w:rFonts w:ascii="Times New Roman" w:hAnsi="Times New Roman" w:cs="Times New Roman"/>
                <w:sz w:val="28"/>
                <w:szCs w:val="28"/>
              </w:rPr>
              <w:t>__________</w:t>
            </w:r>
            <w:r w:rsidR="008F24D3">
              <w:rPr>
                <w:rFonts w:ascii="Times New Roman" w:hAnsi="Times New Roman" w:cs="Times New Roman"/>
                <w:sz w:val="28"/>
                <w:szCs w:val="28"/>
              </w:rPr>
              <w:t>_</w:t>
            </w:r>
          </w:p>
          <w:p w:rsidR="00E04E2B" w:rsidRDefault="00E04E2B" w:rsidP="00E04E2B">
            <w:pPr>
              <w:ind w:firstLine="51"/>
              <w:jc w:val="left"/>
              <w:rPr>
                <w:rFonts w:ascii="Times New Roman" w:hAnsi="Times New Roman" w:cs="Times New Roman"/>
                <w:sz w:val="28"/>
                <w:szCs w:val="28"/>
              </w:rPr>
            </w:pPr>
          </w:p>
          <w:p w:rsidR="002836BF" w:rsidRPr="00FC7D62" w:rsidRDefault="002836BF" w:rsidP="00E04E2B">
            <w:pPr>
              <w:ind w:firstLine="51"/>
              <w:jc w:val="left"/>
              <w:rPr>
                <w:rFonts w:ascii="Times New Roman" w:hAnsi="Times New Roman" w:cs="Times New Roman"/>
                <w:sz w:val="28"/>
                <w:szCs w:val="28"/>
              </w:rPr>
            </w:pPr>
          </w:p>
          <w:p w:rsidR="0055025D" w:rsidRPr="00FC7D62" w:rsidRDefault="0055025D" w:rsidP="0070088C">
            <w:pPr>
              <w:ind w:firstLine="0"/>
              <w:jc w:val="left"/>
              <w:rPr>
                <w:rFonts w:ascii="Times New Roman" w:hAnsi="Times New Roman" w:cs="Times New Roman"/>
                <w:sz w:val="28"/>
                <w:szCs w:val="28"/>
              </w:rPr>
            </w:pPr>
          </w:p>
        </w:tc>
      </w:tr>
    </w:tbl>
    <w:p w:rsidR="002836BF" w:rsidRDefault="0055025D" w:rsidP="00A64AEF">
      <w:pPr>
        <w:pStyle w:val="1"/>
        <w:spacing w:before="0" w:after="0"/>
        <w:rPr>
          <w:rFonts w:ascii="Times New Roman" w:hAnsi="Times New Roman" w:cs="Times New Roman"/>
          <w:color w:val="auto"/>
          <w:sz w:val="28"/>
          <w:szCs w:val="28"/>
        </w:rPr>
      </w:pPr>
      <w:bookmarkStart w:id="1" w:name="sub_10000"/>
      <w:r w:rsidRPr="00FC7D62">
        <w:rPr>
          <w:rFonts w:ascii="Times New Roman" w:hAnsi="Times New Roman" w:cs="Times New Roman"/>
          <w:color w:val="auto"/>
          <w:sz w:val="28"/>
          <w:szCs w:val="28"/>
        </w:rPr>
        <w:t>АДМИНИСТРАТИВНЫЙ РЕГЛАМЕНТ</w:t>
      </w:r>
      <w:r w:rsidR="00A87B7F" w:rsidRPr="00FC7D62">
        <w:rPr>
          <w:rFonts w:ascii="Times New Roman" w:hAnsi="Times New Roman" w:cs="Times New Roman"/>
          <w:color w:val="auto"/>
          <w:sz w:val="28"/>
          <w:szCs w:val="28"/>
        </w:rPr>
        <w:br/>
      </w:r>
      <w:r w:rsidR="00016180" w:rsidRPr="00016180">
        <w:rPr>
          <w:rFonts w:ascii="Times New Roman" w:hAnsi="Times New Roman" w:cs="Times New Roman"/>
          <w:color w:val="auto"/>
          <w:sz w:val="28"/>
          <w:szCs w:val="28"/>
        </w:rPr>
        <w:t>осуществления регионального государственного контроля (надзора)</w:t>
      </w:r>
      <w:r w:rsidR="00A14628">
        <w:rPr>
          <w:rFonts w:ascii="Times New Roman" w:hAnsi="Times New Roman" w:cs="Times New Roman"/>
          <w:color w:val="auto"/>
          <w:sz w:val="28"/>
          <w:szCs w:val="28"/>
        </w:rPr>
        <w:br/>
      </w:r>
      <w:r w:rsidR="00B87FAF" w:rsidRPr="00FC7D62">
        <w:rPr>
          <w:rFonts w:ascii="Times New Roman" w:hAnsi="Times New Roman" w:cs="Times New Roman"/>
          <w:color w:val="auto"/>
          <w:sz w:val="28"/>
          <w:szCs w:val="28"/>
        </w:rPr>
        <w:t>в</w:t>
      </w:r>
      <w:r w:rsidR="00A14628">
        <w:rPr>
          <w:rFonts w:ascii="Times New Roman" w:hAnsi="Times New Roman" w:cs="Times New Roman"/>
          <w:color w:val="auto"/>
          <w:sz w:val="28"/>
          <w:szCs w:val="28"/>
        </w:rPr>
        <w:t xml:space="preserve"> </w:t>
      </w:r>
      <w:r w:rsidR="00B87FAF" w:rsidRPr="00FC7D62">
        <w:rPr>
          <w:rFonts w:ascii="Times New Roman" w:hAnsi="Times New Roman" w:cs="Times New Roman"/>
          <w:color w:val="auto"/>
          <w:sz w:val="28"/>
          <w:szCs w:val="28"/>
        </w:rPr>
        <w:t>области</w:t>
      </w:r>
      <w:r w:rsidR="00A6245A">
        <w:rPr>
          <w:rFonts w:ascii="Times New Roman" w:hAnsi="Times New Roman" w:cs="Times New Roman"/>
          <w:color w:val="auto"/>
          <w:sz w:val="28"/>
          <w:szCs w:val="28"/>
        </w:rPr>
        <w:t xml:space="preserve"> розничной продажи</w:t>
      </w:r>
      <w:r w:rsidR="00A87B7F" w:rsidRPr="00FC7D62">
        <w:rPr>
          <w:rFonts w:ascii="Times New Roman" w:hAnsi="Times New Roman" w:cs="Times New Roman"/>
          <w:color w:val="auto"/>
          <w:sz w:val="28"/>
          <w:szCs w:val="28"/>
        </w:rPr>
        <w:t xml:space="preserve"> алкогольной </w:t>
      </w:r>
      <w:r w:rsidR="002F4DC7" w:rsidRPr="00FC7D62">
        <w:rPr>
          <w:rFonts w:ascii="Times New Roman" w:hAnsi="Times New Roman" w:cs="Times New Roman"/>
          <w:color w:val="auto"/>
          <w:sz w:val="28"/>
          <w:szCs w:val="28"/>
        </w:rPr>
        <w:t>и спиртосодержащей продукции</w:t>
      </w:r>
    </w:p>
    <w:p w:rsidR="002836BF" w:rsidRDefault="002836BF" w:rsidP="00A64AEF">
      <w:pPr>
        <w:pStyle w:val="1"/>
        <w:spacing w:before="0" w:after="0"/>
        <w:rPr>
          <w:rFonts w:ascii="Times New Roman" w:hAnsi="Times New Roman" w:cs="Times New Roman"/>
          <w:color w:val="auto"/>
          <w:sz w:val="28"/>
          <w:szCs w:val="28"/>
        </w:rPr>
      </w:pPr>
    </w:p>
    <w:p w:rsidR="00365C05" w:rsidRDefault="00365C05" w:rsidP="00A64AEF">
      <w:pPr>
        <w:pStyle w:val="1"/>
        <w:spacing w:before="0" w:after="0"/>
        <w:rPr>
          <w:rFonts w:ascii="Times New Roman" w:hAnsi="Times New Roman" w:cs="Times New Roman"/>
          <w:b w:val="0"/>
          <w:color w:val="auto"/>
          <w:sz w:val="28"/>
          <w:szCs w:val="28"/>
        </w:rPr>
      </w:pPr>
      <w:bookmarkStart w:id="2" w:name="sub_10100"/>
      <w:bookmarkEnd w:id="1"/>
    </w:p>
    <w:p w:rsidR="00365C05" w:rsidRPr="00AA25C6" w:rsidRDefault="00365C05" w:rsidP="00AA25C6">
      <w:pPr>
        <w:pStyle w:val="1"/>
        <w:numPr>
          <w:ilvl w:val="0"/>
          <w:numId w:val="9"/>
        </w:numPr>
        <w:spacing w:before="0" w:after="0"/>
        <w:ind w:left="0" w:firstLine="0"/>
        <w:rPr>
          <w:rFonts w:ascii="Times New Roman" w:hAnsi="Times New Roman" w:cs="Times New Roman"/>
          <w:color w:val="auto"/>
          <w:sz w:val="28"/>
          <w:szCs w:val="28"/>
        </w:rPr>
      </w:pPr>
      <w:r w:rsidRPr="00AA25C6">
        <w:rPr>
          <w:rFonts w:ascii="Times New Roman" w:hAnsi="Times New Roman" w:cs="Times New Roman"/>
          <w:color w:val="auto"/>
          <w:sz w:val="28"/>
          <w:szCs w:val="28"/>
        </w:rPr>
        <w:t>Общие положения</w:t>
      </w:r>
    </w:p>
    <w:p w:rsidR="00365C05" w:rsidRDefault="00365C05" w:rsidP="00A64AEF">
      <w:pPr>
        <w:pStyle w:val="1"/>
        <w:spacing w:before="0" w:after="0"/>
        <w:rPr>
          <w:rFonts w:ascii="Times New Roman" w:hAnsi="Times New Roman" w:cs="Times New Roman"/>
          <w:b w:val="0"/>
          <w:color w:val="auto"/>
          <w:sz w:val="28"/>
          <w:szCs w:val="28"/>
        </w:rPr>
      </w:pPr>
    </w:p>
    <w:p w:rsidR="00A87B7F" w:rsidRPr="00AA25C6" w:rsidRDefault="00365C05" w:rsidP="00A64AEF">
      <w:pPr>
        <w:pStyle w:val="1"/>
        <w:spacing w:before="0" w:after="0"/>
        <w:rPr>
          <w:rFonts w:ascii="Times New Roman" w:hAnsi="Times New Roman" w:cs="Times New Roman"/>
          <w:color w:val="auto"/>
          <w:sz w:val="28"/>
          <w:szCs w:val="28"/>
        </w:rPr>
      </w:pPr>
      <w:r w:rsidRPr="00AA25C6">
        <w:rPr>
          <w:rFonts w:ascii="Times New Roman" w:hAnsi="Times New Roman" w:cs="Times New Roman"/>
          <w:color w:val="auto"/>
          <w:sz w:val="28"/>
          <w:szCs w:val="28"/>
        </w:rPr>
        <w:t xml:space="preserve">1.1. Наименование </w:t>
      </w:r>
      <w:r w:rsidR="009E78C3">
        <w:rPr>
          <w:rFonts w:ascii="Times New Roman" w:hAnsi="Times New Roman" w:cs="Times New Roman"/>
          <w:color w:val="auto"/>
          <w:sz w:val="28"/>
          <w:szCs w:val="28"/>
        </w:rPr>
        <w:t>регионального государственного контроля (надзора)</w:t>
      </w:r>
    </w:p>
    <w:bookmarkEnd w:id="2"/>
    <w:p w:rsidR="00A87B7F" w:rsidRPr="00FC7D62" w:rsidRDefault="00A87B7F" w:rsidP="00A64AEF">
      <w:pPr>
        <w:rPr>
          <w:rFonts w:ascii="Times New Roman" w:hAnsi="Times New Roman" w:cs="Times New Roman"/>
          <w:sz w:val="28"/>
          <w:szCs w:val="28"/>
        </w:rPr>
      </w:pPr>
    </w:p>
    <w:p w:rsidR="00365C05" w:rsidRPr="00365C05" w:rsidRDefault="00365C05" w:rsidP="00365C05">
      <w:pPr>
        <w:rPr>
          <w:rFonts w:ascii="Times New Roman" w:hAnsi="Times New Roman" w:cs="Times New Roman"/>
          <w:sz w:val="28"/>
          <w:szCs w:val="28"/>
        </w:rPr>
      </w:pPr>
      <w:bookmarkStart w:id="3" w:name="sub_11"/>
      <w:r w:rsidRPr="00365C05">
        <w:rPr>
          <w:rFonts w:ascii="Times New Roman" w:hAnsi="Times New Roman" w:cs="Times New Roman"/>
          <w:sz w:val="28"/>
          <w:szCs w:val="28"/>
        </w:rPr>
        <w:t xml:space="preserve">Региональный государственный контроль (надзор) в области розничной продажи алкогольной и спиртосодержащей продукции на территории </w:t>
      </w:r>
      <w:r w:rsidR="002F11E8">
        <w:rPr>
          <w:rFonts w:ascii="Times New Roman" w:hAnsi="Times New Roman" w:cs="Times New Roman"/>
          <w:sz w:val="28"/>
          <w:szCs w:val="28"/>
        </w:rPr>
        <w:t>Брянской</w:t>
      </w:r>
      <w:r w:rsidRPr="00365C05">
        <w:rPr>
          <w:rFonts w:ascii="Times New Roman" w:hAnsi="Times New Roman" w:cs="Times New Roman"/>
          <w:sz w:val="28"/>
          <w:szCs w:val="28"/>
        </w:rPr>
        <w:t xml:space="preserve"> области (далее –</w:t>
      </w:r>
      <w:r>
        <w:rPr>
          <w:rFonts w:ascii="Times New Roman" w:hAnsi="Times New Roman" w:cs="Times New Roman"/>
          <w:b/>
          <w:sz w:val="28"/>
          <w:szCs w:val="28"/>
        </w:rPr>
        <w:t xml:space="preserve"> </w:t>
      </w:r>
      <w:r w:rsidRPr="00365C05">
        <w:rPr>
          <w:rFonts w:ascii="Times New Roman" w:hAnsi="Times New Roman" w:cs="Times New Roman"/>
          <w:sz w:val="28"/>
          <w:szCs w:val="28"/>
        </w:rPr>
        <w:t>государственная функция) включает в себя:</w:t>
      </w:r>
    </w:p>
    <w:p w:rsidR="00365C05" w:rsidRPr="00365C05" w:rsidRDefault="00365C05" w:rsidP="00365C05">
      <w:pPr>
        <w:rPr>
          <w:rFonts w:ascii="Times New Roman" w:hAnsi="Times New Roman" w:cs="Times New Roman"/>
          <w:sz w:val="28"/>
          <w:szCs w:val="28"/>
        </w:rPr>
      </w:pPr>
      <w:r w:rsidRPr="00365C05">
        <w:rPr>
          <w:rFonts w:ascii="Times New Roman" w:hAnsi="Times New Roman" w:cs="Times New Roman"/>
          <w:sz w:val="28"/>
          <w:szCs w:val="28"/>
        </w:rPr>
        <w:t>-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лицензионный контроль);</w:t>
      </w:r>
    </w:p>
    <w:p w:rsidR="00365C05" w:rsidRPr="00365C05" w:rsidRDefault="00365C05" w:rsidP="00365C05">
      <w:pPr>
        <w:rPr>
          <w:rFonts w:ascii="Times New Roman" w:hAnsi="Times New Roman" w:cs="Times New Roman"/>
          <w:sz w:val="28"/>
          <w:szCs w:val="28"/>
        </w:rPr>
      </w:pPr>
      <w:r w:rsidRPr="00365C05">
        <w:rPr>
          <w:rFonts w:ascii="Times New Roman" w:hAnsi="Times New Roman" w:cs="Times New Roman"/>
          <w:sz w:val="28"/>
          <w:szCs w:val="28"/>
        </w:rPr>
        <w:t>-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r w:rsidR="002836BF">
        <w:rPr>
          <w:rFonts w:ascii="Times New Roman" w:hAnsi="Times New Roman" w:cs="Times New Roman"/>
          <w:sz w:val="28"/>
          <w:szCs w:val="28"/>
        </w:rPr>
        <w:t xml:space="preserve"> </w:t>
      </w:r>
      <w:r w:rsidRPr="00365C05">
        <w:rPr>
          <w:rFonts w:ascii="Times New Roman" w:hAnsi="Times New Roman" w:cs="Times New Roman"/>
          <w:sz w:val="28"/>
          <w:szCs w:val="28"/>
        </w:rPr>
        <w:t>государственный контроль (надзор) за соблюдением обязательных требований статьи 16 Федерального закона №171-ФЗ);</w:t>
      </w:r>
    </w:p>
    <w:p w:rsidR="00365C05" w:rsidRPr="00365C05" w:rsidRDefault="00365C05" w:rsidP="00365C05">
      <w:pPr>
        <w:rPr>
          <w:rFonts w:ascii="Times New Roman" w:hAnsi="Times New Roman" w:cs="Times New Roman"/>
          <w:sz w:val="28"/>
          <w:szCs w:val="28"/>
        </w:rPr>
      </w:pPr>
      <w:r w:rsidRPr="00365C05">
        <w:rPr>
          <w:rFonts w:ascii="Times New Roman" w:hAnsi="Times New Roman" w:cs="Times New Roman"/>
          <w:sz w:val="28"/>
          <w:szCs w:val="28"/>
        </w:rPr>
        <w:t>-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(далее - государственный контроль за представлением деклараций).</w:t>
      </w:r>
    </w:p>
    <w:p w:rsidR="00365C05" w:rsidRDefault="00365C05" w:rsidP="002836BF">
      <w:pPr>
        <w:rPr>
          <w:rFonts w:ascii="Times New Roman" w:hAnsi="Times New Roman" w:cs="Times New Roman"/>
          <w:sz w:val="28"/>
          <w:szCs w:val="28"/>
        </w:rPr>
      </w:pPr>
    </w:p>
    <w:p w:rsidR="002836BF" w:rsidRPr="002836BF" w:rsidRDefault="002836BF" w:rsidP="00AA25C6">
      <w:pPr>
        <w:ind w:firstLine="0"/>
        <w:jc w:val="center"/>
        <w:rPr>
          <w:rFonts w:ascii="Times New Roman" w:hAnsi="Times New Roman" w:cs="Times New Roman"/>
          <w:b/>
          <w:sz w:val="28"/>
          <w:szCs w:val="28"/>
        </w:rPr>
      </w:pPr>
      <w:r w:rsidRPr="002836BF">
        <w:rPr>
          <w:rFonts w:ascii="Times New Roman" w:hAnsi="Times New Roman" w:cs="Times New Roman"/>
          <w:b/>
          <w:sz w:val="28"/>
          <w:szCs w:val="28"/>
        </w:rPr>
        <w:lastRenderedPageBreak/>
        <w:t>1.2.</w:t>
      </w:r>
      <w:r>
        <w:rPr>
          <w:rFonts w:ascii="Times New Roman" w:hAnsi="Times New Roman" w:cs="Times New Roman"/>
          <w:b/>
          <w:sz w:val="28"/>
          <w:szCs w:val="28"/>
        </w:rPr>
        <w:t xml:space="preserve"> </w:t>
      </w:r>
      <w:r w:rsidRPr="002836BF">
        <w:rPr>
          <w:rFonts w:ascii="Times New Roman" w:hAnsi="Times New Roman" w:cs="Times New Roman"/>
          <w:b/>
          <w:sz w:val="28"/>
          <w:szCs w:val="28"/>
        </w:rPr>
        <w:t xml:space="preserve">Наименование органа исполнительной власти, осуществляющего </w:t>
      </w:r>
      <w:r w:rsidR="009E78C3">
        <w:rPr>
          <w:rFonts w:ascii="Times New Roman" w:hAnsi="Times New Roman" w:cs="Times New Roman"/>
          <w:b/>
          <w:sz w:val="28"/>
          <w:szCs w:val="28"/>
        </w:rPr>
        <w:t>региональный государственный</w:t>
      </w:r>
      <w:r w:rsidRPr="002836BF">
        <w:rPr>
          <w:rFonts w:ascii="Times New Roman" w:hAnsi="Times New Roman" w:cs="Times New Roman"/>
          <w:b/>
          <w:sz w:val="28"/>
          <w:szCs w:val="28"/>
        </w:rPr>
        <w:t xml:space="preserve"> </w:t>
      </w:r>
      <w:r w:rsidR="009E78C3">
        <w:rPr>
          <w:rFonts w:ascii="Times New Roman" w:hAnsi="Times New Roman" w:cs="Times New Roman"/>
          <w:b/>
          <w:sz w:val="28"/>
          <w:szCs w:val="28"/>
        </w:rPr>
        <w:t>контроль (надзор)</w:t>
      </w:r>
    </w:p>
    <w:p w:rsidR="00365C05" w:rsidRDefault="00365C05" w:rsidP="002836BF">
      <w:pPr>
        <w:rPr>
          <w:rFonts w:ascii="Times New Roman" w:hAnsi="Times New Roman" w:cs="Times New Roman"/>
          <w:sz w:val="28"/>
          <w:szCs w:val="28"/>
        </w:rPr>
      </w:pPr>
    </w:p>
    <w:p w:rsidR="00037A01" w:rsidRPr="00AA25C6" w:rsidRDefault="009E78C3" w:rsidP="00037A01">
      <w:pPr>
        <w:rPr>
          <w:rFonts w:ascii="Times New Roman" w:hAnsi="Times New Roman" w:cs="Times New Roman"/>
          <w:sz w:val="28"/>
          <w:szCs w:val="28"/>
        </w:rPr>
      </w:pPr>
      <w:bookmarkStart w:id="4" w:name="sub_12"/>
      <w:bookmarkEnd w:id="3"/>
      <w:r>
        <w:rPr>
          <w:rFonts w:ascii="Times New Roman" w:hAnsi="Times New Roman" w:cs="Times New Roman"/>
          <w:sz w:val="28"/>
          <w:szCs w:val="28"/>
        </w:rPr>
        <w:t>Государственный</w:t>
      </w:r>
      <w:r w:rsidR="00037A01" w:rsidRPr="00AA25C6">
        <w:rPr>
          <w:rFonts w:ascii="Times New Roman" w:hAnsi="Times New Roman" w:cs="Times New Roman"/>
          <w:sz w:val="28"/>
          <w:szCs w:val="28"/>
        </w:rPr>
        <w:t xml:space="preserve"> </w:t>
      </w:r>
      <w:r>
        <w:rPr>
          <w:rFonts w:ascii="Times New Roman" w:hAnsi="Times New Roman" w:cs="Times New Roman"/>
          <w:sz w:val="28"/>
          <w:szCs w:val="28"/>
        </w:rPr>
        <w:t>контроль (надзор)</w:t>
      </w:r>
      <w:r w:rsidR="00037A01" w:rsidRPr="00AA25C6">
        <w:rPr>
          <w:rFonts w:ascii="Times New Roman" w:hAnsi="Times New Roman" w:cs="Times New Roman"/>
          <w:sz w:val="28"/>
          <w:szCs w:val="28"/>
        </w:rPr>
        <w:t xml:space="preserve"> на территории Брянской области осуществляет исполнительный орган государственной власти Брянской области -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(далее - управление).</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 xml:space="preserve">В целях, связанных с исполнением государственной функции, отделом </w:t>
      </w:r>
      <w:r>
        <w:rPr>
          <w:rFonts w:ascii="Times New Roman" w:hAnsi="Times New Roman" w:cs="Times New Roman"/>
          <w:sz w:val="28"/>
          <w:szCs w:val="28"/>
        </w:rPr>
        <w:t>контроля за оборотом алкогольной и спиртосодержащей продукции управления</w:t>
      </w:r>
      <w:r w:rsidRPr="002836BF">
        <w:rPr>
          <w:rFonts w:ascii="Times New Roman" w:hAnsi="Times New Roman" w:cs="Times New Roman"/>
          <w:sz w:val="28"/>
          <w:szCs w:val="28"/>
        </w:rPr>
        <w:t xml:space="preserve"> (далее – отдел) используются документы и (или) информация запрашиваемая и получаемая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соответствии с Перечнем, утвержденным Распоряжением Правительства РФ от 19.04.2016 № 724-р (далее – межведомственный перечень) с:</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 МВД России;</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 xml:space="preserve">- </w:t>
      </w:r>
      <w:proofErr w:type="spellStart"/>
      <w:r w:rsidRPr="002836BF">
        <w:rPr>
          <w:rFonts w:ascii="Times New Roman" w:hAnsi="Times New Roman" w:cs="Times New Roman"/>
          <w:sz w:val="28"/>
          <w:szCs w:val="28"/>
        </w:rPr>
        <w:t>Роспотребнадзором</w:t>
      </w:r>
      <w:proofErr w:type="spellEnd"/>
      <w:r w:rsidRPr="002836BF">
        <w:rPr>
          <w:rFonts w:ascii="Times New Roman" w:hAnsi="Times New Roman" w:cs="Times New Roman"/>
          <w:sz w:val="28"/>
          <w:szCs w:val="28"/>
        </w:rPr>
        <w:t>;</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 xml:space="preserve">- </w:t>
      </w:r>
      <w:proofErr w:type="spellStart"/>
      <w:r w:rsidRPr="002836BF">
        <w:rPr>
          <w:rFonts w:ascii="Times New Roman" w:hAnsi="Times New Roman" w:cs="Times New Roman"/>
          <w:sz w:val="28"/>
          <w:szCs w:val="28"/>
        </w:rPr>
        <w:t>Росалкогольрегулированием</w:t>
      </w:r>
      <w:proofErr w:type="spellEnd"/>
      <w:r w:rsidRPr="002836BF">
        <w:rPr>
          <w:rFonts w:ascii="Times New Roman" w:hAnsi="Times New Roman" w:cs="Times New Roman"/>
          <w:sz w:val="28"/>
          <w:szCs w:val="28"/>
        </w:rPr>
        <w:t>;</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 xml:space="preserve">- </w:t>
      </w:r>
      <w:proofErr w:type="spellStart"/>
      <w:r w:rsidRPr="002836BF">
        <w:rPr>
          <w:rFonts w:ascii="Times New Roman" w:hAnsi="Times New Roman" w:cs="Times New Roman"/>
          <w:sz w:val="28"/>
          <w:szCs w:val="28"/>
        </w:rPr>
        <w:t>Росаккредитацией</w:t>
      </w:r>
      <w:proofErr w:type="spellEnd"/>
      <w:r w:rsidRPr="002836BF">
        <w:rPr>
          <w:rFonts w:ascii="Times New Roman" w:hAnsi="Times New Roman" w:cs="Times New Roman"/>
          <w:sz w:val="28"/>
          <w:szCs w:val="28"/>
        </w:rPr>
        <w:t>;</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 ФНС России;</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 xml:space="preserve">- </w:t>
      </w:r>
      <w:proofErr w:type="spellStart"/>
      <w:r w:rsidRPr="002836BF">
        <w:rPr>
          <w:rFonts w:ascii="Times New Roman" w:hAnsi="Times New Roman" w:cs="Times New Roman"/>
          <w:sz w:val="28"/>
          <w:szCs w:val="28"/>
        </w:rPr>
        <w:t>Росреестром</w:t>
      </w:r>
      <w:proofErr w:type="spellEnd"/>
      <w:r w:rsidRPr="002836BF">
        <w:rPr>
          <w:rFonts w:ascii="Times New Roman" w:hAnsi="Times New Roman" w:cs="Times New Roman"/>
          <w:sz w:val="28"/>
          <w:szCs w:val="28"/>
        </w:rPr>
        <w:t>.</w:t>
      </w:r>
    </w:p>
    <w:p w:rsidR="002836BF" w:rsidRPr="002836BF" w:rsidRDefault="002836BF" w:rsidP="002836BF">
      <w:pPr>
        <w:rPr>
          <w:rFonts w:ascii="Times New Roman" w:hAnsi="Times New Roman" w:cs="Times New Roman"/>
          <w:sz w:val="28"/>
          <w:szCs w:val="28"/>
        </w:rPr>
      </w:pPr>
      <w:r w:rsidRPr="002836BF">
        <w:rPr>
          <w:rFonts w:ascii="Times New Roman" w:hAnsi="Times New Roman" w:cs="Times New Roman"/>
          <w:sz w:val="28"/>
          <w:szCs w:val="28"/>
        </w:rPr>
        <w:t>К проведению проверок могут привлекаться эксперты, экспертные организации, аккредитованные в порядке, установленном законодательством Российской Федерации 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037A01" w:rsidRPr="00AA25C6" w:rsidRDefault="00037A01" w:rsidP="00037A01">
      <w:pPr>
        <w:rPr>
          <w:rFonts w:ascii="Times New Roman" w:hAnsi="Times New Roman" w:cs="Times New Roman"/>
          <w:sz w:val="28"/>
          <w:szCs w:val="28"/>
        </w:rPr>
      </w:pPr>
      <w:r w:rsidRPr="00AA25C6">
        <w:rPr>
          <w:rFonts w:ascii="Times New Roman" w:hAnsi="Times New Roman" w:cs="Times New Roman"/>
          <w:sz w:val="28"/>
          <w:szCs w:val="28"/>
        </w:rPr>
        <w:t>Исполнение государственной функции на территории Брянской области осуществляется государственными гражданскими служащими отдела контроля за оборотом алкогольной и спиртосодержащей продукции управления (далее - специалисты управления).</w:t>
      </w:r>
    </w:p>
    <w:p w:rsidR="00731B5A" w:rsidRPr="00AA25C6" w:rsidRDefault="00731B5A" w:rsidP="00E95799">
      <w:pPr>
        <w:rPr>
          <w:rFonts w:ascii="Times New Roman" w:hAnsi="Times New Roman" w:cs="Times New Roman"/>
          <w:sz w:val="28"/>
          <w:szCs w:val="28"/>
        </w:rPr>
      </w:pPr>
    </w:p>
    <w:p w:rsidR="00D44D9D" w:rsidRDefault="00D44D9D" w:rsidP="00AA25C6">
      <w:pPr>
        <w:jc w:val="center"/>
        <w:rPr>
          <w:rFonts w:ascii="Times New Roman" w:hAnsi="Times New Roman" w:cs="Times New Roman"/>
          <w:b/>
          <w:sz w:val="28"/>
          <w:szCs w:val="28"/>
        </w:rPr>
      </w:pPr>
      <w:r w:rsidRPr="00D44D9D">
        <w:rPr>
          <w:rFonts w:ascii="Times New Roman" w:hAnsi="Times New Roman" w:cs="Times New Roman"/>
          <w:b/>
          <w:sz w:val="28"/>
          <w:szCs w:val="28"/>
        </w:rPr>
        <w:t>1.3. Нормативные правовые акты, регулирующ</w:t>
      </w:r>
      <w:r w:rsidR="00556225">
        <w:rPr>
          <w:rFonts w:ascii="Times New Roman" w:hAnsi="Times New Roman" w:cs="Times New Roman"/>
          <w:b/>
          <w:sz w:val="28"/>
          <w:szCs w:val="28"/>
        </w:rPr>
        <w:t>ие осуществление государственного контроля</w:t>
      </w:r>
      <w:r w:rsidRPr="00D44D9D">
        <w:rPr>
          <w:rFonts w:ascii="Times New Roman" w:hAnsi="Times New Roman" w:cs="Times New Roman"/>
          <w:b/>
          <w:sz w:val="28"/>
          <w:szCs w:val="28"/>
        </w:rPr>
        <w:t xml:space="preserve"> </w:t>
      </w:r>
      <w:r w:rsidR="00556225">
        <w:rPr>
          <w:rFonts w:ascii="Times New Roman" w:hAnsi="Times New Roman" w:cs="Times New Roman"/>
          <w:b/>
          <w:sz w:val="28"/>
          <w:szCs w:val="28"/>
        </w:rPr>
        <w:t>(надзора)</w:t>
      </w:r>
    </w:p>
    <w:p w:rsidR="00D44D9D" w:rsidRPr="00D44D9D" w:rsidRDefault="00D44D9D" w:rsidP="00AA25C6">
      <w:pPr>
        <w:jc w:val="center"/>
        <w:rPr>
          <w:rFonts w:ascii="Times New Roman" w:hAnsi="Times New Roman" w:cs="Times New Roman"/>
          <w:b/>
          <w:sz w:val="28"/>
          <w:szCs w:val="28"/>
        </w:rPr>
      </w:pPr>
    </w:p>
    <w:p w:rsidR="00B27184" w:rsidRPr="00B27184" w:rsidRDefault="00D44D9D" w:rsidP="00B27184">
      <w:pPr>
        <w:rPr>
          <w:rFonts w:ascii="Times New Roman" w:hAnsi="Times New Roman" w:cs="Times New Roman"/>
          <w:sz w:val="28"/>
          <w:szCs w:val="28"/>
        </w:rPr>
      </w:pPr>
      <w:r w:rsidRPr="00D44D9D">
        <w:rPr>
          <w:rFonts w:ascii="Times New Roman" w:hAnsi="Times New Roman" w:cs="Times New Roman"/>
          <w:sz w:val="28"/>
          <w:szCs w:val="28"/>
        </w:rPr>
        <w:t xml:space="preserve">1.3.1. </w:t>
      </w:r>
      <w:r w:rsidR="00B27184" w:rsidRPr="00B27184">
        <w:rPr>
          <w:rFonts w:ascii="Times New Roman" w:hAnsi="Times New Roman" w:cs="Times New Roman"/>
          <w:sz w:val="28"/>
          <w:szCs w:val="28"/>
        </w:rPr>
        <w:t>Региональный государственный контроль (надзор) в области розничной продажи алкогольной и спиртосодержащей продукции</w:t>
      </w:r>
      <w:r w:rsidR="00B27184" w:rsidRPr="00B27184" w:rsidDel="00A35093">
        <w:rPr>
          <w:rFonts w:ascii="Times New Roman" w:hAnsi="Times New Roman" w:cs="Times New Roman"/>
          <w:sz w:val="28"/>
          <w:szCs w:val="28"/>
        </w:rPr>
        <w:t xml:space="preserve"> </w:t>
      </w:r>
      <w:r w:rsidR="00B27184" w:rsidRPr="00B27184">
        <w:rPr>
          <w:rFonts w:ascii="Times New Roman" w:hAnsi="Times New Roman" w:cs="Times New Roman"/>
          <w:sz w:val="28"/>
          <w:szCs w:val="28"/>
        </w:rPr>
        <w:t>осуществляется в соответствии с:</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9" w:history="1">
        <w:r w:rsidRPr="00AA25C6">
          <w:rPr>
            <w:rStyle w:val="affffe"/>
            <w:rFonts w:ascii="Times New Roman" w:hAnsi="Times New Roman" w:cs="Times New Roman"/>
            <w:color w:val="auto"/>
            <w:sz w:val="28"/>
            <w:szCs w:val="28"/>
            <w:u w:val="none"/>
          </w:rPr>
          <w:t>Конституцией</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Российской Федерации (</w:t>
      </w:r>
      <w:r w:rsidR="00410A23" w:rsidRPr="00410A23">
        <w:rPr>
          <w:rFonts w:ascii="Times New Roman" w:hAnsi="Times New Roman" w:cs="Times New Roman"/>
          <w:sz w:val="28"/>
          <w:szCs w:val="28"/>
        </w:rPr>
        <w:t>официальный интернет-</w:t>
      </w:r>
      <w:r w:rsidR="00410A23" w:rsidRPr="00410A23">
        <w:rPr>
          <w:rFonts w:ascii="Times New Roman" w:hAnsi="Times New Roman" w:cs="Times New Roman"/>
          <w:sz w:val="28"/>
          <w:szCs w:val="28"/>
        </w:rPr>
        <w:lastRenderedPageBreak/>
        <w:t>портал правовой информации http://www.pravo.gov.ru, 1 августа 2014 года; «Собрание законодательства Российской Федерации», 4 августа 2014 года, № 31, ст. 4398</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Гражданским </w:t>
      </w:r>
      <w:hyperlink r:id="rId10" w:history="1">
        <w:r w:rsidRPr="00AA25C6">
          <w:rPr>
            <w:rStyle w:val="affffe"/>
            <w:rFonts w:ascii="Times New Roman" w:hAnsi="Times New Roman" w:cs="Times New Roman"/>
            <w:color w:val="auto"/>
            <w:sz w:val="28"/>
            <w:szCs w:val="28"/>
            <w:u w:val="none"/>
          </w:rPr>
          <w:t>кодексом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Российской Федерации (часть первая) («Собрание законодательства Российской Федерации», 5 декабря 1994 года, № 32, ст. 3301, «Российская газета», № 238-239, 8 декабря 1994 года);</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Гражданским </w:t>
      </w:r>
      <w:hyperlink r:id="rId11" w:history="1">
        <w:r w:rsidRPr="00AA25C6">
          <w:rPr>
            <w:rStyle w:val="affffe"/>
            <w:rFonts w:ascii="Times New Roman" w:hAnsi="Times New Roman" w:cs="Times New Roman"/>
            <w:color w:val="auto"/>
            <w:sz w:val="28"/>
            <w:szCs w:val="28"/>
            <w:u w:val="none"/>
          </w:rPr>
          <w:t>кодексом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Россий</w:t>
      </w:r>
      <w:r w:rsidR="00410A23">
        <w:rPr>
          <w:rFonts w:ascii="Times New Roman" w:hAnsi="Times New Roman" w:cs="Times New Roman"/>
          <w:sz w:val="28"/>
          <w:szCs w:val="28"/>
        </w:rPr>
        <w:t xml:space="preserve">ской Федерации (часть вторая) </w:t>
      </w:r>
      <w:r w:rsidR="00A817FC" w:rsidRPr="00A817FC">
        <w:rPr>
          <w:rFonts w:ascii="Times New Roman" w:hAnsi="Times New Roman" w:cs="Times New Roman"/>
          <w:sz w:val="28"/>
          <w:szCs w:val="28"/>
        </w:rPr>
        <w:t>(«Собрание законодательства Российской Федерации», 29 января 1996 года, № 5, ст. 410, «Российская газета», № 23, 6 февраля 1996 г</w:t>
      </w:r>
      <w:r w:rsidR="00A817FC">
        <w:rPr>
          <w:rFonts w:ascii="Times New Roman" w:hAnsi="Times New Roman" w:cs="Times New Roman"/>
          <w:sz w:val="28"/>
          <w:szCs w:val="28"/>
        </w:rPr>
        <w:t xml:space="preserve">ода, № 24, 7 февраля 1996 </w:t>
      </w:r>
      <w:r w:rsidR="00A817FC" w:rsidRPr="00A817FC">
        <w:rPr>
          <w:rFonts w:ascii="Times New Roman" w:hAnsi="Times New Roman" w:cs="Times New Roman"/>
          <w:sz w:val="28"/>
          <w:szCs w:val="28"/>
        </w:rPr>
        <w:t>года, № 25, 8 февраля 1996 года, № 27, 10 февраля 1996 года</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 Гражданским </w:t>
      </w:r>
      <w:hyperlink r:id="rId12" w:history="1">
        <w:r w:rsidRPr="00AA25C6">
          <w:rPr>
            <w:rStyle w:val="affffe"/>
            <w:rFonts w:ascii="Times New Roman" w:hAnsi="Times New Roman" w:cs="Times New Roman"/>
            <w:color w:val="auto"/>
            <w:sz w:val="28"/>
            <w:szCs w:val="28"/>
            <w:u w:val="none"/>
          </w:rPr>
          <w:t>кодексом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Российской Федерации (часть третья) </w:t>
      </w:r>
      <w:r w:rsidR="00A817FC" w:rsidRPr="00A817FC">
        <w:rPr>
          <w:rFonts w:ascii="Times New Roman" w:hAnsi="Times New Roman" w:cs="Times New Roman"/>
          <w:sz w:val="28"/>
          <w:szCs w:val="28"/>
        </w:rPr>
        <w:t>(«Парламентская газета», № 224, 28 ноября 2001 года, «Российская газета», № 233, 28 ноября 2001 года, «Собрание законодательства Российской Федерации», 3 де</w:t>
      </w:r>
      <w:r w:rsidR="00A817FC">
        <w:rPr>
          <w:rFonts w:ascii="Times New Roman" w:hAnsi="Times New Roman" w:cs="Times New Roman"/>
          <w:sz w:val="28"/>
          <w:szCs w:val="28"/>
        </w:rPr>
        <w:t>кабря 2001 года, № 49, ст. 4552</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Кодексом Российской Федерации об адм</w:t>
      </w:r>
      <w:r w:rsidR="00A817FC">
        <w:rPr>
          <w:rFonts w:ascii="Times New Roman" w:hAnsi="Times New Roman" w:cs="Times New Roman"/>
          <w:sz w:val="28"/>
          <w:szCs w:val="28"/>
        </w:rPr>
        <w:t>инистративных правонарушениях (</w:t>
      </w:r>
      <w:r w:rsidR="00A817FC" w:rsidRPr="00A817FC">
        <w:rPr>
          <w:rFonts w:ascii="Times New Roman" w:hAnsi="Times New Roman" w:cs="Times New Roman"/>
          <w:sz w:val="28"/>
          <w:szCs w:val="28"/>
        </w:rPr>
        <w:t>«Российская газета», 31 декабря 2001 года № 256, «Парламентская газета», № 2-5, 5 января 2002 года, «Собрание законодательства Российской Федерации», 07 января 2002, № 1 (ч. 1), ст. 1</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A817FC" w:rsidRPr="00A817FC">
        <w:rPr>
          <w:rFonts w:ascii="Times New Roman" w:hAnsi="Times New Roman" w:cs="Times New Roman"/>
          <w:sz w:val="28"/>
          <w:szCs w:val="28"/>
        </w:rPr>
        <w:t>(«Российская газета», № 9, 19 января 1999 года, «Собрание законодательства Российской Федерации», 27 ноября 1995 года, № 48, ст. 4553, «Российская газета», № 231, 29 ноября 1995 года) (далее – Федеральный закон № 171-ФЗ</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817FC" w:rsidRPr="00A817FC">
        <w:rPr>
          <w:rFonts w:ascii="Times New Roman" w:hAnsi="Times New Roman" w:cs="Times New Roman"/>
          <w:sz w:val="28"/>
          <w:szCs w:val="28"/>
        </w:rPr>
        <w:t>(«Российская газета», № 266, 30 декабря 2008 года, «Собрание законодательства Российской Федерации», 29 декабря 2008года, № 52 (часть 1), ст. 6249, «Парламентская газета», № 90, 31 декабря 2008 года</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Федеральным </w:t>
      </w:r>
      <w:hyperlink r:id="rId13" w:history="1">
        <w:r w:rsidRPr="00AA25C6">
          <w:rPr>
            <w:rStyle w:val="affffe"/>
            <w:rFonts w:ascii="Times New Roman" w:hAnsi="Times New Roman" w:cs="Times New Roman"/>
            <w:color w:val="auto"/>
            <w:sz w:val="28"/>
            <w:szCs w:val="28"/>
            <w:u w:val="none"/>
          </w:rPr>
          <w:t>законом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от 2 мая 2006 года № 59-ФЗ «О порядке рассмотрения обращений граждан Российской Федерации» </w:t>
      </w:r>
      <w:r w:rsidR="00A817FC" w:rsidRPr="00A817FC">
        <w:rPr>
          <w:rFonts w:ascii="Times New Roman" w:hAnsi="Times New Roman" w:cs="Times New Roman"/>
          <w:sz w:val="28"/>
          <w:szCs w:val="28"/>
        </w:rPr>
        <w:t>(«Российская газета», № 95, 5 мая 2006 года, «Собрание законодательства Российской Федерации», 8 мая 2006 года, № 19, ст. 2060, «Парламентская газета», № 70-71, 11 мая 2006 года) (далее - Федеральный закон № 59-ФЗ</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Федеральным </w:t>
      </w:r>
      <w:hyperlink r:id="rId14" w:history="1">
        <w:r w:rsidRPr="00AA25C6">
          <w:rPr>
            <w:rStyle w:val="affffe"/>
            <w:rFonts w:ascii="Times New Roman" w:hAnsi="Times New Roman" w:cs="Times New Roman"/>
            <w:color w:val="auto"/>
            <w:sz w:val="28"/>
            <w:szCs w:val="28"/>
            <w:u w:val="none"/>
          </w:rPr>
          <w:t>законом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от 24 июля 2007 года № 209-ФЗ «О развитии малого и среднего предпринимательства в Российской Федерации» </w:t>
      </w:r>
      <w:r w:rsidR="00A817FC" w:rsidRPr="00A817FC">
        <w:rPr>
          <w:rFonts w:ascii="Times New Roman" w:hAnsi="Times New Roman" w:cs="Times New Roman"/>
          <w:sz w:val="28"/>
          <w:szCs w:val="28"/>
        </w:rPr>
        <w:t>(«Собрание законодательства Российской Федерации», 30 июля 2007 года, № 31, ст. 4006, «Российская газета», № 164, 31 июля 2007 года, «Парламентская газета», № 99-101, 9 августа 2007 года</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Постановлением Правительства Российской Федерации от 21 декабря 2005 года № 785 «О маркировке алкогольной продукции федеральными специальными марками» </w:t>
      </w:r>
      <w:r w:rsidR="00A817FC" w:rsidRPr="00A817FC">
        <w:rPr>
          <w:rFonts w:ascii="Times New Roman" w:hAnsi="Times New Roman" w:cs="Times New Roman"/>
          <w:sz w:val="28"/>
          <w:szCs w:val="28"/>
        </w:rPr>
        <w:t xml:space="preserve">(«Собрание законодательства </w:t>
      </w:r>
      <w:r w:rsidR="00A817FC" w:rsidRPr="00A817FC">
        <w:rPr>
          <w:rFonts w:ascii="Times New Roman" w:hAnsi="Times New Roman" w:cs="Times New Roman"/>
          <w:sz w:val="28"/>
          <w:szCs w:val="28"/>
        </w:rPr>
        <w:lastRenderedPageBreak/>
        <w:t>Российской Федерации», 26 декабря 2005 года, № 52 (часть 3), ст. 5748, «Российская газета», № 293, 28 декабря 2005 года</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Постановлением Правительства Российской Федерации от 27 июля 2012 года № 775 «Об акцизных марках для маркировки алкогольной продукции» </w:t>
      </w:r>
      <w:r w:rsidR="00A817FC" w:rsidRPr="00A817FC">
        <w:rPr>
          <w:rFonts w:ascii="Times New Roman" w:hAnsi="Times New Roman" w:cs="Times New Roman"/>
          <w:sz w:val="28"/>
          <w:szCs w:val="28"/>
        </w:rPr>
        <w:t>(вместе с «Требованиями к образцам акцизных марок для маркировки алкогольной продукции») («Российская газета», № 177, 3 августа 2012 года, «Собрание законодательства Российской Федерации», 6 августа 2012, № 32, ст. 4562);</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Постановлением Правитель</w:t>
      </w:r>
      <w:r w:rsidR="00A817FC">
        <w:rPr>
          <w:rFonts w:ascii="Times New Roman" w:hAnsi="Times New Roman" w:cs="Times New Roman"/>
          <w:sz w:val="28"/>
          <w:szCs w:val="28"/>
        </w:rPr>
        <w:t xml:space="preserve">ства Российской Федерации от 31 </w:t>
      </w:r>
      <w:r w:rsidRPr="00B27184">
        <w:rPr>
          <w:rFonts w:ascii="Times New Roman" w:hAnsi="Times New Roman" w:cs="Times New Roman"/>
          <w:sz w:val="28"/>
          <w:szCs w:val="28"/>
        </w:rPr>
        <w:t xml:space="preserve">декабря 2005 года №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(за исключением спиртосодержащих лекарственных препаратов и спиртосодержащих медицинских изделий)» </w:t>
      </w:r>
      <w:r w:rsidR="00A817FC" w:rsidRPr="00A817FC">
        <w:rPr>
          <w:rFonts w:ascii="Times New Roman" w:hAnsi="Times New Roman" w:cs="Times New Roman"/>
          <w:sz w:val="28"/>
          <w:szCs w:val="28"/>
        </w:rPr>
        <w:t>(«Российская газета», № 5П, 16 января 2006 года, «Собрание законодательства Российской Федерации», 16 января 2006 года, № 3, ст. 299</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Постановлением Правительства Российской Федерации от 31 декабря 2005 г</w:t>
      </w:r>
      <w:r w:rsidR="00FC48D9">
        <w:rPr>
          <w:rFonts w:ascii="Times New Roman" w:hAnsi="Times New Roman" w:cs="Times New Roman"/>
          <w:sz w:val="28"/>
          <w:szCs w:val="28"/>
        </w:rPr>
        <w:t>ода</w:t>
      </w:r>
      <w:r w:rsidRPr="00B27184">
        <w:rPr>
          <w:rFonts w:ascii="Times New Roman" w:hAnsi="Times New Roman" w:cs="Times New Roman"/>
          <w:sz w:val="28"/>
          <w:szCs w:val="28"/>
        </w:rPr>
        <w:t xml:space="preserve"> № 872 «О справке, прилагаемой к таможенной декларации» </w:t>
      </w:r>
      <w:r w:rsidR="00A817FC" w:rsidRPr="00A817FC">
        <w:rPr>
          <w:rFonts w:ascii="Times New Roman" w:hAnsi="Times New Roman" w:cs="Times New Roman"/>
          <w:sz w:val="28"/>
          <w:szCs w:val="28"/>
        </w:rPr>
        <w:t>(«Российская газета», № 10, 20 января 2006 года, «Собрание законодательства Российской Федерации», 23 января 2006 года, № 4, ст. 381</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15"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A817FC" w:rsidRPr="00A817FC">
        <w:rPr>
          <w:rFonts w:ascii="Times New Roman" w:hAnsi="Times New Roman" w:cs="Times New Roman"/>
          <w:sz w:val="28"/>
          <w:szCs w:val="28"/>
        </w:rPr>
        <w:t>(«Собрание законодательства Российской Федерации», 12 июля 2010 года, № 28, ст. 3706</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16"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Правительства РФ от 28 июня 2012 года № 649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 </w:t>
      </w:r>
      <w:r w:rsidR="00A817FC" w:rsidRPr="00A817FC">
        <w:rPr>
          <w:rFonts w:ascii="Times New Roman" w:hAnsi="Times New Roman" w:cs="Times New Roman"/>
          <w:sz w:val="28"/>
          <w:szCs w:val="28"/>
        </w:rPr>
        <w:t>(«Собрание законодательства Российской Федерации», 2 июля 2012 года, № 27, ст. 3758</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17"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r w:rsidR="00C5749E" w:rsidRPr="00C5749E">
        <w:rPr>
          <w:rFonts w:ascii="Times New Roman" w:hAnsi="Times New Roman" w:cs="Times New Roman"/>
          <w:sz w:val="28"/>
          <w:szCs w:val="28"/>
        </w:rPr>
        <w:t>(«Собрание законодательства Российской Федерации», 7 января 2013 года, № 1, ст. 22</w:t>
      </w:r>
      <w:r w:rsidR="00C5749E">
        <w:rPr>
          <w:rFonts w:ascii="Times New Roman" w:hAnsi="Times New Roman" w:cs="Times New Roman"/>
          <w:sz w:val="28"/>
          <w:szCs w:val="28"/>
        </w:rPr>
        <w:t>; «Российская газета», № 3</w:t>
      </w:r>
      <w:r w:rsidR="00C5749E" w:rsidRPr="00C5749E">
        <w:rPr>
          <w:rFonts w:ascii="Times New Roman" w:hAnsi="Times New Roman" w:cs="Times New Roman"/>
          <w:sz w:val="28"/>
          <w:szCs w:val="28"/>
        </w:rPr>
        <w:t>, 11 января 2013 года</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18"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Правительства Российской Федерации от 28 сентября 2015 года № 1027 «О реализации мер по пресечению незаконных </w:t>
      </w:r>
      <w:r w:rsidRPr="00B27184">
        <w:rPr>
          <w:rFonts w:ascii="Times New Roman" w:hAnsi="Times New Roman" w:cs="Times New Roman"/>
          <w:sz w:val="28"/>
          <w:szCs w:val="28"/>
        </w:rPr>
        <w:lastRenderedPageBreak/>
        <w:t>производства и (или) оборота этилового спирта, алкогольной и спиртосодержащей продукции» (</w:t>
      </w:r>
      <w:r w:rsidR="00C5749E" w:rsidRPr="00C5749E">
        <w:rPr>
          <w:rFonts w:ascii="Times New Roman" w:hAnsi="Times New Roman" w:cs="Times New Roman"/>
          <w:sz w:val="28"/>
          <w:szCs w:val="28"/>
        </w:rPr>
        <w:t>официальный интернет-портал правовой информации http://www.pravo.gov.ru, 5 октября 2015 года; «Российская газета», № 229, 12 октября 2015 года; «Собрание законодательства Российской Федерации», 12 октября 2015 года, № 41 (часть II), ст. 5652</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19"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C5749E" w:rsidRPr="00C5749E">
        <w:rPr>
          <w:rFonts w:ascii="Times New Roman" w:hAnsi="Times New Roman" w:cs="Times New Roman"/>
          <w:sz w:val="28"/>
          <w:szCs w:val="28"/>
        </w:rPr>
        <w:t>Собрание законодательства Российской Федерации, 12 июля 2010, № 28, ст. 3706</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20"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Правительства Российской Федерации от 9 августа 2012 года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w:t>
      </w:r>
      <w:r w:rsidR="00C5749E" w:rsidRPr="00C5749E">
        <w:rPr>
          <w:rFonts w:ascii="Times New Roman" w:hAnsi="Times New Roman" w:cs="Times New Roman"/>
          <w:sz w:val="28"/>
          <w:szCs w:val="28"/>
        </w:rPr>
        <w:t>(«Собрание законодательства Российской Федерации», 20 августа 2012 года, № 34, ст. 4735</w:t>
      </w:r>
      <w:r w:rsidRPr="00B27184">
        <w:rPr>
          <w:rFonts w:ascii="Times New Roman" w:hAnsi="Times New Roman" w:cs="Times New Roman"/>
          <w:sz w:val="28"/>
          <w:szCs w:val="28"/>
        </w:rPr>
        <w:t>);</w:t>
      </w:r>
    </w:p>
    <w:p w:rsid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21"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Правитель</w:t>
      </w:r>
      <w:r w:rsidR="00C5749E">
        <w:rPr>
          <w:rFonts w:ascii="Times New Roman" w:hAnsi="Times New Roman" w:cs="Times New Roman"/>
          <w:sz w:val="28"/>
          <w:szCs w:val="28"/>
        </w:rPr>
        <w:t xml:space="preserve">ства Российской Федерации от 28 </w:t>
      </w:r>
      <w:r w:rsidRPr="00B27184">
        <w:rPr>
          <w:rFonts w:ascii="Times New Roman" w:hAnsi="Times New Roman" w:cs="Times New Roman"/>
          <w:sz w:val="28"/>
          <w:szCs w:val="28"/>
        </w:rPr>
        <w:t xml:space="preserve">апреля 2015 г. № 415 «О Правилах формирования и ведения единого реестра проверок» </w:t>
      </w:r>
      <w:r w:rsidR="00C5749E">
        <w:rPr>
          <w:rFonts w:ascii="Times New Roman" w:hAnsi="Times New Roman" w:cs="Times New Roman"/>
          <w:sz w:val="28"/>
          <w:szCs w:val="28"/>
        </w:rPr>
        <w:t>(</w:t>
      </w:r>
      <w:r w:rsidR="00C5749E" w:rsidRPr="00C5749E">
        <w:rPr>
          <w:rFonts w:ascii="Times New Roman" w:hAnsi="Times New Roman" w:cs="Times New Roman"/>
          <w:sz w:val="28"/>
          <w:szCs w:val="28"/>
        </w:rPr>
        <w:t>Официальный интернет-портал правовой информации http://www.pravo.gov.ru, 7 мая 2015 года; «Собрание законодательства Российской Федерации», 11 мая 2015 года, № 19, ст. 2825</w:t>
      </w:r>
      <w:r w:rsidRPr="00B27184">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22"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r w:rsidR="00C5749E" w:rsidRPr="00C5749E">
        <w:rPr>
          <w:rFonts w:ascii="Times New Roman" w:hAnsi="Times New Roman" w:cs="Times New Roman"/>
          <w:sz w:val="28"/>
          <w:szCs w:val="28"/>
        </w:rPr>
        <w:t>Собрание законодательства Российской Федерации», 25 апреля 2016 года, № 17, ст. 2418</w:t>
      </w:r>
      <w:r w:rsidRPr="00B27184">
        <w:rPr>
          <w:rFonts w:ascii="Times New Roman" w:hAnsi="Times New Roman" w:cs="Times New Roman"/>
          <w:sz w:val="28"/>
          <w:szCs w:val="28"/>
        </w:rPr>
        <w:t>);</w:t>
      </w:r>
    </w:p>
    <w:p w:rsid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23" w:history="1">
        <w:r w:rsidRPr="00AA25C6">
          <w:rPr>
            <w:rStyle w:val="affffe"/>
            <w:rFonts w:ascii="Times New Roman" w:hAnsi="Times New Roman" w:cs="Times New Roman"/>
            <w:color w:val="auto"/>
            <w:sz w:val="28"/>
            <w:szCs w:val="28"/>
            <w:u w:val="none"/>
          </w:rPr>
          <w:t>Постановлением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C5749E" w:rsidRPr="00C5749E">
        <w:rPr>
          <w:rFonts w:ascii="Times New Roman" w:hAnsi="Times New Roman" w:cs="Times New Roman"/>
          <w:sz w:val="28"/>
          <w:szCs w:val="28"/>
        </w:rPr>
        <w:t>Официальный интернет-портал правовой информации http://www.pravo.gov.ru, 14 февраля 2017 года; «Собрание законодательства Российской Федерации», 20 февраля 2017 года, № 8, ст. 1239</w:t>
      </w:r>
      <w:r w:rsidRPr="00B27184">
        <w:rPr>
          <w:rFonts w:ascii="Times New Roman" w:hAnsi="Times New Roman" w:cs="Times New Roman"/>
          <w:sz w:val="28"/>
          <w:szCs w:val="28"/>
        </w:rPr>
        <w:t>);</w:t>
      </w:r>
    </w:p>
    <w:p w:rsidR="009D02BA" w:rsidRPr="009D02BA" w:rsidRDefault="009D02BA" w:rsidP="009D02BA">
      <w:pPr>
        <w:rPr>
          <w:rFonts w:ascii="Times New Roman" w:hAnsi="Times New Roman" w:cs="Times New Roman"/>
          <w:sz w:val="28"/>
          <w:szCs w:val="28"/>
        </w:rPr>
      </w:pPr>
      <w:r>
        <w:rPr>
          <w:rFonts w:ascii="Times New Roman" w:hAnsi="Times New Roman" w:cs="Times New Roman"/>
          <w:sz w:val="28"/>
          <w:szCs w:val="28"/>
        </w:rPr>
        <w:lastRenderedPageBreak/>
        <w:t>-</w:t>
      </w:r>
      <w:r w:rsidRPr="009D02BA">
        <w:rPr>
          <w:rFonts w:ascii="Times New Roman" w:hAnsi="Times New Roman" w:cs="Times New Roman"/>
          <w:sz w:val="28"/>
          <w:szCs w:val="28"/>
        </w:rPr>
        <w:t xml:space="preserve"> </w:t>
      </w:r>
      <w:hyperlink r:id="rId24" w:history="1">
        <w:r w:rsidRPr="00AA25C6">
          <w:rPr>
            <w:rStyle w:val="affffe"/>
            <w:rFonts w:ascii="Times New Roman" w:hAnsi="Times New Roman" w:cs="Times New Roman"/>
            <w:color w:val="auto"/>
            <w:sz w:val="28"/>
            <w:szCs w:val="28"/>
            <w:u w:val="none"/>
          </w:rPr>
          <w:t>Приказом</w:t>
        </w:r>
      </w:hyperlink>
      <w:r w:rsidRPr="009D02BA">
        <w:rPr>
          <w:rFonts w:ascii="Times New Roman" w:hAnsi="Times New Roman" w:cs="Times New Roman"/>
          <w:sz w:val="28"/>
          <w:szCs w:val="28"/>
        </w:rPr>
        <w:t xml:space="preserve"> Генеральной прокуратуры Российской Ф</w:t>
      </w:r>
      <w:r w:rsidR="00C5749E">
        <w:rPr>
          <w:rFonts w:ascii="Times New Roman" w:hAnsi="Times New Roman" w:cs="Times New Roman"/>
          <w:sz w:val="28"/>
          <w:szCs w:val="28"/>
        </w:rPr>
        <w:t>едерации от 27 марта 2009 года №</w:t>
      </w:r>
      <w:r w:rsidRPr="009D02BA">
        <w:rPr>
          <w:rFonts w:ascii="Times New Roman" w:hAnsi="Times New Roman" w:cs="Times New Roman"/>
          <w:sz w:val="28"/>
          <w:szCs w:val="28"/>
        </w:rPr>
        <w:t xml:space="preserve"> 93 </w:t>
      </w:r>
      <w:r w:rsidR="00C5749E">
        <w:rPr>
          <w:rFonts w:ascii="Times New Roman" w:hAnsi="Times New Roman" w:cs="Times New Roman"/>
          <w:sz w:val="28"/>
          <w:szCs w:val="28"/>
        </w:rPr>
        <w:t>«</w:t>
      </w:r>
      <w:r w:rsidRPr="009D02BA">
        <w:rPr>
          <w:rFonts w:ascii="Times New Roman" w:hAnsi="Times New Roman" w:cs="Times New Roman"/>
          <w:sz w:val="28"/>
          <w:szCs w:val="28"/>
        </w:rPr>
        <w:t>О реализации Фед</w:t>
      </w:r>
      <w:r w:rsidR="00C5749E">
        <w:rPr>
          <w:rFonts w:ascii="Times New Roman" w:hAnsi="Times New Roman" w:cs="Times New Roman"/>
          <w:sz w:val="28"/>
          <w:szCs w:val="28"/>
        </w:rPr>
        <w:t>ерального закона от 26.12.2008 №</w:t>
      </w:r>
      <w:r w:rsidRPr="009D02BA">
        <w:rPr>
          <w:rFonts w:ascii="Times New Roman" w:hAnsi="Times New Roman" w:cs="Times New Roman"/>
          <w:sz w:val="28"/>
          <w:szCs w:val="28"/>
        </w:rPr>
        <w:t xml:space="preserve"> 294-ФЗ </w:t>
      </w:r>
      <w:r w:rsidR="00C5749E">
        <w:rPr>
          <w:rFonts w:ascii="Times New Roman" w:hAnsi="Times New Roman" w:cs="Times New Roman"/>
          <w:sz w:val="28"/>
          <w:szCs w:val="28"/>
        </w:rPr>
        <w:t>«</w:t>
      </w:r>
      <w:r w:rsidRPr="009D02B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5749E">
        <w:rPr>
          <w:rFonts w:ascii="Times New Roman" w:hAnsi="Times New Roman" w:cs="Times New Roman"/>
          <w:sz w:val="28"/>
          <w:szCs w:val="28"/>
        </w:rPr>
        <w:t>зора) и муниципального контроля» (</w:t>
      </w:r>
      <w:r w:rsidR="00C5749E" w:rsidRPr="00C5749E">
        <w:rPr>
          <w:rFonts w:ascii="Times New Roman" w:hAnsi="Times New Roman" w:cs="Times New Roman"/>
          <w:sz w:val="28"/>
          <w:szCs w:val="28"/>
        </w:rPr>
        <w:t>«Законность», № 5, 2009</w:t>
      </w:r>
      <w:r w:rsidRPr="009D02BA">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rsidR="00C5749E">
        <w:rPr>
          <w:rFonts w:ascii="Times New Roman" w:hAnsi="Times New Roman" w:cs="Times New Roman"/>
          <w:sz w:val="28"/>
          <w:szCs w:val="28"/>
        </w:rPr>
        <w:t>а) и муниципального контроля» (</w:t>
      </w:r>
      <w:r w:rsidR="00C5749E" w:rsidRPr="00C5749E">
        <w:rPr>
          <w:rFonts w:ascii="Times New Roman" w:hAnsi="Times New Roman" w:cs="Times New Roman"/>
          <w:sz w:val="28"/>
          <w:szCs w:val="28"/>
        </w:rPr>
        <w:t>«Российская газета», 14 мая 2009, № 85</w:t>
      </w:r>
      <w:r w:rsidRPr="00B27184">
        <w:rPr>
          <w:rFonts w:ascii="Times New Roman" w:hAnsi="Times New Roman" w:cs="Times New Roman"/>
          <w:sz w:val="28"/>
          <w:szCs w:val="28"/>
        </w:rPr>
        <w:t>);</w:t>
      </w:r>
    </w:p>
    <w:p w:rsidR="00C5749E"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r w:rsidR="00C5749E" w:rsidRPr="00C5749E">
        <w:rPr>
          <w:rFonts w:ascii="Times New Roman" w:hAnsi="Times New Roman" w:cs="Times New Roman"/>
          <w:sz w:val="28"/>
          <w:szCs w:val="28"/>
        </w:rPr>
        <w:t>Приказ</w:t>
      </w:r>
      <w:r w:rsidR="00C5749E">
        <w:rPr>
          <w:rFonts w:ascii="Times New Roman" w:hAnsi="Times New Roman" w:cs="Times New Roman"/>
          <w:sz w:val="28"/>
          <w:szCs w:val="28"/>
        </w:rPr>
        <w:t>ом</w:t>
      </w:r>
      <w:r w:rsidR="00C5749E" w:rsidRPr="00C5749E">
        <w:rPr>
          <w:rFonts w:ascii="Times New Roman" w:hAnsi="Times New Roman" w:cs="Times New Roman"/>
          <w:sz w:val="28"/>
          <w:szCs w:val="28"/>
        </w:rPr>
        <w:t xml:space="preserve"> Минфина России от 11 декабря 2019 года № 225н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и о признании утратившим силу приказа </w:t>
      </w:r>
      <w:r w:rsidR="00C5749E">
        <w:rPr>
          <w:rFonts w:ascii="Times New Roman" w:hAnsi="Times New Roman" w:cs="Times New Roman"/>
          <w:sz w:val="28"/>
          <w:szCs w:val="28"/>
        </w:rPr>
        <w:t>Минфина России от 11 мая 2016 года</w:t>
      </w:r>
      <w:r w:rsidR="00C5749E" w:rsidRPr="00C5749E">
        <w:rPr>
          <w:rFonts w:ascii="Times New Roman" w:hAnsi="Times New Roman" w:cs="Times New Roman"/>
          <w:sz w:val="28"/>
          <w:szCs w:val="28"/>
        </w:rPr>
        <w:t xml:space="preserve"> </w:t>
      </w:r>
      <w:r w:rsidR="00C5749E">
        <w:rPr>
          <w:rFonts w:ascii="Times New Roman" w:hAnsi="Times New Roman" w:cs="Times New Roman"/>
          <w:sz w:val="28"/>
          <w:szCs w:val="28"/>
        </w:rPr>
        <w:br/>
        <w:t>№</w:t>
      </w:r>
      <w:r w:rsidR="00C5749E" w:rsidRPr="00C5749E">
        <w:rPr>
          <w:rFonts w:ascii="Times New Roman" w:hAnsi="Times New Roman" w:cs="Times New Roman"/>
          <w:sz w:val="28"/>
          <w:szCs w:val="28"/>
        </w:rPr>
        <w:t xml:space="preserve"> 58н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(Официальный интернет-портал правовой информации http://www.pravo.gov.ru, 20 декабря 2019 года);</w:t>
      </w:r>
    </w:p>
    <w:p w:rsidR="0064433E" w:rsidRPr="0064433E" w:rsidRDefault="0064433E" w:rsidP="0064433E">
      <w:pPr>
        <w:rPr>
          <w:rFonts w:ascii="Times New Roman" w:hAnsi="Times New Roman" w:cs="Times New Roman"/>
          <w:sz w:val="28"/>
          <w:szCs w:val="28"/>
        </w:rPr>
      </w:pPr>
      <w:r w:rsidRPr="0064433E">
        <w:rPr>
          <w:rFonts w:ascii="Times New Roman" w:hAnsi="Times New Roman" w:cs="Times New Roman"/>
          <w:sz w:val="28"/>
          <w:szCs w:val="28"/>
        </w:rPr>
        <w:t>- Приказ Минфина России от 27 апреля 2016 года № 55н «Об установлении цены, не ниже которой осуществляются закупка (за исключением импорта), поставки (за исключением экспорта) и розничная продажа игристого вина (шампанского)» (Официальный интернет-портал правовой информации http://www.pravo.gov.ru, 25 мая 2016 года, «Бюллетень нормативных актов федеральных органов исполнительной власти», № 27, 4 июля 2016 года);</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25" w:history="1">
        <w:r w:rsidRPr="00AA25C6">
          <w:rPr>
            <w:rStyle w:val="affffe"/>
            <w:rFonts w:ascii="Times New Roman" w:hAnsi="Times New Roman" w:cs="Times New Roman"/>
            <w:color w:val="auto"/>
            <w:sz w:val="28"/>
            <w:szCs w:val="28"/>
            <w:u w:val="none"/>
          </w:rPr>
          <w:t>Законом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Брянской области от 29 февраля 2012 года № 8-З «О регулировании отдельных вопросов в сфере розничной продажи алкогольной продукции на территории Брянской области» (</w:t>
      </w:r>
      <w:r w:rsidR="0064433E" w:rsidRPr="0064433E">
        <w:rPr>
          <w:rFonts w:ascii="Times New Roman" w:hAnsi="Times New Roman" w:cs="Times New Roman"/>
          <w:sz w:val="28"/>
          <w:szCs w:val="28"/>
        </w:rPr>
        <w:t xml:space="preserve">информационный бюллетень «Официальная </w:t>
      </w:r>
      <w:proofErr w:type="spellStart"/>
      <w:r w:rsidR="0064433E" w:rsidRPr="0064433E">
        <w:rPr>
          <w:rFonts w:ascii="Times New Roman" w:hAnsi="Times New Roman" w:cs="Times New Roman"/>
          <w:sz w:val="28"/>
          <w:szCs w:val="28"/>
        </w:rPr>
        <w:t>Брянщина</w:t>
      </w:r>
      <w:proofErr w:type="spellEnd"/>
      <w:r w:rsidR="0064433E" w:rsidRPr="0064433E">
        <w:rPr>
          <w:rFonts w:ascii="Times New Roman" w:hAnsi="Times New Roman" w:cs="Times New Roman"/>
          <w:sz w:val="28"/>
          <w:szCs w:val="28"/>
        </w:rPr>
        <w:t>», 9 марта 2012 года, № 4</w:t>
      </w:r>
      <w:r w:rsidRPr="00B27184">
        <w:rPr>
          <w:rFonts w:ascii="Times New Roman" w:hAnsi="Times New Roman" w:cs="Times New Roman"/>
          <w:sz w:val="28"/>
          <w:szCs w:val="28"/>
        </w:rPr>
        <w:t>);</w:t>
      </w:r>
    </w:p>
    <w:p w:rsid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xml:space="preserve">- </w:t>
      </w:r>
      <w:hyperlink r:id="rId26" w:history="1">
        <w:r w:rsidRPr="00AA25C6">
          <w:rPr>
            <w:rStyle w:val="affffe"/>
            <w:rFonts w:ascii="Times New Roman" w:hAnsi="Times New Roman" w:cs="Times New Roman"/>
            <w:color w:val="auto"/>
            <w:sz w:val="28"/>
            <w:szCs w:val="28"/>
            <w:u w:val="none"/>
          </w:rPr>
          <w:t>Указом</w:t>
        </w:r>
      </w:hyperlink>
      <w:r w:rsidRPr="00FC48D9">
        <w:rPr>
          <w:rFonts w:ascii="Times New Roman" w:hAnsi="Times New Roman" w:cs="Times New Roman"/>
          <w:sz w:val="28"/>
          <w:szCs w:val="28"/>
        </w:rPr>
        <w:t xml:space="preserve"> </w:t>
      </w:r>
      <w:r w:rsidRPr="00B27184">
        <w:rPr>
          <w:rFonts w:ascii="Times New Roman" w:hAnsi="Times New Roman" w:cs="Times New Roman"/>
          <w:sz w:val="28"/>
          <w:szCs w:val="28"/>
        </w:rPr>
        <w:t xml:space="preserve">Губернатора Брянской области от 29 января 2013 года № 62 «Об утверждении Положения об управлении потребительского рынка и услуг, контроля в сфере производства и оборота этилового спирта, алкогольной и спиртосодержащей продукции Брянской области» (информационный бюллетень «Официальная </w:t>
      </w:r>
      <w:proofErr w:type="spellStart"/>
      <w:r w:rsidRPr="00B27184">
        <w:rPr>
          <w:rFonts w:ascii="Times New Roman" w:hAnsi="Times New Roman" w:cs="Times New Roman"/>
          <w:sz w:val="28"/>
          <w:szCs w:val="28"/>
        </w:rPr>
        <w:t>Брянщина</w:t>
      </w:r>
      <w:proofErr w:type="spellEnd"/>
      <w:r w:rsidRPr="00B27184">
        <w:rPr>
          <w:rFonts w:ascii="Times New Roman" w:hAnsi="Times New Roman" w:cs="Times New Roman"/>
          <w:sz w:val="28"/>
          <w:szCs w:val="28"/>
        </w:rPr>
        <w:t>», 4 февраля 2013 года, № 2);</w:t>
      </w:r>
    </w:p>
    <w:p w:rsidR="00A55364" w:rsidRPr="00B27184" w:rsidRDefault="00A55364">
      <w:pPr>
        <w:rPr>
          <w:rFonts w:ascii="Times New Roman" w:hAnsi="Times New Roman" w:cs="Times New Roman"/>
          <w:sz w:val="28"/>
          <w:szCs w:val="28"/>
        </w:rPr>
      </w:pPr>
      <w:r>
        <w:rPr>
          <w:rFonts w:ascii="Times New Roman" w:hAnsi="Times New Roman" w:cs="Times New Roman"/>
          <w:sz w:val="28"/>
          <w:szCs w:val="28"/>
        </w:rPr>
        <w:t>- Постановлением Пра</w:t>
      </w:r>
      <w:r w:rsidR="0064433E">
        <w:rPr>
          <w:rFonts w:ascii="Times New Roman" w:hAnsi="Times New Roman" w:cs="Times New Roman"/>
          <w:sz w:val="28"/>
          <w:szCs w:val="28"/>
        </w:rPr>
        <w:t xml:space="preserve">вительства Брянской области от </w:t>
      </w:r>
      <w:r>
        <w:rPr>
          <w:rFonts w:ascii="Times New Roman" w:hAnsi="Times New Roman" w:cs="Times New Roman"/>
          <w:sz w:val="28"/>
          <w:szCs w:val="28"/>
        </w:rPr>
        <w:t>2</w:t>
      </w:r>
      <w:r w:rsidR="0064433E">
        <w:rPr>
          <w:rFonts w:ascii="Times New Roman" w:hAnsi="Times New Roman" w:cs="Times New Roman"/>
          <w:sz w:val="28"/>
          <w:szCs w:val="28"/>
        </w:rPr>
        <w:t xml:space="preserve"> сентября </w:t>
      </w:r>
      <w:r>
        <w:rPr>
          <w:rFonts w:ascii="Times New Roman" w:hAnsi="Times New Roman" w:cs="Times New Roman"/>
          <w:sz w:val="28"/>
          <w:szCs w:val="28"/>
        </w:rPr>
        <w:t xml:space="preserve">2019 </w:t>
      </w:r>
      <w:r w:rsidR="0064433E">
        <w:rPr>
          <w:rFonts w:ascii="Times New Roman" w:hAnsi="Times New Roman" w:cs="Times New Roman"/>
          <w:sz w:val="28"/>
          <w:szCs w:val="28"/>
        </w:rPr>
        <w:t xml:space="preserve">года </w:t>
      </w:r>
      <w:r>
        <w:rPr>
          <w:rFonts w:ascii="Times New Roman" w:hAnsi="Times New Roman" w:cs="Times New Roman"/>
          <w:sz w:val="28"/>
          <w:szCs w:val="28"/>
        </w:rPr>
        <w:t>№ 413-п «</w:t>
      </w:r>
      <w:r w:rsidRPr="00A55364">
        <w:rPr>
          <w:rFonts w:ascii="Times New Roman" w:hAnsi="Times New Roman" w:cs="Times New Roman"/>
          <w:sz w:val="28"/>
          <w:szCs w:val="28"/>
        </w:rPr>
        <w:t>Об утверждении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w:t>
      </w:r>
      <w:r>
        <w:rPr>
          <w:rFonts w:ascii="Times New Roman" w:hAnsi="Times New Roman" w:cs="Times New Roman"/>
          <w:sz w:val="28"/>
          <w:szCs w:val="28"/>
        </w:rPr>
        <w:t xml:space="preserve"> на территории Брянской области» (</w:t>
      </w:r>
      <w:r w:rsidR="0064433E" w:rsidRPr="0064433E">
        <w:rPr>
          <w:rFonts w:ascii="Times New Roman" w:hAnsi="Times New Roman" w:cs="Times New Roman"/>
          <w:sz w:val="28"/>
          <w:szCs w:val="28"/>
        </w:rPr>
        <w:t xml:space="preserve">Официальный интернет-портал правовой информации </w:t>
      </w:r>
      <w:r w:rsidR="0064433E" w:rsidRPr="0064433E">
        <w:rPr>
          <w:rFonts w:ascii="Times New Roman" w:hAnsi="Times New Roman" w:cs="Times New Roman"/>
          <w:sz w:val="28"/>
          <w:szCs w:val="28"/>
        </w:rPr>
        <w:lastRenderedPageBreak/>
        <w:t>http://www.pravo.gov.ru, 5 сентября 2019 года</w:t>
      </w:r>
      <w:r>
        <w:rPr>
          <w:rFonts w:ascii="Times New Roman" w:hAnsi="Times New Roman" w:cs="Times New Roman"/>
          <w:sz w:val="28"/>
          <w:szCs w:val="28"/>
        </w:rPr>
        <w:t>);</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w:t>
      </w:r>
      <w:r w:rsidR="0064433E">
        <w:rPr>
          <w:rFonts w:ascii="Times New Roman" w:hAnsi="Times New Roman" w:cs="Times New Roman"/>
          <w:sz w:val="28"/>
          <w:szCs w:val="28"/>
        </w:rPr>
        <w:t xml:space="preserve"> иными</w:t>
      </w:r>
      <w:r w:rsidRPr="00B27184">
        <w:rPr>
          <w:rFonts w:ascii="Times New Roman" w:hAnsi="Times New Roman" w:cs="Times New Roman"/>
          <w:sz w:val="28"/>
          <w:szCs w:val="28"/>
        </w:rPr>
        <w:t xml:space="preserve"> нормативными правовыми актами Российской Федерации, Брянской области и органов местного самоуправления Брянской области, регулирующими отношения в сфере розничной продажи алкогольной продукции, а также в сфере потребительского рынка и защиты прав потребителей;</w:t>
      </w:r>
    </w:p>
    <w:p w:rsidR="00B27184" w:rsidRPr="00AA25C6" w:rsidRDefault="00B27184">
      <w:pPr>
        <w:rPr>
          <w:rFonts w:ascii="Times New Roman" w:hAnsi="Times New Roman" w:cs="Times New Roman"/>
          <w:sz w:val="28"/>
          <w:szCs w:val="28"/>
        </w:rPr>
      </w:pPr>
      <w:r w:rsidRPr="00AA25C6">
        <w:rPr>
          <w:rFonts w:ascii="Times New Roman" w:hAnsi="Times New Roman" w:cs="Times New Roman"/>
          <w:sz w:val="28"/>
          <w:szCs w:val="28"/>
        </w:rPr>
        <w:t>- локальными актами управления;</w:t>
      </w:r>
    </w:p>
    <w:p w:rsidR="00B27184" w:rsidRPr="00B27184" w:rsidRDefault="00B27184" w:rsidP="00B27184">
      <w:pPr>
        <w:rPr>
          <w:rFonts w:ascii="Times New Roman" w:hAnsi="Times New Roman" w:cs="Times New Roman"/>
          <w:sz w:val="28"/>
          <w:szCs w:val="28"/>
        </w:rPr>
      </w:pPr>
      <w:r w:rsidRPr="00B27184">
        <w:rPr>
          <w:rFonts w:ascii="Times New Roman" w:hAnsi="Times New Roman" w:cs="Times New Roman"/>
          <w:sz w:val="28"/>
          <w:szCs w:val="28"/>
        </w:rPr>
        <w:t>- настоящим административным регламентом.</w:t>
      </w:r>
    </w:p>
    <w:p w:rsidR="00D44D9D" w:rsidRPr="00D44D9D" w:rsidRDefault="00B27184" w:rsidP="00D44D9D">
      <w:pPr>
        <w:rPr>
          <w:rFonts w:ascii="Times New Roman" w:hAnsi="Times New Roman" w:cs="Times New Roman"/>
          <w:bCs/>
          <w:sz w:val="28"/>
          <w:szCs w:val="28"/>
        </w:rPr>
      </w:pPr>
      <w:r>
        <w:rPr>
          <w:rFonts w:ascii="Times New Roman" w:hAnsi="Times New Roman" w:cs="Times New Roman"/>
          <w:bCs/>
          <w:sz w:val="28"/>
          <w:szCs w:val="28"/>
        </w:rPr>
        <w:t xml:space="preserve">1.3.2. </w:t>
      </w:r>
      <w:r w:rsidR="00D44D9D">
        <w:rPr>
          <w:rFonts w:ascii="Times New Roman" w:hAnsi="Times New Roman" w:cs="Times New Roman"/>
          <w:bCs/>
          <w:sz w:val="28"/>
          <w:szCs w:val="28"/>
        </w:rPr>
        <w:t xml:space="preserve">Перечень </w:t>
      </w:r>
      <w:r w:rsidR="009325C4">
        <w:rPr>
          <w:rFonts w:ascii="Times New Roman" w:hAnsi="Times New Roman" w:cs="Times New Roman"/>
          <w:bCs/>
          <w:sz w:val="28"/>
          <w:szCs w:val="28"/>
        </w:rPr>
        <w:t xml:space="preserve">нормативных правовых актов </w:t>
      </w:r>
      <w:r w:rsidR="00D44D9D" w:rsidRPr="00D44D9D">
        <w:rPr>
          <w:rFonts w:ascii="Times New Roman" w:hAnsi="Times New Roman" w:cs="Times New Roman"/>
          <w:bCs/>
          <w:sz w:val="28"/>
          <w:szCs w:val="28"/>
        </w:rPr>
        <w:t xml:space="preserve">размещается на официальном сайте </w:t>
      </w:r>
      <w:r w:rsidR="00D44D9D">
        <w:rPr>
          <w:rFonts w:ascii="Times New Roman" w:hAnsi="Times New Roman" w:cs="Times New Roman"/>
          <w:bCs/>
          <w:sz w:val="28"/>
          <w:szCs w:val="28"/>
        </w:rPr>
        <w:t>управления</w:t>
      </w:r>
      <w:r w:rsidR="00D44D9D" w:rsidRPr="00D44D9D">
        <w:rPr>
          <w:rFonts w:ascii="Times New Roman" w:hAnsi="Times New Roman" w:cs="Times New Roman"/>
          <w:sz w:val="28"/>
          <w:szCs w:val="28"/>
        </w:rPr>
        <w:t xml:space="preserve"> </w:t>
      </w:r>
      <w:r w:rsidR="009325C4">
        <w:rPr>
          <w:rFonts w:ascii="Times New Roman" w:hAnsi="Times New Roman" w:cs="Times New Roman"/>
          <w:sz w:val="28"/>
          <w:szCs w:val="28"/>
        </w:rPr>
        <w:t>http://www.alco32.ru</w:t>
      </w:r>
      <w:r w:rsidR="001A658E">
        <w:rPr>
          <w:rFonts w:ascii="Times New Roman" w:hAnsi="Times New Roman" w:cs="Times New Roman"/>
          <w:sz w:val="28"/>
          <w:szCs w:val="28"/>
        </w:rPr>
        <w:t>/</w:t>
      </w:r>
      <w:r w:rsidR="00D44D9D" w:rsidRPr="00D44D9D">
        <w:rPr>
          <w:rFonts w:ascii="Times New Roman" w:hAnsi="Times New Roman" w:cs="Times New Roman"/>
          <w:sz w:val="28"/>
          <w:szCs w:val="28"/>
        </w:rPr>
        <w:t xml:space="preserve"> в разделе</w:t>
      </w:r>
      <w:r w:rsidR="009325C4">
        <w:rPr>
          <w:rFonts w:ascii="Times New Roman" w:hAnsi="Times New Roman" w:cs="Times New Roman"/>
          <w:sz w:val="28"/>
          <w:szCs w:val="28"/>
        </w:rPr>
        <w:t xml:space="preserve"> «Деятельность</w:t>
      </w:r>
      <w:r w:rsidR="009325C4" w:rsidRPr="00345DBA">
        <w:rPr>
          <w:rFonts w:ascii="Times New Roman" w:hAnsi="Times New Roman" w:cs="Times New Roman"/>
          <w:sz w:val="28"/>
          <w:szCs w:val="28"/>
        </w:rPr>
        <w:t>»</w:t>
      </w:r>
      <w:r w:rsidR="00B14332" w:rsidRPr="00345DBA">
        <w:rPr>
          <w:rFonts w:ascii="Times New Roman" w:hAnsi="Times New Roman" w:cs="Times New Roman"/>
          <w:sz w:val="28"/>
          <w:szCs w:val="28"/>
        </w:rPr>
        <w:t xml:space="preserve"> http://www.alco32.ru/perechen-aktov-soderzhashhix-obyazatelnye-trebovaniya/</w:t>
      </w:r>
      <w:r w:rsidR="00D44D9D" w:rsidRPr="00345DBA">
        <w:rPr>
          <w:rFonts w:ascii="Times New Roman" w:hAnsi="Times New Roman" w:cs="Times New Roman"/>
          <w:bCs/>
          <w:sz w:val="28"/>
          <w:szCs w:val="28"/>
        </w:rPr>
        <w:t xml:space="preserve"> в</w:t>
      </w:r>
      <w:r w:rsidR="00D44D9D" w:rsidRPr="00D44D9D">
        <w:rPr>
          <w:rFonts w:ascii="Times New Roman" w:hAnsi="Times New Roman" w:cs="Times New Roman"/>
          <w:bCs/>
          <w:sz w:val="28"/>
          <w:szCs w:val="28"/>
        </w:rPr>
        <w:t xml:space="preserve"> сети </w:t>
      </w:r>
      <w:r w:rsidR="00B14332">
        <w:rPr>
          <w:rFonts w:ascii="Times New Roman" w:hAnsi="Times New Roman" w:cs="Times New Roman"/>
          <w:bCs/>
          <w:sz w:val="28"/>
          <w:szCs w:val="28"/>
        </w:rPr>
        <w:t>«</w:t>
      </w:r>
      <w:r w:rsidR="00D44D9D" w:rsidRPr="00D44D9D">
        <w:rPr>
          <w:rFonts w:ascii="Times New Roman" w:hAnsi="Times New Roman" w:cs="Times New Roman"/>
          <w:bCs/>
          <w:sz w:val="28"/>
          <w:szCs w:val="28"/>
        </w:rPr>
        <w:t>Интернет</w:t>
      </w:r>
      <w:r w:rsidR="00B14332">
        <w:rPr>
          <w:rFonts w:ascii="Times New Roman" w:hAnsi="Times New Roman" w:cs="Times New Roman"/>
          <w:bCs/>
          <w:sz w:val="28"/>
          <w:szCs w:val="28"/>
        </w:rPr>
        <w:t>»</w:t>
      </w:r>
      <w:r w:rsidR="00D44D9D" w:rsidRPr="00D44D9D">
        <w:rPr>
          <w:rFonts w:ascii="Times New Roman" w:hAnsi="Times New Roman" w:cs="Times New Roman"/>
          <w:bCs/>
          <w:sz w:val="28"/>
          <w:szCs w:val="28"/>
        </w:rPr>
        <w:t xml:space="preserve">, в </w:t>
      </w:r>
      <w:r w:rsidR="001A658E">
        <w:rPr>
          <w:rFonts w:ascii="Times New Roman" w:hAnsi="Times New Roman" w:cs="Times New Roman"/>
          <w:bCs/>
          <w:sz w:val="28"/>
          <w:szCs w:val="28"/>
        </w:rPr>
        <w:t xml:space="preserve">региональной </w:t>
      </w:r>
      <w:r w:rsidR="00D44D9D" w:rsidRPr="00D44D9D">
        <w:rPr>
          <w:rFonts w:ascii="Times New Roman" w:hAnsi="Times New Roman" w:cs="Times New Roman"/>
          <w:bCs/>
          <w:sz w:val="28"/>
          <w:szCs w:val="28"/>
        </w:rPr>
        <w:t>государственн</w:t>
      </w:r>
      <w:r w:rsidR="001A658E">
        <w:rPr>
          <w:rFonts w:ascii="Times New Roman" w:hAnsi="Times New Roman" w:cs="Times New Roman"/>
          <w:bCs/>
          <w:sz w:val="28"/>
          <w:szCs w:val="28"/>
        </w:rPr>
        <w:t>ой информационной</w:t>
      </w:r>
      <w:r w:rsidR="00D44D9D" w:rsidRPr="00D44D9D">
        <w:rPr>
          <w:rFonts w:ascii="Times New Roman" w:hAnsi="Times New Roman" w:cs="Times New Roman"/>
          <w:bCs/>
          <w:sz w:val="28"/>
          <w:szCs w:val="28"/>
        </w:rPr>
        <w:t xml:space="preserve"> систем</w:t>
      </w:r>
      <w:r w:rsidR="001A658E">
        <w:rPr>
          <w:rFonts w:ascii="Times New Roman" w:hAnsi="Times New Roman" w:cs="Times New Roman"/>
          <w:bCs/>
          <w:sz w:val="28"/>
          <w:szCs w:val="28"/>
        </w:rPr>
        <w:t>е «Реестр государственных услуг (функций) Брянской области»</w:t>
      </w:r>
      <w:r w:rsidR="00D44D9D" w:rsidRPr="00D44D9D">
        <w:rPr>
          <w:rFonts w:ascii="Times New Roman" w:hAnsi="Times New Roman" w:cs="Times New Roman"/>
          <w:bCs/>
          <w:sz w:val="28"/>
          <w:szCs w:val="28"/>
        </w:rPr>
        <w:t xml:space="preserve"> (далее - Р</w:t>
      </w:r>
      <w:r w:rsidR="001A658E">
        <w:rPr>
          <w:rFonts w:ascii="Times New Roman" w:hAnsi="Times New Roman" w:cs="Times New Roman"/>
          <w:bCs/>
          <w:sz w:val="28"/>
          <w:szCs w:val="28"/>
        </w:rPr>
        <w:t>ГУ</w:t>
      </w:r>
      <w:r w:rsidR="00D44D9D" w:rsidRPr="00D44D9D">
        <w:rPr>
          <w:rFonts w:ascii="Times New Roman" w:hAnsi="Times New Roman" w:cs="Times New Roman"/>
          <w:bCs/>
          <w:sz w:val="28"/>
          <w:szCs w:val="28"/>
        </w:rPr>
        <w:t xml:space="preserve">), </w:t>
      </w:r>
      <w:r w:rsidR="001A658E">
        <w:rPr>
          <w:rFonts w:ascii="Times New Roman" w:hAnsi="Times New Roman" w:cs="Times New Roman"/>
          <w:bCs/>
          <w:sz w:val="28"/>
          <w:szCs w:val="28"/>
        </w:rPr>
        <w:t>в региональной государственной информационной системе «</w:t>
      </w:r>
      <w:r w:rsidR="00D44D9D" w:rsidRPr="00D44D9D">
        <w:rPr>
          <w:rFonts w:ascii="Times New Roman" w:hAnsi="Times New Roman" w:cs="Times New Roman"/>
          <w:bCs/>
          <w:sz w:val="28"/>
          <w:szCs w:val="28"/>
        </w:rPr>
        <w:t xml:space="preserve">Портал государственных и муниципальных услуг (функций) </w:t>
      </w:r>
      <w:r w:rsidR="001A658E">
        <w:rPr>
          <w:rFonts w:ascii="Times New Roman" w:hAnsi="Times New Roman" w:cs="Times New Roman"/>
          <w:bCs/>
          <w:sz w:val="28"/>
          <w:szCs w:val="28"/>
        </w:rPr>
        <w:t>Брянской области»</w:t>
      </w:r>
      <w:r w:rsidR="00D44D9D" w:rsidRPr="00D44D9D">
        <w:rPr>
          <w:rFonts w:ascii="Times New Roman" w:hAnsi="Times New Roman" w:cs="Times New Roman"/>
          <w:bCs/>
          <w:sz w:val="28"/>
          <w:szCs w:val="28"/>
        </w:rPr>
        <w:t xml:space="preserve"> (далее - </w:t>
      </w:r>
      <w:r w:rsidR="001A658E">
        <w:rPr>
          <w:rFonts w:ascii="Times New Roman" w:hAnsi="Times New Roman" w:cs="Times New Roman"/>
          <w:bCs/>
          <w:sz w:val="28"/>
          <w:szCs w:val="28"/>
        </w:rPr>
        <w:t>Р</w:t>
      </w:r>
      <w:r w:rsidR="00D44D9D" w:rsidRPr="00D44D9D">
        <w:rPr>
          <w:rFonts w:ascii="Times New Roman" w:hAnsi="Times New Roman" w:cs="Times New Roman"/>
          <w:bCs/>
          <w:sz w:val="28"/>
          <w:szCs w:val="28"/>
        </w:rPr>
        <w:t>П</w:t>
      </w:r>
      <w:r w:rsidR="001A658E">
        <w:rPr>
          <w:rFonts w:ascii="Times New Roman" w:hAnsi="Times New Roman" w:cs="Times New Roman"/>
          <w:bCs/>
          <w:sz w:val="28"/>
          <w:szCs w:val="28"/>
        </w:rPr>
        <w:t>ГУ</w:t>
      </w:r>
      <w:r w:rsidR="00D44D9D" w:rsidRPr="00D44D9D">
        <w:rPr>
          <w:rFonts w:ascii="Times New Roman" w:hAnsi="Times New Roman" w:cs="Times New Roman"/>
          <w:bCs/>
          <w:sz w:val="28"/>
          <w:szCs w:val="28"/>
        </w:rPr>
        <w:t>).</w:t>
      </w:r>
    </w:p>
    <w:p w:rsidR="00762D9F" w:rsidRPr="00762D9F" w:rsidRDefault="00762D9F" w:rsidP="00AA25C6">
      <w:pPr>
        <w:ind w:firstLine="0"/>
        <w:rPr>
          <w:rFonts w:ascii="Times New Roman" w:hAnsi="Times New Roman" w:cs="Times New Roman"/>
          <w:sz w:val="28"/>
          <w:szCs w:val="28"/>
        </w:rPr>
      </w:pPr>
    </w:p>
    <w:p w:rsidR="00A12EBC" w:rsidRPr="00AA25C6" w:rsidRDefault="00A87B7F" w:rsidP="00AA25C6">
      <w:pPr>
        <w:ind w:firstLine="0"/>
        <w:jc w:val="center"/>
        <w:rPr>
          <w:rFonts w:ascii="Times New Roman" w:hAnsi="Times New Roman" w:cs="Times New Roman"/>
          <w:b/>
          <w:sz w:val="28"/>
          <w:szCs w:val="28"/>
        </w:rPr>
      </w:pPr>
      <w:bookmarkStart w:id="5" w:name="sub_14"/>
      <w:bookmarkEnd w:id="4"/>
      <w:r w:rsidRPr="00AA25C6">
        <w:rPr>
          <w:rFonts w:ascii="Times New Roman" w:hAnsi="Times New Roman" w:cs="Times New Roman"/>
          <w:b/>
          <w:sz w:val="28"/>
          <w:szCs w:val="28"/>
        </w:rPr>
        <w:t xml:space="preserve">1.4. </w:t>
      </w:r>
      <w:r w:rsidR="00556225">
        <w:rPr>
          <w:rFonts w:ascii="Times New Roman" w:hAnsi="Times New Roman" w:cs="Times New Roman"/>
          <w:b/>
          <w:sz w:val="28"/>
          <w:szCs w:val="28"/>
        </w:rPr>
        <w:t>Предмет р</w:t>
      </w:r>
      <w:r w:rsidR="00735202" w:rsidRPr="00AA25C6">
        <w:rPr>
          <w:rFonts w:ascii="Times New Roman" w:hAnsi="Times New Roman" w:cs="Times New Roman"/>
          <w:b/>
          <w:sz w:val="28"/>
          <w:szCs w:val="28"/>
        </w:rPr>
        <w:t>егиональн</w:t>
      </w:r>
      <w:r w:rsidR="00556225">
        <w:rPr>
          <w:rFonts w:ascii="Times New Roman" w:hAnsi="Times New Roman" w:cs="Times New Roman"/>
          <w:b/>
          <w:sz w:val="28"/>
          <w:szCs w:val="28"/>
        </w:rPr>
        <w:t>ого</w:t>
      </w:r>
      <w:r w:rsidR="00735202" w:rsidRPr="00AA25C6">
        <w:rPr>
          <w:rFonts w:ascii="Times New Roman" w:hAnsi="Times New Roman" w:cs="Times New Roman"/>
          <w:b/>
          <w:sz w:val="28"/>
          <w:szCs w:val="28"/>
        </w:rPr>
        <w:t xml:space="preserve"> государственн</w:t>
      </w:r>
      <w:r w:rsidR="00556225">
        <w:rPr>
          <w:rFonts w:ascii="Times New Roman" w:hAnsi="Times New Roman" w:cs="Times New Roman"/>
          <w:b/>
          <w:sz w:val="28"/>
          <w:szCs w:val="28"/>
        </w:rPr>
        <w:t>ого</w:t>
      </w:r>
      <w:r w:rsidR="00735202" w:rsidRPr="00AA25C6">
        <w:rPr>
          <w:rFonts w:ascii="Times New Roman" w:hAnsi="Times New Roman" w:cs="Times New Roman"/>
          <w:b/>
          <w:sz w:val="28"/>
          <w:szCs w:val="28"/>
        </w:rPr>
        <w:t xml:space="preserve"> контрол</w:t>
      </w:r>
      <w:r w:rsidR="00556225">
        <w:rPr>
          <w:rFonts w:ascii="Times New Roman" w:hAnsi="Times New Roman" w:cs="Times New Roman"/>
          <w:b/>
          <w:sz w:val="28"/>
          <w:szCs w:val="28"/>
        </w:rPr>
        <w:t>я</w:t>
      </w:r>
      <w:r w:rsidR="00A12EBC" w:rsidRPr="00AA25C6">
        <w:rPr>
          <w:rFonts w:ascii="Times New Roman" w:hAnsi="Times New Roman" w:cs="Times New Roman"/>
          <w:b/>
          <w:sz w:val="28"/>
          <w:szCs w:val="28"/>
        </w:rPr>
        <w:t xml:space="preserve"> </w:t>
      </w:r>
      <w:r w:rsidR="00035B86" w:rsidRPr="00AA25C6">
        <w:rPr>
          <w:rFonts w:ascii="Times New Roman" w:hAnsi="Times New Roman" w:cs="Times New Roman"/>
          <w:b/>
          <w:sz w:val="28"/>
          <w:szCs w:val="28"/>
        </w:rPr>
        <w:t>(надзор</w:t>
      </w:r>
      <w:r w:rsidR="00556225">
        <w:rPr>
          <w:rFonts w:ascii="Times New Roman" w:hAnsi="Times New Roman" w:cs="Times New Roman"/>
          <w:b/>
          <w:sz w:val="28"/>
          <w:szCs w:val="28"/>
        </w:rPr>
        <w:t>а</w:t>
      </w:r>
      <w:r w:rsidR="00035B86" w:rsidRPr="00AA25C6">
        <w:rPr>
          <w:rFonts w:ascii="Times New Roman" w:hAnsi="Times New Roman" w:cs="Times New Roman"/>
          <w:b/>
          <w:sz w:val="28"/>
          <w:szCs w:val="28"/>
        </w:rPr>
        <w:t>)</w:t>
      </w:r>
    </w:p>
    <w:p w:rsidR="00556225" w:rsidRDefault="00556225">
      <w:pPr>
        <w:rPr>
          <w:rFonts w:ascii="Times New Roman" w:hAnsi="Times New Roman" w:cs="Times New Roman"/>
          <w:sz w:val="28"/>
          <w:szCs w:val="28"/>
        </w:rPr>
      </w:pPr>
    </w:p>
    <w:p w:rsidR="00806A75" w:rsidRDefault="00556225" w:rsidP="00806A75">
      <w:pPr>
        <w:rPr>
          <w:rFonts w:ascii="Times New Roman" w:hAnsi="Times New Roman" w:cs="Times New Roman"/>
          <w:bCs/>
          <w:sz w:val="28"/>
          <w:szCs w:val="28"/>
        </w:rPr>
      </w:pPr>
      <w:r w:rsidRPr="00556225">
        <w:rPr>
          <w:rFonts w:ascii="Times New Roman" w:hAnsi="Times New Roman" w:cs="Times New Roman"/>
          <w:sz w:val="28"/>
          <w:szCs w:val="28"/>
        </w:rPr>
        <w:t xml:space="preserve">1.4.1. </w:t>
      </w:r>
      <w:r w:rsidR="00806A75" w:rsidRPr="00AA25C6">
        <w:rPr>
          <w:rFonts w:ascii="Times New Roman" w:hAnsi="Times New Roman" w:cs="Times New Roman"/>
          <w:bCs/>
          <w:sz w:val="28"/>
          <w:szCs w:val="28"/>
        </w:rPr>
        <w:t>Предметом регионального государственного контроля (надзора) в области розничной продажи алкогольной и спиртосодержащей продукции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Брянской области в области производства и оборота этилового спирта, алкогольной и спиртосодержащей продукции (далее - обязательные требования).</w:t>
      </w:r>
    </w:p>
    <w:p w:rsidR="00915B29" w:rsidRPr="00AA25C6" w:rsidRDefault="00915B29" w:rsidP="00806A75">
      <w:pPr>
        <w:rPr>
          <w:rFonts w:ascii="Times New Roman" w:hAnsi="Times New Roman" w:cs="Times New Roman"/>
          <w:bCs/>
          <w:sz w:val="28"/>
          <w:szCs w:val="28"/>
        </w:rPr>
      </w:pPr>
    </w:p>
    <w:p w:rsidR="00556225" w:rsidRPr="00556225" w:rsidRDefault="00556225" w:rsidP="00556225">
      <w:pPr>
        <w:rPr>
          <w:rFonts w:ascii="Times New Roman" w:hAnsi="Times New Roman" w:cs="Times New Roman"/>
          <w:sz w:val="28"/>
          <w:szCs w:val="28"/>
        </w:rPr>
      </w:pPr>
      <w:r w:rsidRPr="00556225">
        <w:rPr>
          <w:rFonts w:ascii="Times New Roman" w:hAnsi="Times New Roman" w:cs="Times New Roman"/>
          <w:sz w:val="28"/>
          <w:szCs w:val="28"/>
        </w:rPr>
        <w:t xml:space="preserve">1.4.2. Государственная функция направлена на предупреждение, выявление и пресечение нарушений юридическими лицами, их руководителями, иными должностными лицами или уполномоченными представителями юридических лиц, индивидуальными предпринимателями, их уполномоченными представителями (далее – лицензиаты, юридические лица, индивидуальные предприниматели) обязательных требований посредством организации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а также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w:t>
      </w:r>
      <w:r w:rsidRPr="00556225">
        <w:rPr>
          <w:rFonts w:ascii="Times New Roman" w:hAnsi="Times New Roman" w:cs="Times New Roman"/>
          <w:sz w:val="28"/>
          <w:szCs w:val="28"/>
        </w:rPr>
        <w:lastRenderedPageBreak/>
        <w:t>наблюдения за соблюдением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556225" w:rsidRDefault="00556225">
      <w:pPr>
        <w:rPr>
          <w:rFonts w:ascii="Times New Roman" w:hAnsi="Times New Roman" w:cs="Times New Roman"/>
          <w:sz w:val="28"/>
          <w:szCs w:val="28"/>
        </w:rPr>
      </w:pPr>
    </w:p>
    <w:p w:rsidR="00A87B7F" w:rsidRPr="00AA25C6" w:rsidRDefault="00A87B7F" w:rsidP="00AA25C6">
      <w:pPr>
        <w:jc w:val="center"/>
        <w:rPr>
          <w:rFonts w:ascii="Times New Roman" w:hAnsi="Times New Roman" w:cs="Times New Roman"/>
          <w:b/>
          <w:sz w:val="28"/>
          <w:szCs w:val="28"/>
        </w:rPr>
      </w:pPr>
      <w:bookmarkStart w:id="6" w:name="sub_15"/>
      <w:bookmarkEnd w:id="5"/>
      <w:r w:rsidRPr="00AA25C6">
        <w:rPr>
          <w:rFonts w:ascii="Times New Roman" w:hAnsi="Times New Roman" w:cs="Times New Roman"/>
          <w:b/>
          <w:sz w:val="28"/>
          <w:szCs w:val="28"/>
        </w:rPr>
        <w:t xml:space="preserve">1.5. Права и обязанности должностных лиц </w:t>
      </w:r>
      <w:r w:rsidR="00372E27" w:rsidRPr="00AA25C6">
        <w:rPr>
          <w:rFonts w:ascii="Times New Roman" w:hAnsi="Times New Roman" w:cs="Times New Roman"/>
          <w:b/>
          <w:sz w:val="28"/>
          <w:szCs w:val="28"/>
        </w:rPr>
        <w:t xml:space="preserve">управления </w:t>
      </w:r>
      <w:r w:rsidRPr="00AA25C6">
        <w:rPr>
          <w:rFonts w:ascii="Times New Roman" w:hAnsi="Times New Roman" w:cs="Times New Roman"/>
          <w:b/>
          <w:sz w:val="28"/>
          <w:szCs w:val="28"/>
        </w:rPr>
        <w:t>при осуществлении</w:t>
      </w:r>
      <w:r w:rsidR="00A35093" w:rsidRPr="00AA25C6">
        <w:rPr>
          <w:b/>
        </w:rPr>
        <w:t xml:space="preserve"> </w:t>
      </w:r>
      <w:r w:rsidR="00A35093" w:rsidRPr="00AA25C6">
        <w:rPr>
          <w:rFonts w:ascii="Times New Roman" w:hAnsi="Times New Roman" w:cs="Times New Roman"/>
          <w:b/>
          <w:sz w:val="28"/>
          <w:szCs w:val="28"/>
        </w:rPr>
        <w:t>регионального государственного контроля (надзора) в области розничной продажи алкогольной и спиртосодержащей продукции</w:t>
      </w:r>
      <w:r w:rsidRPr="00AA25C6">
        <w:rPr>
          <w:rFonts w:ascii="Times New Roman" w:hAnsi="Times New Roman" w:cs="Times New Roman"/>
          <w:b/>
          <w:sz w:val="28"/>
          <w:szCs w:val="28"/>
        </w:rPr>
        <w:t>.</w:t>
      </w:r>
    </w:p>
    <w:p w:rsidR="00153249" w:rsidRPr="00AA25C6" w:rsidRDefault="00153249" w:rsidP="00AA25C6">
      <w:pPr>
        <w:jc w:val="center"/>
        <w:rPr>
          <w:rFonts w:ascii="Times New Roman" w:hAnsi="Times New Roman" w:cs="Times New Roman"/>
          <w:b/>
          <w:sz w:val="28"/>
          <w:szCs w:val="28"/>
        </w:rPr>
      </w:pPr>
    </w:p>
    <w:bookmarkEnd w:id="6"/>
    <w:p w:rsidR="00A87B7F" w:rsidRPr="00FC7D62" w:rsidRDefault="00A87B7F">
      <w:pPr>
        <w:rPr>
          <w:rFonts w:ascii="Times New Roman" w:hAnsi="Times New Roman" w:cs="Times New Roman"/>
          <w:sz w:val="28"/>
          <w:szCs w:val="28"/>
        </w:rPr>
      </w:pPr>
      <w:r w:rsidRPr="00FC7D62">
        <w:rPr>
          <w:rFonts w:ascii="Times New Roman" w:hAnsi="Times New Roman" w:cs="Times New Roman"/>
          <w:sz w:val="28"/>
          <w:szCs w:val="28"/>
        </w:rPr>
        <w:t xml:space="preserve">1.5.1. Должностные лица </w:t>
      </w:r>
      <w:r w:rsidR="00372E27">
        <w:rPr>
          <w:rFonts w:ascii="Times New Roman" w:hAnsi="Times New Roman" w:cs="Times New Roman"/>
          <w:sz w:val="28"/>
          <w:szCs w:val="28"/>
        </w:rPr>
        <w:t>управления</w:t>
      </w:r>
      <w:r w:rsidR="00372E27" w:rsidRPr="00FC7D62">
        <w:rPr>
          <w:rFonts w:ascii="Times New Roman" w:hAnsi="Times New Roman" w:cs="Times New Roman"/>
          <w:sz w:val="28"/>
          <w:szCs w:val="28"/>
        </w:rPr>
        <w:t xml:space="preserve"> </w:t>
      </w:r>
      <w:r w:rsidRPr="00FC7D62">
        <w:rPr>
          <w:rFonts w:ascii="Times New Roman" w:hAnsi="Times New Roman" w:cs="Times New Roman"/>
          <w:sz w:val="28"/>
          <w:szCs w:val="28"/>
        </w:rPr>
        <w:t xml:space="preserve">при осуществлении </w:t>
      </w:r>
      <w:r w:rsidR="00A35093" w:rsidRPr="00A35093">
        <w:rPr>
          <w:rFonts w:ascii="Times New Roman" w:hAnsi="Times New Roman" w:cs="Times New Roman"/>
          <w:sz w:val="28"/>
          <w:szCs w:val="28"/>
        </w:rPr>
        <w:t>регионального государственного контроля (надзора) в области розничной продажи алкогольной и спиртосодержащей продукции</w:t>
      </w:r>
      <w:r w:rsidR="00A35093" w:rsidRPr="00A35093" w:rsidDel="00A35093">
        <w:rPr>
          <w:rFonts w:ascii="Times New Roman" w:hAnsi="Times New Roman" w:cs="Times New Roman"/>
          <w:sz w:val="28"/>
          <w:szCs w:val="28"/>
        </w:rPr>
        <w:t xml:space="preserve"> </w:t>
      </w:r>
      <w:r w:rsidRPr="00FC7D62">
        <w:rPr>
          <w:rFonts w:ascii="Times New Roman" w:hAnsi="Times New Roman" w:cs="Times New Roman"/>
          <w:sz w:val="28"/>
          <w:szCs w:val="28"/>
        </w:rPr>
        <w:t>имеют право:</w:t>
      </w:r>
    </w:p>
    <w:p w:rsidR="00153249" w:rsidRPr="00153249" w:rsidRDefault="00A87B7F" w:rsidP="00153249">
      <w:pPr>
        <w:rPr>
          <w:rFonts w:ascii="Times New Roman" w:hAnsi="Times New Roman" w:cs="Times New Roman"/>
          <w:sz w:val="28"/>
          <w:szCs w:val="28"/>
        </w:rPr>
      </w:pPr>
      <w:r w:rsidRPr="00FC7D62">
        <w:rPr>
          <w:rFonts w:ascii="Times New Roman" w:hAnsi="Times New Roman" w:cs="Times New Roman"/>
          <w:sz w:val="28"/>
          <w:szCs w:val="28"/>
        </w:rPr>
        <w:t xml:space="preserve">- </w:t>
      </w:r>
      <w:r w:rsidR="00153249" w:rsidRPr="00153249">
        <w:rPr>
          <w:rFonts w:ascii="Times New Roman" w:hAnsi="Times New Roman" w:cs="Times New Roman"/>
          <w:sz w:val="28"/>
          <w:szCs w:val="28"/>
        </w:rPr>
        <w:t>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A87B7F" w:rsidRDefault="00A87B7F">
      <w:pPr>
        <w:rPr>
          <w:rFonts w:ascii="Times New Roman" w:hAnsi="Times New Roman" w:cs="Times New Roman"/>
          <w:spacing w:val="-4"/>
          <w:sz w:val="28"/>
          <w:szCs w:val="28"/>
        </w:rPr>
      </w:pPr>
      <w:bookmarkStart w:id="7" w:name="sub_1513"/>
      <w:r w:rsidRPr="00FC7D62">
        <w:rPr>
          <w:rFonts w:ascii="Times New Roman" w:hAnsi="Times New Roman" w:cs="Times New Roman"/>
          <w:spacing w:val="-4"/>
          <w:sz w:val="28"/>
          <w:szCs w:val="28"/>
        </w:rPr>
        <w:t xml:space="preserve">- беспрепятственно </w:t>
      </w:r>
      <w:r w:rsidR="00D860AC" w:rsidRPr="00FC7D62">
        <w:rPr>
          <w:rFonts w:ascii="Times New Roman" w:hAnsi="Times New Roman" w:cs="Times New Roman"/>
          <w:spacing w:val="-4"/>
          <w:sz w:val="28"/>
          <w:szCs w:val="28"/>
        </w:rPr>
        <w:t>по</w:t>
      </w:r>
      <w:r w:rsidRPr="00FC7D62">
        <w:rPr>
          <w:rFonts w:ascii="Times New Roman" w:hAnsi="Times New Roman" w:cs="Times New Roman"/>
          <w:spacing w:val="-4"/>
          <w:sz w:val="28"/>
          <w:szCs w:val="28"/>
        </w:rPr>
        <w:t xml:space="preserve"> предъявлении служебного удостоверения и копии приказа </w:t>
      </w:r>
      <w:r w:rsidR="00372E27">
        <w:rPr>
          <w:rFonts w:ascii="Times New Roman" w:hAnsi="Times New Roman" w:cs="Times New Roman"/>
          <w:spacing w:val="-4"/>
          <w:sz w:val="28"/>
          <w:szCs w:val="28"/>
        </w:rPr>
        <w:t>начальника управления,</w:t>
      </w:r>
      <w:r w:rsidRPr="00FC7D62">
        <w:rPr>
          <w:rFonts w:ascii="Times New Roman" w:hAnsi="Times New Roman" w:cs="Times New Roman"/>
          <w:spacing w:val="-4"/>
          <w:sz w:val="28"/>
          <w:szCs w:val="28"/>
        </w:rPr>
        <w:t xml:space="preserve"> заместителя </w:t>
      </w:r>
      <w:r w:rsidR="00372E27">
        <w:rPr>
          <w:rFonts w:ascii="Times New Roman" w:hAnsi="Times New Roman" w:cs="Times New Roman"/>
          <w:spacing w:val="-4"/>
          <w:sz w:val="28"/>
          <w:szCs w:val="28"/>
        </w:rPr>
        <w:t>начальника управления</w:t>
      </w:r>
      <w:r w:rsidRPr="00FC7D62">
        <w:rPr>
          <w:rFonts w:ascii="Times New Roman" w:hAnsi="Times New Roman" w:cs="Times New Roman"/>
          <w:spacing w:val="-4"/>
          <w:sz w:val="28"/>
          <w:szCs w:val="28"/>
        </w:rPr>
        <w:t xml:space="preserve"> о</w:t>
      </w:r>
      <w:r w:rsidR="002D2416" w:rsidRPr="00FC7D62">
        <w:rPr>
          <w:rFonts w:ascii="Times New Roman" w:hAnsi="Times New Roman" w:cs="Times New Roman"/>
          <w:spacing w:val="-4"/>
          <w:sz w:val="28"/>
          <w:szCs w:val="28"/>
        </w:rPr>
        <w:t xml:space="preserve"> </w:t>
      </w:r>
      <w:r w:rsidR="0077286C">
        <w:rPr>
          <w:rFonts w:ascii="Times New Roman" w:hAnsi="Times New Roman" w:cs="Times New Roman"/>
          <w:spacing w:val="-4"/>
          <w:sz w:val="28"/>
          <w:szCs w:val="28"/>
        </w:rPr>
        <w:t>проведении</w:t>
      </w:r>
      <w:r w:rsidRPr="00FC7D62">
        <w:rPr>
          <w:rFonts w:ascii="Times New Roman" w:hAnsi="Times New Roman" w:cs="Times New Roman"/>
          <w:spacing w:val="-4"/>
          <w:sz w:val="28"/>
          <w:szCs w:val="28"/>
        </w:rPr>
        <w:t xml:space="preserve"> проверки посещать</w:t>
      </w:r>
      <w:r w:rsidR="002D2416" w:rsidRPr="00FC7D62">
        <w:rPr>
          <w:rFonts w:ascii="Times New Roman" w:hAnsi="Times New Roman" w:cs="Times New Roman"/>
          <w:spacing w:val="-4"/>
          <w:sz w:val="28"/>
          <w:szCs w:val="28"/>
        </w:rPr>
        <w:t xml:space="preserve"> объекты</w:t>
      </w:r>
      <w:r w:rsidRPr="00FC7D62">
        <w:rPr>
          <w:rFonts w:ascii="Times New Roman" w:hAnsi="Times New Roman" w:cs="Times New Roman"/>
          <w:spacing w:val="-4"/>
          <w:sz w:val="28"/>
          <w:szCs w:val="28"/>
        </w:rPr>
        <w:t xml:space="preserve"> и проводить обследования используемых</w:t>
      </w:r>
      <w:r w:rsidR="00372E27">
        <w:rPr>
          <w:rFonts w:ascii="Times New Roman" w:hAnsi="Times New Roman" w:cs="Times New Roman"/>
          <w:spacing w:val="-4"/>
          <w:sz w:val="28"/>
          <w:szCs w:val="28"/>
        </w:rPr>
        <w:t xml:space="preserve"> </w:t>
      </w:r>
      <w:r w:rsidR="00372E27" w:rsidRPr="002A1CCD">
        <w:rPr>
          <w:rFonts w:ascii="Times New Roman" w:hAnsi="Times New Roman" w:cs="Times New Roman"/>
          <w:spacing w:val="-4"/>
          <w:sz w:val="28"/>
          <w:szCs w:val="28"/>
        </w:rPr>
        <w:t>юридическими лицами, индивидуальными предпринимателями</w:t>
      </w:r>
      <w:r w:rsidRPr="002A1CCD">
        <w:rPr>
          <w:rFonts w:ascii="Times New Roman" w:hAnsi="Times New Roman" w:cs="Times New Roman"/>
          <w:spacing w:val="-4"/>
          <w:sz w:val="28"/>
          <w:szCs w:val="28"/>
        </w:rPr>
        <w:t xml:space="preserve"> </w:t>
      </w:r>
      <w:r w:rsidR="00372E27" w:rsidRPr="002A1CCD">
        <w:rPr>
          <w:rFonts w:ascii="Times New Roman" w:hAnsi="Times New Roman" w:cs="Times New Roman"/>
          <w:spacing w:val="-4"/>
          <w:sz w:val="28"/>
          <w:szCs w:val="28"/>
        </w:rPr>
        <w:t>при осуществлении своей деятельности</w:t>
      </w:r>
      <w:r w:rsidR="003C029B" w:rsidRPr="002A1CCD">
        <w:rPr>
          <w:rFonts w:ascii="Times New Roman" w:hAnsi="Times New Roman" w:cs="Times New Roman"/>
          <w:spacing w:val="-4"/>
          <w:sz w:val="28"/>
          <w:szCs w:val="28"/>
        </w:rPr>
        <w:t xml:space="preserve"> </w:t>
      </w:r>
      <w:r w:rsidRPr="00FC7D62">
        <w:rPr>
          <w:rFonts w:ascii="Times New Roman" w:hAnsi="Times New Roman" w:cs="Times New Roman"/>
          <w:spacing w:val="-4"/>
          <w:sz w:val="28"/>
          <w:szCs w:val="28"/>
        </w:rPr>
        <w:t xml:space="preserve">зданий, помещений, сооружений, технических </w:t>
      </w:r>
      <w:r w:rsidR="003C029B">
        <w:rPr>
          <w:rFonts w:ascii="Times New Roman" w:hAnsi="Times New Roman" w:cs="Times New Roman"/>
          <w:spacing w:val="-4"/>
          <w:sz w:val="28"/>
          <w:szCs w:val="28"/>
        </w:rPr>
        <w:t>устройств (</w:t>
      </w:r>
      <w:r w:rsidR="003C029B" w:rsidRPr="003C029B">
        <w:rPr>
          <w:rFonts w:ascii="Times New Roman" w:hAnsi="Times New Roman" w:cs="Times New Roman"/>
          <w:spacing w:val="-4"/>
          <w:sz w:val="28"/>
          <w:szCs w:val="28"/>
        </w:rPr>
        <w:t>технических средств фиксации и передачи информации об объеме оборота этилового спирта, алкогольной и спиртосодержащей продукции в единую государственную автоматизи</w:t>
      </w:r>
      <w:r w:rsidR="003C029B">
        <w:rPr>
          <w:rFonts w:ascii="Times New Roman" w:hAnsi="Times New Roman" w:cs="Times New Roman"/>
          <w:spacing w:val="-4"/>
          <w:sz w:val="28"/>
          <w:szCs w:val="28"/>
        </w:rPr>
        <w:t>рованную информационную систему),</w:t>
      </w:r>
      <w:r w:rsidRPr="00FC7D62">
        <w:rPr>
          <w:rFonts w:ascii="Times New Roman" w:hAnsi="Times New Roman" w:cs="Times New Roman"/>
          <w:spacing w:val="-4"/>
          <w:sz w:val="28"/>
          <w:szCs w:val="28"/>
        </w:rPr>
        <w:t xml:space="preserve"> оборудования,</w:t>
      </w:r>
      <w:r w:rsidR="003C029B">
        <w:rPr>
          <w:rFonts w:ascii="Times New Roman" w:hAnsi="Times New Roman" w:cs="Times New Roman"/>
          <w:spacing w:val="-4"/>
          <w:sz w:val="28"/>
          <w:szCs w:val="28"/>
        </w:rPr>
        <w:t xml:space="preserve"> коммуникаций, готовой продукции,</w:t>
      </w:r>
      <w:r w:rsidRPr="00FC7D62">
        <w:rPr>
          <w:rFonts w:ascii="Times New Roman" w:hAnsi="Times New Roman" w:cs="Times New Roman"/>
          <w:spacing w:val="-4"/>
          <w:sz w:val="28"/>
          <w:szCs w:val="28"/>
        </w:rPr>
        <w:t xml:space="preserve"> а также проводить необходимые исследования, испытания, экспертизы, расследования и другие мероприятия по контролю</w:t>
      </w:r>
      <w:r w:rsidR="0098259D">
        <w:rPr>
          <w:rFonts w:ascii="Times New Roman" w:hAnsi="Times New Roman" w:cs="Times New Roman"/>
          <w:spacing w:val="-4"/>
          <w:sz w:val="28"/>
          <w:szCs w:val="28"/>
        </w:rPr>
        <w:t>;</w:t>
      </w:r>
    </w:p>
    <w:p w:rsidR="00974897" w:rsidRPr="00974897" w:rsidRDefault="0098259D" w:rsidP="00974897">
      <w:pPr>
        <w:rPr>
          <w:rFonts w:ascii="Times New Roman" w:hAnsi="Times New Roman" w:cs="Times New Roman"/>
          <w:spacing w:val="-4"/>
          <w:sz w:val="28"/>
          <w:szCs w:val="28"/>
        </w:rPr>
      </w:pPr>
      <w:r w:rsidRPr="0098259D">
        <w:rPr>
          <w:rFonts w:ascii="Times New Roman" w:hAnsi="Times New Roman" w:cs="Times New Roman"/>
          <w:spacing w:val="-4"/>
          <w:sz w:val="28"/>
          <w:szCs w:val="28"/>
        </w:rPr>
        <w:t xml:space="preserve">- </w:t>
      </w:r>
      <w:r w:rsidR="00974897" w:rsidRPr="00974897">
        <w:rPr>
          <w:rFonts w:ascii="Times New Roman" w:hAnsi="Times New Roman" w:cs="Times New Roman"/>
          <w:spacing w:val="-4"/>
          <w:sz w:val="28"/>
          <w:szCs w:val="28"/>
        </w:rPr>
        <w:t>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8259D" w:rsidRPr="0098259D" w:rsidRDefault="0098259D">
      <w:pPr>
        <w:rPr>
          <w:rFonts w:ascii="Times New Roman" w:hAnsi="Times New Roman" w:cs="Times New Roman"/>
          <w:spacing w:val="-4"/>
          <w:sz w:val="28"/>
          <w:szCs w:val="28"/>
        </w:rPr>
      </w:pPr>
      <w:r w:rsidRPr="0098259D">
        <w:rPr>
          <w:rFonts w:ascii="Times New Roman" w:hAnsi="Times New Roman" w:cs="Times New Roman"/>
          <w:spacing w:val="-4"/>
          <w:sz w:val="28"/>
          <w:szCs w:val="28"/>
        </w:rPr>
        <w:t xml:space="preserve">- </w:t>
      </w:r>
      <w:r w:rsidR="00974897" w:rsidRPr="00974897">
        <w:rPr>
          <w:rFonts w:ascii="Times New Roman" w:hAnsi="Times New Roman" w:cs="Times New Roman"/>
          <w:spacing w:val="-4"/>
          <w:sz w:val="28"/>
          <w:szCs w:val="28"/>
        </w:rPr>
        <w:t>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74897" w:rsidRPr="00974897" w:rsidRDefault="0098259D" w:rsidP="00974897">
      <w:pPr>
        <w:rPr>
          <w:rFonts w:ascii="Times New Roman" w:hAnsi="Times New Roman" w:cs="Times New Roman"/>
          <w:spacing w:val="-4"/>
          <w:sz w:val="28"/>
          <w:szCs w:val="28"/>
        </w:rPr>
      </w:pPr>
      <w:r w:rsidRPr="0098259D">
        <w:rPr>
          <w:rFonts w:ascii="Times New Roman" w:hAnsi="Times New Roman" w:cs="Times New Roman"/>
          <w:spacing w:val="-4"/>
          <w:sz w:val="28"/>
          <w:szCs w:val="28"/>
        </w:rPr>
        <w:t xml:space="preserve">- </w:t>
      </w:r>
      <w:r w:rsidR="00974897" w:rsidRPr="00974897">
        <w:rPr>
          <w:rFonts w:ascii="Times New Roman" w:hAnsi="Times New Roman" w:cs="Times New Roman"/>
          <w:spacing w:val="-4"/>
          <w:sz w:val="28"/>
          <w:szCs w:val="28"/>
        </w:rPr>
        <w:t xml:space="preserve"> направлять в уполномоченные органы материалы для решения </w:t>
      </w:r>
      <w:r w:rsidR="00974897" w:rsidRPr="00974897">
        <w:rPr>
          <w:rFonts w:ascii="Times New Roman" w:hAnsi="Times New Roman" w:cs="Times New Roman"/>
          <w:spacing w:val="-4"/>
          <w:sz w:val="28"/>
          <w:szCs w:val="28"/>
        </w:rPr>
        <w:lastRenderedPageBreak/>
        <w:t>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74897" w:rsidRPr="00974897" w:rsidRDefault="0098259D" w:rsidP="00974897">
      <w:pPr>
        <w:rPr>
          <w:rFonts w:ascii="Times New Roman" w:hAnsi="Times New Roman" w:cs="Times New Roman"/>
          <w:spacing w:val="-4"/>
          <w:sz w:val="28"/>
          <w:szCs w:val="28"/>
        </w:rPr>
      </w:pPr>
      <w:r w:rsidRPr="0098259D">
        <w:rPr>
          <w:rFonts w:ascii="Times New Roman" w:hAnsi="Times New Roman" w:cs="Times New Roman"/>
          <w:spacing w:val="-4"/>
          <w:sz w:val="28"/>
          <w:szCs w:val="28"/>
        </w:rPr>
        <w:t xml:space="preserve">- </w:t>
      </w:r>
      <w:r w:rsidR="00974897" w:rsidRPr="00974897">
        <w:rPr>
          <w:rFonts w:ascii="Times New Roman" w:hAnsi="Times New Roman" w:cs="Times New Roman"/>
          <w:spacing w:val="-4"/>
          <w:sz w:val="28"/>
          <w:szCs w:val="28"/>
        </w:rPr>
        <w:t xml:space="preserve">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27" w:history="1">
        <w:r w:rsidR="00974897" w:rsidRPr="00AA25C6">
          <w:rPr>
            <w:rStyle w:val="affffe"/>
            <w:rFonts w:ascii="Times New Roman" w:hAnsi="Times New Roman" w:cs="Times New Roman"/>
            <w:color w:val="auto"/>
            <w:spacing w:val="-4"/>
            <w:sz w:val="28"/>
            <w:szCs w:val="28"/>
            <w:u w:val="none"/>
          </w:rPr>
          <w:t>частью 2 статьи 10</w:t>
        </w:r>
      </w:hyperlink>
      <w:r w:rsidR="00974897" w:rsidRPr="00974897">
        <w:rPr>
          <w:rFonts w:ascii="Times New Roman" w:hAnsi="Times New Roman" w:cs="Times New Roman"/>
          <w:spacing w:val="-4"/>
          <w:sz w:val="28"/>
          <w:szCs w:val="28"/>
        </w:rPr>
        <w:t xml:space="preserve"> Федерального </w:t>
      </w:r>
      <w:r w:rsidR="00974897">
        <w:rPr>
          <w:rFonts w:ascii="Times New Roman" w:hAnsi="Times New Roman" w:cs="Times New Roman"/>
          <w:spacing w:val="-4"/>
          <w:sz w:val="28"/>
          <w:szCs w:val="28"/>
        </w:rPr>
        <w:t>закона от 26 декабря 2008 года № 294-ФЗ «</w:t>
      </w:r>
      <w:r w:rsidR="00974897" w:rsidRPr="00974897">
        <w:rPr>
          <w:rFonts w:ascii="Times New Roman" w:hAnsi="Times New Roman" w:cs="Times New Roman"/>
          <w:spacing w:val="-4"/>
          <w:sz w:val="28"/>
          <w:szCs w:val="28"/>
        </w:rPr>
        <w:t>О защите прав юридических лиц и индивидуальных предпринимателей при осуществлении государственного контроля (над</w:t>
      </w:r>
      <w:r w:rsidR="00974897">
        <w:rPr>
          <w:rFonts w:ascii="Times New Roman" w:hAnsi="Times New Roman" w:cs="Times New Roman"/>
          <w:spacing w:val="-4"/>
          <w:sz w:val="28"/>
          <w:szCs w:val="28"/>
        </w:rPr>
        <w:t>зора) и муниципального контроля»</w:t>
      </w:r>
      <w:r w:rsidR="00974897" w:rsidRPr="00974897">
        <w:rPr>
          <w:rFonts w:ascii="Times New Roman" w:eastAsiaTheme="minorHAnsi" w:hAnsi="Times New Roman" w:cs="Times New Roman"/>
          <w:sz w:val="26"/>
          <w:szCs w:val="26"/>
          <w:lang w:eastAsia="en-US"/>
        </w:rPr>
        <w:t xml:space="preserve"> </w:t>
      </w:r>
      <w:r w:rsidR="00974897" w:rsidRPr="00974897">
        <w:rPr>
          <w:rFonts w:ascii="Times New Roman" w:hAnsi="Times New Roman" w:cs="Times New Roman"/>
          <w:spacing w:val="-4"/>
          <w:sz w:val="28"/>
          <w:szCs w:val="28"/>
        </w:rPr>
        <w:t>(далее – Федеральный закон № 294-ФЗ);</w:t>
      </w:r>
    </w:p>
    <w:p w:rsidR="00974897" w:rsidRPr="00974897" w:rsidRDefault="00974897" w:rsidP="00974897">
      <w:pPr>
        <w:rPr>
          <w:rFonts w:ascii="Times New Roman" w:hAnsi="Times New Roman" w:cs="Times New Roman"/>
          <w:spacing w:val="-4"/>
          <w:sz w:val="28"/>
          <w:szCs w:val="28"/>
        </w:rPr>
      </w:pPr>
      <w:r w:rsidRPr="00974897">
        <w:rPr>
          <w:rFonts w:ascii="Times New Roman" w:hAnsi="Times New Roman" w:cs="Times New Roman"/>
          <w:spacing w:val="-4"/>
          <w:sz w:val="28"/>
          <w:szCs w:val="28"/>
        </w:rPr>
        <w:t>- осуществлять звукозапись, фото - и видеосъемку для фиксации информации, получаемой в ходе проведения выездной проверки;</w:t>
      </w:r>
    </w:p>
    <w:p w:rsidR="00974897" w:rsidRPr="00974897" w:rsidRDefault="00974897" w:rsidP="00974897">
      <w:pPr>
        <w:rPr>
          <w:rFonts w:ascii="Times New Roman" w:hAnsi="Times New Roman" w:cs="Times New Roman"/>
          <w:spacing w:val="-4"/>
          <w:sz w:val="28"/>
          <w:szCs w:val="28"/>
        </w:rPr>
      </w:pPr>
      <w:r w:rsidRPr="00974897">
        <w:rPr>
          <w:rFonts w:ascii="Times New Roman" w:hAnsi="Times New Roman" w:cs="Times New Roman"/>
          <w:spacing w:val="-4"/>
          <w:sz w:val="28"/>
          <w:szCs w:val="28"/>
        </w:rPr>
        <w:t xml:space="preserve">- привлекать экспертов, экспертные организации, не состоящих в </w:t>
      </w:r>
      <w:proofErr w:type="spellStart"/>
      <w:r w:rsidRPr="00974897">
        <w:rPr>
          <w:rFonts w:ascii="Times New Roman" w:hAnsi="Times New Roman" w:cs="Times New Roman"/>
          <w:spacing w:val="-4"/>
          <w:sz w:val="28"/>
          <w:szCs w:val="28"/>
        </w:rPr>
        <w:t>гражданско</w:t>
      </w:r>
      <w:proofErr w:type="spellEnd"/>
      <w:r w:rsidRPr="00974897">
        <w:rPr>
          <w:rFonts w:ascii="Times New Roman" w:hAnsi="Times New Roman" w:cs="Times New Roman"/>
          <w:spacing w:val="-4"/>
          <w:sz w:val="28"/>
          <w:szCs w:val="28"/>
        </w:rPr>
        <w:t xml:space="preserve"> - правовых и трудовых отношениях с лицами, в отношении которых исполняется государственная функция, и не являющихся аффилированными лицами выше указанных лиц, имеющих специальные знания, опыт в соответствующей сфере хозяйственной деятельности;</w:t>
      </w:r>
    </w:p>
    <w:p w:rsidR="00974897" w:rsidRPr="00974897" w:rsidRDefault="00974897" w:rsidP="00974897">
      <w:pPr>
        <w:rPr>
          <w:rFonts w:ascii="Times New Roman" w:hAnsi="Times New Roman" w:cs="Times New Roman"/>
          <w:spacing w:val="-4"/>
          <w:sz w:val="28"/>
          <w:szCs w:val="28"/>
        </w:rPr>
      </w:pPr>
      <w:r w:rsidRPr="00974897">
        <w:rPr>
          <w:rFonts w:ascii="Times New Roman" w:hAnsi="Times New Roman" w:cs="Times New Roman"/>
          <w:spacing w:val="-4"/>
          <w:sz w:val="28"/>
          <w:szCs w:val="28"/>
        </w:rPr>
        <w:t>- отбирать образцы продукции, пробы обследования объектов проверки для проведения их исследований, испытаний, измерений, в соответствии с протоколом отбора образцов (проб);</w:t>
      </w:r>
    </w:p>
    <w:p w:rsidR="00974897" w:rsidRPr="00974897" w:rsidRDefault="00974897" w:rsidP="00974897">
      <w:pPr>
        <w:rPr>
          <w:rFonts w:ascii="Times New Roman" w:hAnsi="Times New Roman" w:cs="Times New Roman"/>
          <w:spacing w:val="-4"/>
          <w:sz w:val="28"/>
          <w:szCs w:val="28"/>
        </w:rPr>
      </w:pPr>
      <w:r w:rsidRPr="00974897">
        <w:rPr>
          <w:rFonts w:ascii="Times New Roman" w:hAnsi="Times New Roman" w:cs="Times New Roman"/>
          <w:spacing w:val="-4"/>
          <w:sz w:val="28"/>
          <w:szCs w:val="28"/>
        </w:rPr>
        <w:t>- имеют иные права предусмотренные законодательством.</w:t>
      </w:r>
    </w:p>
    <w:p w:rsidR="0098259D" w:rsidRPr="00FC7D62" w:rsidRDefault="0098259D" w:rsidP="0098259D">
      <w:pPr>
        <w:rPr>
          <w:rFonts w:ascii="Times New Roman" w:hAnsi="Times New Roman" w:cs="Times New Roman"/>
          <w:spacing w:val="-4"/>
          <w:sz w:val="28"/>
          <w:szCs w:val="28"/>
        </w:rPr>
      </w:pPr>
    </w:p>
    <w:bookmarkEnd w:id="7"/>
    <w:p w:rsidR="00A87B7F" w:rsidRPr="00FC7D62" w:rsidRDefault="00A87B7F">
      <w:pPr>
        <w:rPr>
          <w:rFonts w:ascii="Times New Roman" w:hAnsi="Times New Roman" w:cs="Times New Roman"/>
          <w:sz w:val="28"/>
          <w:szCs w:val="28"/>
        </w:rPr>
      </w:pPr>
      <w:r w:rsidRPr="00FC7D62">
        <w:rPr>
          <w:rFonts w:ascii="Times New Roman" w:hAnsi="Times New Roman" w:cs="Times New Roman"/>
          <w:sz w:val="28"/>
          <w:szCs w:val="28"/>
        </w:rPr>
        <w:t xml:space="preserve">1.5.2. Должностные лица </w:t>
      </w:r>
      <w:r w:rsidR="002244FD">
        <w:rPr>
          <w:rFonts w:ascii="Times New Roman" w:hAnsi="Times New Roman" w:cs="Times New Roman"/>
          <w:sz w:val="28"/>
          <w:szCs w:val="28"/>
        </w:rPr>
        <w:t>управления</w:t>
      </w:r>
      <w:r w:rsidR="002244FD" w:rsidRPr="00FC7D62">
        <w:rPr>
          <w:rFonts w:ascii="Times New Roman" w:hAnsi="Times New Roman" w:cs="Times New Roman"/>
          <w:sz w:val="28"/>
          <w:szCs w:val="28"/>
        </w:rPr>
        <w:t xml:space="preserve"> </w:t>
      </w:r>
      <w:r w:rsidRPr="00FC7D62">
        <w:rPr>
          <w:rFonts w:ascii="Times New Roman" w:hAnsi="Times New Roman" w:cs="Times New Roman"/>
          <w:sz w:val="28"/>
          <w:szCs w:val="28"/>
        </w:rPr>
        <w:t xml:space="preserve">при осуществлении </w:t>
      </w:r>
      <w:r w:rsidR="00A35093" w:rsidRPr="00A35093">
        <w:rPr>
          <w:rFonts w:ascii="Times New Roman" w:hAnsi="Times New Roman" w:cs="Times New Roman"/>
          <w:sz w:val="28"/>
          <w:szCs w:val="28"/>
        </w:rPr>
        <w:t>регионального государственного контроля (надзора) в области розничной продажи алкогольной и спиртосодержащей продукции</w:t>
      </w:r>
      <w:r w:rsidR="00A35093" w:rsidRPr="00A35093" w:rsidDel="00A35093">
        <w:rPr>
          <w:rFonts w:ascii="Times New Roman" w:hAnsi="Times New Roman" w:cs="Times New Roman"/>
          <w:sz w:val="28"/>
          <w:szCs w:val="28"/>
        </w:rPr>
        <w:t xml:space="preserve"> </w:t>
      </w:r>
      <w:r w:rsidRPr="00FC7D62">
        <w:rPr>
          <w:rFonts w:ascii="Times New Roman" w:hAnsi="Times New Roman" w:cs="Times New Roman"/>
          <w:sz w:val="28"/>
          <w:szCs w:val="28"/>
        </w:rPr>
        <w:t>обязаны:</w:t>
      </w:r>
    </w:p>
    <w:p w:rsidR="00A87B7F" w:rsidRPr="00FC7D62" w:rsidRDefault="00A87B7F">
      <w:pPr>
        <w:rPr>
          <w:rFonts w:ascii="Times New Roman" w:hAnsi="Times New Roman" w:cs="Times New Roman"/>
          <w:spacing w:val="-6"/>
          <w:sz w:val="28"/>
          <w:szCs w:val="28"/>
        </w:rPr>
      </w:pPr>
      <w:r w:rsidRPr="00FC7D62">
        <w:rPr>
          <w:rFonts w:ascii="Times New Roman" w:hAnsi="Times New Roman" w:cs="Times New Roman"/>
          <w:spacing w:val="-6"/>
          <w:sz w:val="28"/>
          <w:szCs w:val="28"/>
        </w:rPr>
        <w:t xml:space="preserve">- </w:t>
      </w:r>
      <w:r w:rsidR="00E028EF">
        <w:rPr>
          <w:rFonts w:ascii="Times New Roman" w:hAnsi="Times New Roman" w:cs="Times New Roman"/>
          <w:spacing w:val="-6"/>
          <w:sz w:val="28"/>
          <w:szCs w:val="28"/>
        </w:rPr>
        <w:t>с</w:t>
      </w:r>
      <w:r w:rsidR="00E028EF" w:rsidRPr="00E028EF">
        <w:rPr>
          <w:rFonts w:ascii="Times New Roman" w:hAnsi="Times New Roman" w:cs="Times New Roman"/>
          <w:spacing w:val="-6"/>
          <w:sz w:val="28"/>
          <w:szCs w:val="28"/>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E028EF">
        <w:rPr>
          <w:rFonts w:ascii="Times New Roman" w:hAnsi="Times New Roman" w:cs="Times New Roman"/>
          <w:spacing w:val="-6"/>
          <w:sz w:val="28"/>
          <w:szCs w:val="28"/>
        </w:rPr>
        <w:t>муниципальными правовыми актами</w:t>
      </w:r>
      <w:r w:rsidR="00DA0479" w:rsidRPr="00FC7D62">
        <w:rPr>
          <w:rFonts w:ascii="Times New Roman" w:hAnsi="Times New Roman" w:cs="Times New Roman"/>
          <w:spacing w:val="-6"/>
          <w:sz w:val="28"/>
          <w:szCs w:val="28"/>
        </w:rPr>
        <w:t>;</w:t>
      </w:r>
    </w:p>
    <w:p w:rsidR="00A87B7F" w:rsidRPr="00FC7D62" w:rsidRDefault="00A87B7F">
      <w:pPr>
        <w:rPr>
          <w:rFonts w:ascii="Times New Roman" w:hAnsi="Times New Roman" w:cs="Times New Roman"/>
          <w:sz w:val="28"/>
          <w:szCs w:val="28"/>
        </w:rPr>
      </w:pPr>
      <w:r w:rsidRPr="00FC7D62">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юридического лица, </w:t>
      </w:r>
      <w:r w:rsidR="00513DA5" w:rsidRPr="00FC7D62">
        <w:rPr>
          <w:rFonts w:ascii="Times New Roman" w:hAnsi="Times New Roman" w:cs="Times New Roman"/>
          <w:sz w:val="28"/>
          <w:szCs w:val="28"/>
        </w:rPr>
        <w:t xml:space="preserve">индивидуального предпринимателя, </w:t>
      </w:r>
      <w:r w:rsidRPr="00FC7D62">
        <w:rPr>
          <w:rFonts w:ascii="Times New Roman" w:hAnsi="Times New Roman" w:cs="Times New Roman"/>
          <w:sz w:val="28"/>
          <w:szCs w:val="28"/>
        </w:rPr>
        <w:t>проверка котор</w:t>
      </w:r>
      <w:r w:rsidR="00A978CC">
        <w:rPr>
          <w:rFonts w:ascii="Times New Roman" w:hAnsi="Times New Roman" w:cs="Times New Roman"/>
          <w:sz w:val="28"/>
          <w:szCs w:val="28"/>
        </w:rPr>
        <w:t>ых</w:t>
      </w:r>
      <w:r w:rsidRPr="00FC7D62">
        <w:rPr>
          <w:rFonts w:ascii="Times New Roman" w:hAnsi="Times New Roman" w:cs="Times New Roman"/>
          <w:sz w:val="28"/>
          <w:szCs w:val="28"/>
        </w:rPr>
        <w:t xml:space="preserve"> проводится;</w:t>
      </w:r>
    </w:p>
    <w:p w:rsidR="00A87B7F" w:rsidRPr="00FC7D62" w:rsidRDefault="00A87B7F">
      <w:pPr>
        <w:rPr>
          <w:rFonts w:ascii="Times New Roman" w:hAnsi="Times New Roman" w:cs="Times New Roman"/>
          <w:sz w:val="28"/>
          <w:szCs w:val="28"/>
        </w:rPr>
      </w:pPr>
      <w:bookmarkStart w:id="8" w:name="sub_1524"/>
      <w:r w:rsidRPr="00FC7D62">
        <w:rPr>
          <w:rFonts w:ascii="Times New Roman" w:hAnsi="Times New Roman" w:cs="Times New Roman"/>
          <w:sz w:val="28"/>
          <w:szCs w:val="28"/>
        </w:rPr>
        <w:t xml:space="preserve">- проводить проверку на основании приказа </w:t>
      </w:r>
      <w:r w:rsidR="00E028EF">
        <w:rPr>
          <w:rFonts w:ascii="Times New Roman" w:hAnsi="Times New Roman" w:cs="Times New Roman"/>
          <w:sz w:val="28"/>
          <w:szCs w:val="28"/>
        </w:rPr>
        <w:t>начальника управления, заместителя начальника управления</w:t>
      </w:r>
      <w:r w:rsidRPr="00FC7D62">
        <w:rPr>
          <w:rFonts w:ascii="Times New Roman" w:hAnsi="Times New Roman" w:cs="Times New Roman"/>
          <w:sz w:val="28"/>
          <w:szCs w:val="28"/>
        </w:rPr>
        <w:t xml:space="preserve"> о проведении </w:t>
      </w:r>
      <w:r w:rsidR="00C70B8D">
        <w:rPr>
          <w:rFonts w:ascii="Times New Roman" w:hAnsi="Times New Roman" w:cs="Times New Roman"/>
          <w:sz w:val="28"/>
          <w:szCs w:val="28"/>
        </w:rPr>
        <w:t xml:space="preserve">проверки </w:t>
      </w:r>
      <w:r w:rsidRPr="00FC7D62">
        <w:rPr>
          <w:rFonts w:ascii="Times New Roman" w:hAnsi="Times New Roman" w:cs="Times New Roman"/>
          <w:sz w:val="28"/>
          <w:szCs w:val="28"/>
        </w:rPr>
        <w:t>в соответствии с ее назначением;</w:t>
      </w:r>
    </w:p>
    <w:p w:rsidR="00204D37" w:rsidRPr="00204D37" w:rsidRDefault="00A87B7F" w:rsidP="00204D37">
      <w:pPr>
        <w:rPr>
          <w:rFonts w:ascii="Times New Roman" w:hAnsi="Times New Roman" w:cs="Times New Roman"/>
          <w:sz w:val="28"/>
          <w:szCs w:val="28"/>
        </w:rPr>
      </w:pPr>
      <w:bookmarkStart w:id="9" w:name="sub_1525"/>
      <w:bookmarkEnd w:id="8"/>
      <w:r w:rsidRPr="00FC7D62">
        <w:rPr>
          <w:rFonts w:ascii="Times New Roman" w:hAnsi="Times New Roman" w:cs="Times New Roman"/>
          <w:sz w:val="28"/>
          <w:szCs w:val="28"/>
        </w:rPr>
        <w:t xml:space="preserve">- </w:t>
      </w:r>
      <w:r w:rsidR="0055260B">
        <w:rPr>
          <w:rFonts w:ascii="Times New Roman" w:hAnsi="Times New Roman" w:cs="Times New Roman"/>
          <w:sz w:val="28"/>
          <w:szCs w:val="28"/>
        </w:rPr>
        <w:t>п</w:t>
      </w:r>
      <w:r w:rsidR="00204D37" w:rsidRPr="00204D37">
        <w:rPr>
          <w:rFonts w:ascii="Times New Roman" w:hAnsi="Times New Roman" w:cs="Times New Roman"/>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заместителя начальника управления и в случае, предусмотренном </w:t>
      </w:r>
      <w:hyperlink r:id="rId28" w:history="1">
        <w:r w:rsidR="00204D37" w:rsidRPr="00AA25C6">
          <w:rPr>
            <w:rStyle w:val="affffe"/>
            <w:rFonts w:ascii="Times New Roman" w:hAnsi="Times New Roman" w:cs="Times New Roman"/>
            <w:color w:val="auto"/>
            <w:sz w:val="28"/>
            <w:szCs w:val="28"/>
            <w:u w:val="none"/>
          </w:rPr>
          <w:t>частью 5 статьи 10</w:t>
        </w:r>
      </w:hyperlink>
      <w:r w:rsidR="00204D37" w:rsidRPr="00204D37">
        <w:rPr>
          <w:rFonts w:ascii="Times New Roman" w:hAnsi="Times New Roman" w:cs="Times New Roman"/>
          <w:sz w:val="28"/>
          <w:szCs w:val="28"/>
        </w:rPr>
        <w:t xml:space="preserve"> Федерального закона 294-ФЗ, копии документа о согласовании проведения проверки</w:t>
      </w:r>
      <w:r w:rsidR="003364C5">
        <w:rPr>
          <w:rFonts w:ascii="Times New Roman" w:hAnsi="Times New Roman" w:cs="Times New Roman"/>
          <w:sz w:val="28"/>
          <w:szCs w:val="28"/>
        </w:rPr>
        <w:t>;</w:t>
      </w:r>
    </w:p>
    <w:p w:rsidR="009133EE" w:rsidRDefault="0055260B" w:rsidP="009133EE">
      <w:pPr>
        <w:rPr>
          <w:rFonts w:ascii="Times New Roman" w:hAnsi="Times New Roman" w:cs="Times New Roman"/>
          <w:sz w:val="28"/>
          <w:szCs w:val="28"/>
        </w:rPr>
      </w:pPr>
      <w:r w:rsidRPr="00974897">
        <w:rPr>
          <w:rFonts w:ascii="Times New Roman" w:hAnsi="Times New Roman" w:cs="Times New Roman"/>
          <w:spacing w:val="-4"/>
          <w:sz w:val="28"/>
          <w:szCs w:val="28"/>
        </w:rPr>
        <w:t xml:space="preserve">- при организации и проведении проверок запрашивать и получать на безвозмездной основе, в том числе в электронной форме документы и (или) </w:t>
      </w:r>
      <w:r w:rsidRPr="00974897">
        <w:rPr>
          <w:rFonts w:ascii="Times New Roman" w:hAnsi="Times New Roman" w:cs="Times New Roman"/>
          <w:spacing w:val="-4"/>
          <w:sz w:val="28"/>
          <w:szCs w:val="28"/>
        </w:rPr>
        <w:lastRenderedPageBreak/>
        <w:t xml:space="preserve">информацию, включенные </w:t>
      </w:r>
      <w:hyperlink r:id="rId29" w:history="1">
        <w:r w:rsidRPr="00AA25C6">
          <w:rPr>
            <w:rStyle w:val="affffe"/>
            <w:rFonts w:ascii="Times New Roman" w:hAnsi="Times New Roman" w:cs="Times New Roman"/>
            <w:color w:val="auto"/>
            <w:spacing w:val="-4"/>
            <w:sz w:val="28"/>
            <w:szCs w:val="28"/>
            <w:u w:val="none"/>
          </w:rPr>
          <w:t>перечень</w:t>
        </w:r>
      </w:hyperlink>
      <w:r w:rsidRPr="0055260B">
        <w:rPr>
          <w:rFonts w:ascii="Times New Roman" w:hAnsi="Times New Roman" w:cs="Times New Roman"/>
          <w:spacing w:val="-4"/>
          <w:sz w:val="28"/>
          <w:szCs w:val="28"/>
        </w:rPr>
        <w:t xml:space="preserve"> </w:t>
      </w:r>
      <w:r w:rsidRPr="00974897">
        <w:rPr>
          <w:rFonts w:ascii="Times New Roman" w:hAnsi="Times New Roman" w:cs="Times New Roman"/>
          <w:spacing w:val="-4"/>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Pr>
          <w:rFonts w:ascii="Times New Roman" w:hAnsi="Times New Roman" w:cs="Times New Roman"/>
          <w:spacing w:val="-4"/>
          <w:sz w:val="28"/>
          <w:szCs w:val="28"/>
        </w:rPr>
        <w:t xml:space="preserve"> 724-р</w:t>
      </w:r>
      <w:r w:rsidRPr="00974897">
        <w:rPr>
          <w:rFonts w:ascii="Times New Roman" w:hAnsi="Times New Roman" w:cs="Times New Roman"/>
          <w:spacing w:val="-4"/>
          <w:sz w:val="28"/>
          <w:szCs w:val="28"/>
        </w:rPr>
        <w:t xml:space="preserve"> (далее - межведомственный перечень), от иных органов</w:t>
      </w:r>
      <w:r w:rsidRPr="0055260B">
        <w:rPr>
          <w:rFonts w:ascii="Times New Roman" w:hAnsi="Times New Roman" w:cs="Times New Roman"/>
          <w:spacing w:val="-4"/>
          <w:sz w:val="28"/>
          <w:szCs w:val="28"/>
        </w:rPr>
        <w:t xml:space="preserve"> </w:t>
      </w:r>
      <w:r>
        <w:rPr>
          <w:rFonts w:ascii="Times New Roman" w:hAnsi="Times New Roman" w:cs="Times New Roman"/>
          <w:spacing w:val="-4"/>
          <w:sz w:val="28"/>
          <w:szCs w:val="28"/>
        </w:rPr>
        <w:t>государственной власти</w:t>
      </w:r>
      <w:r w:rsidRPr="00974897">
        <w:rPr>
          <w:rFonts w:ascii="Times New Roman" w:hAnsi="Times New Roman" w:cs="Times New Roman"/>
          <w:spacing w:val="-4"/>
          <w:sz w:val="28"/>
          <w:szCs w:val="28"/>
        </w:rPr>
        <w:t>, органов местного самоуправления</w:t>
      </w:r>
      <w:r>
        <w:rPr>
          <w:rFonts w:ascii="Times New Roman" w:hAnsi="Times New Roman" w:cs="Times New Roman"/>
          <w:spacing w:val="-4"/>
          <w:sz w:val="28"/>
          <w:szCs w:val="28"/>
        </w:rPr>
        <w:t xml:space="preserve"> Брянской области</w:t>
      </w:r>
      <w:r w:rsidRPr="00974897">
        <w:rPr>
          <w:rFonts w:ascii="Times New Roman" w:hAnsi="Times New Roman" w:cs="Times New Roman"/>
          <w:spacing w:val="-4"/>
          <w:sz w:val="28"/>
          <w:szCs w:val="28"/>
        </w:rPr>
        <w:t xml:space="preserve"> либо подведомственных</w:t>
      </w:r>
      <w:r>
        <w:rPr>
          <w:rFonts w:ascii="Times New Roman" w:hAnsi="Times New Roman" w:cs="Times New Roman"/>
          <w:spacing w:val="-4"/>
          <w:sz w:val="28"/>
          <w:szCs w:val="28"/>
        </w:rPr>
        <w:t xml:space="preserve"> им организаций,</w:t>
      </w:r>
      <w:r w:rsidRPr="00974897">
        <w:rPr>
          <w:rFonts w:ascii="Times New Roman" w:hAnsi="Times New Roman" w:cs="Times New Roman"/>
          <w:spacing w:val="-4"/>
          <w:sz w:val="28"/>
          <w:szCs w:val="28"/>
        </w:rPr>
        <w:t xml:space="preserve"> в распоряжении которых находятся указанные документы и (или) информация;</w:t>
      </w:r>
      <w:r w:rsidR="009133EE" w:rsidRPr="009133EE">
        <w:rPr>
          <w:rFonts w:ascii="Times New Roman" w:hAnsi="Times New Roman" w:cs="Times New Roman"/>
          <w:sz w:val="28"/>
          <w:szCs w:val="28"/>
        </w:rPr>
        <w:t xml:space="preserve"> </w:t>
      </w:r>
    </w:p>
    <w:p w:rsidR="009133EE" w:rsidRDefault="009133EE" w:rsidP="009133EE">
      <w:pPr>
        <w:rPr>
          <w:rFonts w:ascii="Times New Roman" w:hAnsi="Times New Roman" w:cs="Times New Roman"/>
          <w:sz w:val="28"/>
          <w:szCs w:val="28"/>
        </w:rPr>
      </w:pPr>
      <w:r w:rsidRPr="009133EE">
        <w:rPr>
          <w:rFonts w:ascii="Times New Roman" w:hAnsi="Times New Roman" w:cs="Times New Roman"/>
          <w:sz w:val="28"/>
          <w:szCs w:val="28"/>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w:t>
      </w:r>
      <w:r>
        <w:rPr>
          <w:rFonts w:ascii="Times New Roman" w:hAnsi="Times New Roman" w:cs="Times New Roman"/>
          <w:sz w:val="28"/>
          <w:szCs w:val="28"/>
        </w:rPr>
        <w:t>государственной власти</w:t>
      </w:r>
      <w:r w:rsidRPr="009133EE">
        <w:rPr>
          <w:rFonts w:ascii="Times New Roman" w:hAnsi="Times New Roman" w:cs="Times New Roman"/>
          <w:sz w:val="28"/>
          <w:szCs w:val="28"/>
        </w:rPr>
        <w:t>, органов местного самоуправления</w:t>
      </w:r>
      <w:r>
        <w:rPr>
          <w:rFonts w:ascii="Times New Roman" w:hAnsi="Times New Roman" w:cs="Times New Roman"/>
          <w:sz w:val="28"/>
          <w:szCs w:val="28"/>
        </w:rPr>
        <w:t xml:space="preserve"> Брянской области</w:t>
      </w:r>
      <w:r w:rsidRPr="009133EE">
        <w:rPr>
          <w:rFonts w:ascii="Times New Roman" w:hAnsi="Times New Roman" w:cs="Times New Roman"/>
          <w:sz w:val="28"/>
          <w:szCs w:val="28"/>
        </w:rPr>
        <w:t xml:space="preserve"> либо подведомственных </w:t>
      </w:r>
      <w:r>
        <w:rPr>
          <w:rFonts w:ascii="Times New Roman" w:hAnsi="Times New Roman" w:cs="Times New Roman"/>
          <w:sz w:val="28"/>
          <w:szCs w:val="28"/>
        </w:rPr>
        <w:t>им организаций</w:t>
      </w:r>
      <w:r w:rsidR="003364C5">
        <w:rPr>
          <w:rFonts w:ascii="Times New Roman" w:hAnsi="Times New Roman" w:cs="Times New Roman"/>
          <w:sz w:val="28"/>
          <w:szCs w:val="28"/>
        </w:rPr>
        <w:t>;</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пред</w:t>
      </w:r>
      <w:r>
        <w:rPr>
          <w:rFonts w:ascii="Times New Roman" w:hAnsi="Times New Roman" w:cs="Times New Roman"/>
          <w:sz w:val="28"/>
          <w:szCs w:val="28"/>
        </w:rPr>
        <w:t>о</w:t>
      </w:r>
      <w:r w:rsidRPr="00FC7D62">
        <w:rPr>
          <w:rFonts w:ascii="Times New Roman" w:hAnsi="Times New Roman" w:cs="Times New Roman"/>
          <w:sz w:val="28"/>
          <w:szCs w:val="28"/>
        </w:rPr>
        <w:t>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Pr="00FC7D62">
        <w:rPr>
          <w:rFonts w:ascii="Times New Roman" w:hAnsi="Times New Roman" w:cs="Times New Roman"/>
          <w:sz w:val="28"/>
          <w:szCs w:val="28"/>
        </w:rPr>
        <w:lastRenderedPageBreak/>
        <w:t>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доказывать обоснованность своих действий при их обжаловании юридическими лицами</w:t>
      </w:r>
      <w:r>
        <w:rPr>
          <w:rFonts w:ascii="Times New Roman" w:hAnsi="Times New Roman" w:cs="Times New Roman"/>
          <w:sz w:val="28"/>
          <w:szCs w:val="28"/>
        </w:rPr>
        <w:t>, индивидуальными предпринимателями</w:t>
      </w:r>
      <w:r w:rsidRPr="00FC7D62">
        <w:rPr>
          <w:rFonts w:ascii="Times New Roman" w:hAnsi="Times New Roman" w:cs="Times New Roman"/>
          <w:sz w:val="28"/>
          <w:szCs w:val="28"/>
        </w:rPr>
        <w:t xml:space="preserve"> в порядке, установленном законодательством Российской Федерации;</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xml:space="preserve">- соблюдать сроки проведения проверки, установленные </w:t>
      </w:r>
      <w:hyperlink r:id="rId30" w:history="1">
        <w:r w:rsidRPr="00FC7D62">
          <w:rPr>
            <w:rStyle w:val="a4"/>
            <w:rFonts w:ascii="Times New Roman" w:hAnsi="Times New Roman" w:cs="Times New Roman"/>
            <w:color w:val="auto"/>
            <w:sz w:val="28"/>
            <w:szCs w:val="28"/>
          </w:rPr>
          <w:t>Федеральным законом</w:t>
        </w:r>
      </w:hyperlink>
      <w:r w:rsidRPr="00FC7D62">
        <w:rPr>
          <w:rFonts w:ascii="Times New Roman" w:hAnsi="Times New Roman" w:cs="Times New Roman"/>
          <w:sz w:val="28"/>
          <w:szCs w:val="28"/>
        </w:rPr>
        <w:t xml:space="preserve"> от 26 декабря 2008 года № 294-ФЗ;</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Pr>
          <w:rFonts w:ascii="Times New Roman" w:hAnsi="Times New Roman" w:cs="Times New Roman"/>
          <w:sz w:val="28"/>
          <w:szCs w:val="28"/>
        </w:rPr>
        <w:t xml:space="preserve"> настоящего</w:t>
      </w:r>
      <w:r w:rsidRPr="00FC7D62">
        <w:rPr>
          <w:rFonts w:ascii="Times New Roman" w:hAnsi="Times New Roman" w:cs="Times New Roman"/>
          <w:sz w:val="28"/>
          <w:szCs w:val="28"/>
        </w:rPr>
        <w:t xml:space="preserve"> Административного регламента;</w:t>
      </w:r>
    </w:p>
    <w:p w:rsidR="00B247D4" w:rsidRPr="00FC7D62" w:rsidRDefault="00B247D4" w:rsidP="00B247D4">
      <w:pPr>
        <w:rPr>
          <w:rFonts w:ascii="Times New Roman" w:hAnsi="Times New Roman" w:cs="Times New Roman"/>
          <w:sz w:val="28"/>
          <w:szCs w:val="28"/>
        </w:rPr>
      </w:pPr>
      <w:r w:rsidRPr="00FC7D62">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6714" w:rsidRPr="00974897" w:rsidRDefault="00EF6714" w:rsidP="00EF6714">
      <w:pPr>
        <w:rPr>
          <w:rFonts w:ascii="Times New Roman" w:hAnsi="Times New Roman" w:cs="Times New Roman"/>
          <w:spacing w:val="-4"/>
          <w:sz w:val="28"/>
          <w:szCs w:val="28"/>
        </w:rPr>
      </w:pPr>
      <w:r w:rsidRPr="00974897">
        <w:rPr>
          <w:rFonts w:ascii="Times New Roman" w:hAnsi="Times New Roman" w:cs="Times New Roman"/>
          <w:spacing w:val="-4"/>
          <w:sz w:val="28"/>
          <w:szCs w:val="28"/>
        </w:rPr>
        <w:t>- 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EF6714" w:rsidRPr="00EF6714" w:rsidRDefault="00EF6714" w:rsidP="00EF6714">
      <w:pPr>
        <w:rPr>
          <w:rFonts w:ascii="Times New Roman" w:hAnsi="Times New Roman" w:cs="Times New Roman"/>
          <w:spacing w:val="-4"/>
          <w:sz w:val="28"/>
          <w:szCs w:val="28"/>
        </w:rPr>
      </w:pPr>
      <w:r w:rsidRPr="00EF6714">
        <w:rPr>
          <w:rFonts w:ascii="Times New Roman" w:hAnsi="Times New Roman" w:cs="Times New Roman"/>
          <w:spacing w:val="-4"/>
          <w:sz w:val="28"/>
          <w:szCs w:val="28"/>
        </w:rPr>
        <w:t>- в случае выявления при проведении проверки нарушений организациями и индивидуальным предпринимателем обязательных требований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возникновению чрезвычайных ситуаций, а также других мероприятий, предусмотренных федеральными законами;</w:t>
      </w:r>
    </w:p>
    <w:p w:rsidR="00EF6714" w:rsidRPr="00974897" w:rsidRDefault="00EF6714" w:rsidP="00EF6714">
      <w:pPr>
        <w:rPr>
          <w:rFonts w:ascii="Times New Roman" w:hAnsi="Times New Roman" w:cs="Times New Roman"/>
          <w:spacing w:val="-4"/>
          <w:sz w:val="28"/>
          <w:szCs w:val="28"/>
        </w:rPr>
      </w:pPr>
      <w:r w:rsidRPr="00974897">
        <w:rPr>
          <w:rFonts w:ascii="Times New Roman" w:hAnsi="Times New Roman" w:cs="Times New Roman"/>
          <w:spacing w:val="-4"/>
          <w:sz w:val="28"/>
          <w:szCs w:val="28"/>
        </w:rPr>
        <w:t>- направлять в правоохранительные органы и суды материалы (документы), связанные с нарушениями обязательных требований,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F6714" w:rsidRPr="00EF6714" w:rsidRDefault="00EF6714" w:rsidP="00EF6714">
      <w:pPr>
        <w:rPr>
          <w:rFonts w:ascii="Times New Roman" w:hAnsi="Times New Roman" w:cs="Times New Roman"/>
          <w:sz w:val="28"/>
          <w:szCs w:val="28"/>
        </w:rPr>
      </w:pPr>
      <w:r w:rsidRPr="00EF6714">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возникновения чрезвычайных ситуаций и меры по привлечению лиц, допустивших выявленные нарушения, к ответственности;</w:t>
      </w:r>
    </w:p>
    <w:p w:rsidR="00EF6714" w:rsidRPr="00EF6714" w:rsidRDefault="00EF6714" w:rsidP="00EF6714">
      <w:pPr>
        <w:rPr>
          <w:rFonts w:ascii="Times New Roman" w:hAnsi="Times New Roman" w:cs="Times New Roman"/>
          <w:sz w:val="28"/>
          <w:szCs w:val="28"/>
        </w:rPr>
      </w:pPr>
      <w:r w:rsidRPr="00EF6714">
        <w:rPr>
          <w:rFonts w:ascii="Times New Roman" w:hAnsi="Times New Roman" w:cs="Times New Roman"/>
          <w:sz w:val="28"/>
          <w:szCs w:val="28"/>
        </w:rPr>
        <w:t xml:space="preserve">- принимать меры в отношении фактов нарушений, выявленных при проведении проверки, в порядке, предусмотренном Кодексом Российской </w:t>
      </w:r>
      <w:r w:rsidRPr="00EF6714">
        <w:rPr>
          <w:rFonts w:ascii="Times New Roman" w:hAnsi="Times New Roman" w:cs="Times New Roman"/>
          <w:sz w:val="28"/>
          <w:szCs w:val="28"/>
        </w:rPr>
        <w:lastRenderedPageBreak/>
        <w:t>Федерации об административных правонарушениях (далее – КоАП РФ);</w:t>
      </w:r>
    </w:p>
    <w:p w:rsidR="00EF6714" w:rsidRPr="00EF6714" w:rsidRDefault="00EF6714" w:rsidP="00EF6714">
      <w:pPr>
        <w:rPr>
          <w:rFonts w:ascii="Times New Roman" w:hAnsi="Times New Roman" w:cs="Times New Roman"/>
          <w:sz w:val="28"/>
          <w:szCs w:val="28"/>
        </w:rPr>
      </w:pPr>
      <w:r w:rsidRPr="00EF6714">
        <w:rPr>
          <w:rFonts w:ascii="Times New Roman" w:hAnsi="Times New Roman" w:cs="Times New Roman"/>
          <w:sz w:val="28"/>
          <w:szCs w:val="28"/>
        </w:rP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F6714" w:rsidRPr="00EF6714" w:rsidRDefault="00EF6714" w:rsidP="00EF6714">
      <w:pPr>
        <w:rPr>
          <w:rFonts w:ascii="Times New Roman" w:hAnsi="Times New Roman" w:cs="Times New Roman"/>
          <w:sz w:val="28"/>
          <w:szCs w:val="28"/>
        </w:rPr>
      </w:pPr>
      <w:r w:rsidRPr="00EF6714">
        <w:rPr>
          <w:rFonts w:ascii="Times New Roman" w:hAnsi="Times New Roman" w:cs="Times New Roman"/>
          <w:sz w:val="28"/>
          <w:szCs w:val="28"/>
        </w:rPr>
        <w:t>- по требованию подлежащих проверке лиц предоставлять информацию о лицах, уполномоченных проводить проверку, а также об экспертах, экспертных организациях в целях подтверждения полномочий;</w:t>
      </w:r>
    </w:p>
    <w:p w:rsidR="00EF6714" w:rsidRPr="00EF6714" w:rsidRDefault="00EF6714" w:rsidP="00EF6714">
      <w:pPr>
        <w:rPr>
          <w:rFonts w:ascii="Times New Roman" w:hAnsi="Times New Roman" w:cs="Times New Roman"/>
          <w:sz w:val="28"/>
          <w:szCs w:val="28"/>
        </w:rPr>
      </w:pPr>
      <w:r w:rsidRPr="00EF6714">
        <w:rPr>
          <w:rFonts w:ascii="Times New Roman" w:hAnsi="Times New Roman" w:cs="Times New Roman"/>
          <w:sz w:val="28"/>
          <w:szCs w:val="28"/>
        </w:rPr>
        <w:t xml:space="preserve">- уведомлять о проведении внеплановой выездной проверки лиц, в отношении которых исполняется государственная функция,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в момент начала ее проведения в форме соответствующего приказа </w:t>
      </w:r>
      <w:r w:rsidR="009133EE">
        <w:rPr>
          <w:rFonts w:ascii="Times New Roman" w:hAnsi="Times New Roman" w:cs="Times New Roman"/>
          <w:sz w:val="28"/>
          <w:szCs w:val="28"/>
        </w:rPr>
        <w:t>начальника управления, заместителя начальника управления</w:t>
      </w:r>
      <w:r w:rsidRPr="00EF6714">
        <w:rPr>
          <w:rFonts w:ascii="Times New Roman" w:hAnsi="Times New Roman" w:cs="Times New Roman"/>
          <w:sz w:val="28"/>
          <w:szCs w:val="28"/>
        </w:rPr>
        <w:t>;</w:t>
      </w:r>
    </w:p>
    <w:p w:rsidR="009133EE" w:rsidRPr="009133EE" w:rsidRDefault="009133EE" w:rsidP="009133EE">
      <w:pPr>
        <w:rPr>
          <w:rFonts w:ascii="Times New Roman" w:hAnsi="Times New Roman" w:cs="Times New Roman"/>
          <w:sz w:val="28"/>
          <w:szCs w:val="28"/>
        </w:rPr>
      </w:pPr>
      <w:r w:rsidRPr="009133EE">
        <w:rPr>
          <w:rFonts w:ascii="Times New Roman" w:hAnsi="Times New Roman" w:cs="Times New Roman"/>
          <w:sz w:val="28"/>
          <w:szCs w:val="28"/>
        </w:rPr>
        <w:t>- представлять информацию для размещения в ИС Единый государственный реестр проверок в соответствии с положениями правил формирования и ведения единого реестра проверок</w:t>
      </w:r>
      <w:r w:rsidR="003364C5">
        <w:rPr>
          <w:rFonts w:ascii="Times New Roman" w:hAnsi="Times New Roman" w:cs="Times New Roman"/>
          <w:sz w:val="28"/>
          <w:szCs w:val="28"/>
        </w:rPr>
        <w:t>.</w:t>
      </w:r>
    </w:p>
    <w:p w:rsidR="00EF6714" w:rsidRDefault="00EF6714" w:rsidP="00EF6714">
      <w:pPr>
        <w:rPr>
          <w:rFonts w:ascii="Times New Roman" w:hAnsi="Times New Roman" w:cs="Times New Roman"/>
          <w:sz w:val="28"/>
          <w:szCs w:val="28"/>
        </w:rPr>
      </w:pPr>
    </w:p>
    <w:p w:rsidR="00B247D4" w:rsidRPr="00AA25C6" w:rsidRDefault="00CC021B" w:rsidP="00AA25C6">
      <w:pPr>
        <w:ind w:firstLine="0"/>
        <w:jc w:val="center"/>
        <w:rPr>
          <w:rFonts w:ascii="Times New Roman" w:hAnsi="Times New Roman" w:cs="Times New Roman"/>
          <w:b/>
          <w:spacing w:val="-4"/>
          <w:sz w:val="28"/>
          <w:szCs w:val="28"/>
        </w:rPr>
      </w:pPr>
      <w:r w:rsidRPr="00AA25C6">
        <w:rPr>
          <w:rFonts w:ascii="Times New Roman" w:hAnsi="Times New Roman" w:cs="Times New Roman"/>
          <w:b/>
          <w:spacing w:val="-4"/>
          <w:sz w:val="28"/>
          <w:szCs w:val="28"/>
        </w:rPr>
        <w:t>1.6</w:t>
      </w:r>
      <w:r w:rsidR="009C51F5">
        <w:rPr>
          <w:rFonts w:ascii="Times New Roman" w:hAnsi="Times New Roman" w:cs="Times New Roman"/>
          <w:b/>
          <w:spacing w:val="-4"/>
          <w:sz w:val="28"/>
          <w:szCs w:val="28"/>
        </w:rPr>
        <w:t>.</w:t>
      </w:r>
      <w:r w:rsidRPr="00AA25C6">
        <w:rPr>
          <w:rFonts w:ascii="Times New Roman" w:hAnsi="Times New Roman" w:cs="Times New Roman"/>
          <w:b/>
          <w:spacing w:val="-4"/>
          <w:sz w:val="28"/>
          <w:szCs w:val="28"/>
        </w:rPr>
        <w:t xml:space="preserve"> Права и обязанности лиц, в отношении которых осуществляются мероприятия по региональному государственному контролю (надзору)</w:t>
      </w:r>
    </w:p>
    <w:bookmarkEnd w:id="9"/>
    <w:p w:rsidR="00A87B7F" w:rsidRPr="00FC7D62" w:rsidRDefault="008A735E">
      <w:pPr>
        <w:rPr>
          <w:rFonts w:ascii="Times New Roman" w:hAnsi="Times New Roman" w:cs="Times New Roman"/>
          <w:sz w:val="28"/>
          <w:szCs w:val="28"/>
        </w:rPr>
      </w:pPr>
      <w:r>
        <w:rPr>
          <w:rFonts w:ascii="Times New Roman" w:hAnsi="Times New Roman" w:cs="Times New Roman"/>
          <w:sz w:val="28"/>
          <w:szCs w:val="28"/>
        </w:rPr>
        <w:t>1.6.1</w:t>
      </w:r>
      <w:r w:rsidR="009C51F5">
        <w:rPr>
          <w:rFonts w:ascii="Times New Roman" w:hAnsi="Times New Roman" w:cs="Times New Roman"/>
          <w:sz w:val="28"/>
          <w:szCs w:val="28"/>
        </w:rPr>
        <w:t>.</w:t>
      </w:r>
      <w:r>
        <w:rPr>
          <w:rFonts w:ascii="Times New Roman" w:hAnsi="Times New Roman" w:cs="Times New Roman"/>
          <w:sz w:val="28"/>
          <w:szCs w:val="28"/>
        </w:rPr>
        <w:t xml:space="preserve"> </w:t>
      </w:r>
      <w:r w:rsidR="00A87B7F" w:rsidRPr="00FC7D62">
        <w:rPr>
          <w:rFonts w:ascii="Times New Roman" w:hAnsi="Times New Roman" w:cs="Times New Roman"/>
          <w:sz w:val="28"/>
          <w:szCs w:val="28"/>
        </w:rPr>
        <w:t>Руководители, иные должностные лица или уполномоченные представители юридических лиц</w:t>
      </w:r>
      <w:r w:rsidR="0037048C" w:rsidRPr="00FC7D62">
        <w:rPr>
          <w:rFonts w:ascii="Times New Roman" w:hAnsi="Times New Roman" w:cs="Times New Roman"/>
          <w:sz w:val="28"/>
          <w:szCs w:val="28"/>
        </w:rPr>
        <w:t>, индивидуальные предприниматели, их уполномоченные представители</w:t>
      </w:r>
      <w:r w:rsidR="00A87B7F" w:rsidRPr="00FC7D62">
        <w:rPr>
          <w:rFonts w:ascii="Times New Roman" w:hAnsi="Times New Roman" w:cs="Times New Roman"/>
          <w:sz w:val="28"/>
          <w:szCs w:val="28"/>
        </w:rPr>
        <w:t xml:space="preserve"> при проведении проверки имеют право:</w:t>
      </w:r>
    </w:p>
    <w:p w:rsidR="00A87B7F" w:rsidRPr="00FC7D62" w:rsidRDefault="00A87B7F">
      <w:pPr>
        <w:rPr>
          <w:rFonts w:ascii="Times New Roman" w:hAnsi="Times New Roman" w:cs="Times New Roman"/>
          <w:sz w:val="28"/>
          <w:szCs w:val="28"/>
        </w:rPr>
      </w:pPr>
      <w:r w:rsidRPr="00FC7D6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87B7F" w:rsidRPr="00FC7D62" w:rsidRDefault="00A87B7F">
      <w:pPr>
        <w:rPr>
          <w:rFonts w:ascii="Times New Roman" w:hAnsi="Times New Roman" w:cs="Times New Roman"/>
          <w:sz w:val="28"/>
          <w:szCs w:val="28"/>
        </w:rPr>
      </w:pPr>
      <w:r w:rsidRPr="00FC7D62">
        <w:rPr>
          <w:rFonts w:ascii="Times New Roman" w:hAnsi="Times New Roman" w:cs="Times New Roman"/>
          <w:sz w:val="28"/>
          <w:szCs w:val="28"/>
        </w:rPr>
        <w:t xml:space="preserve">- </w:t>
      </w:r>
      <w:r w:rsidR="00FD4374" w:rsidRPr="00FC7D62">
        <w:rPr>
          <w:rFonts w:ascii="Times New Roman" w:hAnsi="Times New Roman" w:cs="Times New Roman"/>
          <w:sz w:val="28"/>
          <w:szCs w:val="28"/>
        </w:rPr>
        <w:t xml:space="preserve">получать от </w:t>
      </w:r>
      <w:r w:rsidR="008A735E">
        <w:rPr>
          <w:rFonts w:ascii="Times New Roman" w:hAnsi="Times New Roman" w:cs="Times New Roman"/>
          <w:sz w:val="28"/>
          <w:szCs w:val="28"/>
        </w:rPr>
        <w:t>управления</w:t>
      </w:r>
      <w:r w:rsidR="00FD4374" w:rsidRPr="00FC7D62">
        <w:rPr>
          <w:rFonts w:ascii="Times New Roman" w:hAnsi="Times New Roman" w:cs="Times New Roman"/>
          <w:sz w:val="28"/>
          <w:szCs w:val="28"/>
        </w:rPr>
        <w:t xml:space="preserve">, должностных лиц </w:t>
      </w:r>
      <w:r w:rsidR="008A735E">
        <w:rPr>
          <w:rFonts w:ascii="Times New Roman" w:hAnsi="Times New Roman" w:cs="Times New Roman"/>
          <w:sz w:val="28"/>
          <w:szCs w:val="28"/>
        </w:rPr>
        <w:t>управления</w:t>
      </w:r>
      <w:r w:rsidR="008A735E" w:rsidRPr="00FC7D62">
        <w:rPr>
          <w:rFonts w:ascii="Times New Roman" w:hAnsi="Times New Roman" w:cs="Times New Roman"/>
          <w:sz w:val="28"/>
          <w:szCs w:val="28"/>
        </w:rPr>
        <w:t xml:space="preserve"> </w:t>
      </w:r>
      <w:r w:rsidR="00FD4374" w:rsidRPr="00FC7D62">
        <w:rPr>
          <w:rFonts w:ascii="Times New Roman" w:hAnsi="Times New Roman" w:cs="Times New Roman"/>
          <w:sz w:val="28"/>
          <w:szCs w:val="28"/>
        </w:rPr>
        <w:t>информацию, которая относ</w:t>
      </w:r>
      <w:r w:rsidR="00D0768E">
        <w:rPr>
          <w:rFonts w:ascii="Times New Roman" w:hAnsi="Times New Roman" w:cs="Times New Roman"/>
          <w:sz w:val="28"/>
          <w:szCs w:val="28"/>
        </w:rPr>
        <w:t>ится к предмету проверки и пред</w:t>
      </w:r>
      <w:r w:rsidR="00FD4374" w:rsidRPr="00FC7D62">
        <w:rPr>
          <w:rFonts w:ascii="Times New Roman" w:hAnsi="Times New Roman" w:cs="Times New Roman"/>
          <w:sz w:val="28"/>
          <w:szCs w:val="28"/>
        </w:rPr>
        <w:t>ставление которой предусмотрено Федеральным законом от 26 декабря 2008 года №</w:t>
      </w:r>
      <w:r w:rsidR="0020404F">
        <w:rPr>
          <w:rFonts w:ascii="Times New Roman" w:hAnsi="Times New Roman" w:cs="Times New Roman"/>
          <w:sz w:val="28"/>
          <w:szCs w:val="28"/>
        </w:rPr>
        <w:t xml:space="preserve"> </w:t>
      </w:r>
      <w:r w:rsidR="00FD4374" w:rsidRPr="00FC7D62">
        <w:rPr>
          <w:rFonts w:ascii="Times New Roman" w:hAnsi="Times New Roman" w:cs="Times New Roman"/>
          <w:sz w:val="28"/>
          <w:szCs w:val="28"/>
        </w:rPr>
        <w:t>294-ФЗ</w:t>
      </w:r>
      <w:r w:rsidRPr="00FC7D62">
        <w:rPr>
          <w:rFonts w:ascii="Times New Roman" w:hAnsi="Times New Roman" w:cs="Times New Roman"/>
          <w:sz w:val="28"/>
          <w:szCs w:val="28"/>
        </w:rPr>
        <w:t>;</w:t>
      </w:r>
    </w:p>
    <w:p w:rsidR="008952A7" w:rsidRPr="00FC7D62" w:rsidRDefault="008952A7" w:rsidP="008952A7">
      <w:pPr>
        <w:rPr>
          <w:rFonts w:ascii="Times New Roman" w:hAnsi="Times New Roman" w:cs="Times New Roman"/>
          <w:sz w:val="28"/>
          <w:szCs w:val="28"/>
        </w:rPr>
      </w:pPr>
      <w:r w:rsidRPr="00FC7D62">
        <w:rPr>
          <w:rFonts w:ascii="Times New Roman" w:hAnsi="Times New Roman" w:cs="Times New Roman"/>
          <w:sz w:val="28"/>
          <w:szCs w:val="28"/>
        </w:rPr>
        <w:t xml:space="preserve">- знакомиться с документами и (или) информацией, полученными </w:t>
      </w:r>
      <w:r w:rsidR="008A735E">
        <w:rPr>
          <w:rFonts w:ascii="Times New Roman" w:hAnsi="Times New Roman" w:cs="Times New Roman"/>
          <w:sz w:val="28"/>
          <w:szCs w:val="28"/>
        </w:rPr>
        <w:t>управлением</w:t>
      </w:r>
      <w:r w:rsidR="008A735E" w:rsidRPr="00FC7D62">
        <w:rPr>
          <w:rFonts w:ascii="Times New Roman" w:hAnsi="Times New Roman" w:cs="Times New Roman"/>
          <w:sz w:val="28"/>
          <w:szCs w:val="28"/>
        </w:rPr>
        <w:t xml:space="preserve"> </w:t>
      </w:r>
      <w:r w:rsidRPr="00FC7D62">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w:t>
      </w:r>
      <w:r w:rsidR="00370465">
        <w:rPr>
          <w:rFonts w:ascii="Times New Roman" w:hAnsi="Times New Roman" w:cs="Times New Roman"/>
          <w:sz w:val="28"/>
          <w:szCs w:val="28"/>
        </w:rPr>
        <w:t xml:space="preserve"> Брянской области</w:t>
      </w:r>
      <w:r w:rsidRPr="00FC7D62">
        <w:rPr>
          <w:rFonts w:ascii="Times New Roman" w:hAnsi="Times New Roman" w:cs="Times New Roman"/>
          <w:sz w:val="28"/>
          <w:szCs w:val="28"/>
        </w:rPr>
        <w:t xml:space="preserve"> либо подведомственных </w:t>
      </w:r>
      <w:r w:rsidR="00370465">
        <w:rPr>
          <w:rFonts w:ascii="Times New Roman" w:hAnsi="Times New Roman" w:cs="Times New Roman"/>
          <w:sz w:val="28"/>
          <w:szCs w:val="28"/>
        </w:rPr>
        <w:t>им</w:t>
      </w:r>
      <w:r w:rsidRPr="00FC7D62">
        <w:rPr>
          <w:rFonts w:ascii="Times New Roman" w:hAnsi="Times New Roman" w:cs="Times New Roman"/>
          <w:sz w:val="28"/>
          <w:szCs w:val="28"/>
        </w:rPr>
        <w:t xml:space="preserve"> организаций, в распоряжении которых находятся эти документы и (или) информация;</w:t>
      </w:r>
    </w:p>
    <w:p w:rsidR="008952A7" w:rsidRPr="00FC7D62" w:rsidRDefault="008952A7" w:rsidP="008952A7">
      <w:pPr>
        <w:rPr>
          <w:rFonts w:ascii="Times New Roman" w:hAnsi="Times New Roman" w:cs="Times New Roman"/>
          <w:sz w:val="28"/>
          <w:szCs w:val="28"/>
        </w:rPr>
      </w:pPr>
      <w:r w:rsidRPr="00FC7D62">
        <w:rPr>
          <w:rFonts w:ascii="Times New Roman" w:hAnsi="Times New Roman" w:cs="Times New Roman"/>
          <w:sz w:val="28"/>
          <w:szCs w:val="28"/>
        </w:rPr>
        <w:t xml:space="preserve">- </w:t>
      </w:r>
      <w:r w:rsidR="009C51F5">
        <w:rPr>
          <w:rFonts w:ascii="Times New Roman" w:hAnsi="Times New Roman" w:cs="Times New Roman"/>
          <w:sz w:val="28"/>
          <w:szCs w:val="28"/>
        </w:rPr>
        <w:t xml:space="preserve">по собственной инициативе </w:t>
      </w:r>
      <w:r w:rsidRPr="00FC7D62">
        <w:rPr>
          <w:rFonts w:ascii="Times New Roman" w:hAnsi="Times New Roman" w:cs="Times New Roman"/>
          <w:sz w:val="28"/>
          <w:szCs w:val="28"/>
        </w:rPr>
        <w:t xml:space="preserve">представлять документы и (или) информацию, </w:t>
      </w:r>
      <w:r w:rsidR="009C51F5">
        <w:rPr>
          <w:rFonts w:ascii="Times New Roman" w:hAnsi="Times New Roman" w:cs="Times New Roman"/>
          <w:sz w:val="28"/>
          <w:szCs w:val="28"/>
        </w:rPr>
        <w:t>которые находятся в распоряжении иных органов государственной власти, органов местного самоуправления Брянской области либо подведомственных им организаций и включены в межведомственный перечень</w:t>
      </w:r>
      <w:r w:rsidRPr="00FC7D62">
        <w:rPr>
          <w:rFonts w:ascii="Times New Roman" w:hAnsi="Times New Roman" w:cs="Times New Roman"/>
          <w:sz w:val="28"/>
          <w:szCs w:val="28"/>
        </w:rPr>
        <w:t>;</w:t>
      </w:r>
    </w:p>
    <w:p w:rsidR="008A735E" w:rsidRDefault="00A87B7F" w:rsidP="008A735E">
      <w:pPr>
        <w:rPr>
          <w:rFonts w:ascii="Times New Roman" w:hAnsi="Times New Roman" w:cs="Times New Roman"/>
          <w:sz w:val="28"/>
          <w:szCs w:val="28"/>
        </w:rPr>
      </w:pPr>
      <w:r w:rsidRPr="00FC7D62">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A735E">
        <w:rPr>
          <w:rFonts w:ascii="Times New Roman" w:hAnsi="Times New Roman" w:cs="Times New Roman"/>
          <w:sz w:val="28"/>
          <w:szCs w:val="28"/>
        </w:rPr>
        <w:t>управления, осуществлявших р</w:t>
      </w:r>
      <w:r w:rsidR="008A735E" w:rsidRPr="008A735E">
        <w:rPr>
          <w:rFonts w:ascii="Times New Roman" w:hAnsi="Times New Roman" w:cs="Times New Roman"/>
          <w:sz w:val="28"/>
          <w:szCs w:val="28"/>
        </w:rPr>
        <w:t>егиональный государственный контроль (надзор) в области розничной продажи алкогольной и спиртосодержащей продукции</w:t>
      </w:r>
      <w:r w:rsidR="008A735E">
        <w:rPr>
          <w:rFonts w:ascii="Times New Roman" w:hAnsi="Times New Roman" w:cs="Times New Roman"/>
          <w:sz w:val="28"/>
          <w:szCs w:val="28"/>
        </w:rPr>
        <w:t>;</w:t>
      </w:r>
    </w:p>
    <w:p w:rsidR="008A735E" w:rsidRDefault="008A735E" w:rsidP="008A735E">
      <w:pPr>
        <w:rPr>
          <w:rFonts w:ascii="Times New Roman" w:hAnsi="Times New Roman" w:cs="Times New Roman"/>
          <w:sz w:val="28"/>
          <w:szCs w:val="28"/>
        </w:rPr>
      </w:pPr>
      <w:r>
        <w:rPr>
          <w:rFonts w:ascii="Times New Roman" w:hAnsi="Times New Roman" w:cs="Times New Roman"/>
          <w:sz w:val="28"/>
          <w:szCs w:val="28"/>
        </w:rPr>
        <w:lastRenderedPageBreak/>
        <w:t>- о</w:t>
      </w:r>
      <w:r w:rsidRPr="008A735E">
        <w:rPr>
          <w:rFonts w:ascii="Times New Roman" w:hAnsi="Times New Roman" w:cs="Times New Roman"/>
          <w:sz w:val="28"/>
          <w:szCs w:val="28"/>
        </w:rPr>
        <w:t>бжаловать действия (бездействие) должностных лиц управления, осуществляющих региональный государственный контроль (надзор) в области розничной продажи алкогольной и спиртосодержащей продукции,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r>
        <w:rPr>
          <w:rFonts w:ascii="Times New Roman" w:hAnsi="Times New Roman" w:cs="Times New Roman"/>
          <w:sz w:val="28"/>
          <w:szCs w:val="28"/>
        </w:rPr>
        <w:t>;</w:t>
      </w:r>
    </w:p>
    <w:p w:rsidR="008A735E" w:rsidRDefault="008A735E" w:rsidP="008A735E">
      <w:pPr>
        <w:rPr>
          <w:rFonts w:ascii="Times New Roman" w:hAnsi="Times New Roman" w:cs="Times New Roman"/>
          <w:sz w:val="28"/>
          <w:szCs w:val="28"/>
        </w:rPr>
      </w:pPr>
      <w:r>
        <w:rPr>
          <w:rFonts w:ascii="Times New Roman" w:hAnsi="Times New Roman" w:cs="Times New Roman"/>
          <w:sz w:val="28"/>
          <w:szCs w:val="28"/>
        </w:rPr>
        <w:t>- п</w:t>
      </w:r>
      <w:r w:rsidRPr="008A735E">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3364C5">
        <w:rPr>
          <w:rFonts w:ascii="Times New Roman" w:hAnsi="Times New Roman" w:cs="Times New Roman"/>
          <w:sz w:val="28"/>
          <w:szCs w:val="28"/>
        </w:rPr>
        <w:t>.</w:t>
      </w:r>
    </w:p>
    <w:p w:rsidR="00915B29" w:rsidRPr="008A735E" w:rsidRDefault="00915B29" w:rsidP="008A735E">
      <w:pPr>
        <w:rPr>
          <w:rFonts w:ascii="Times New Roman" w:hAnsi="Times New Roman" w:cs="Times New Roman"/>
          <w:sz w:val="28"/>
          <w:szCs w:val="28"/>
        </w:rPr>
      </w:pPr>
    </w:p>
    <w:p w:rsidR="008A735E" w:rsidRDefault="008A735E" w:rsidP="008A735E">
      <w:pPr>
        <w:rPr>
          <w:rFonts w:ascii="Times New Roman" w:hAnsi="Times New Roman" w:cs="Times New Roman"/>
          <w:sz w:val="28"/>
          <w:szCs w:val="28"/>
        </w:rPr>
      </w:pPr>
      <w:r>
        <w:rPr>
          <w:rFonts w:ascii="Times New Roman" w:hAnsi="Times New Roman" w:cs="Times New Roman"/>
          <w:sz w:val="28"/>
          <w:szCs w:val="28"/>
        </w:rPr>
        <w:t>1.6.2</w:t>
      </w:r>
      <w:r w:rsidR="009C51F5">
        <w:rPr>
          <w:rFonts w:ascii="Times New Roman" w:hAnsi="Times New Roman" w:cs="Times New Roman"/>
          <w:sz w:val="28"/>
          <w:szCs w:val="28"/>
        </w:rPr>
        <w:t>.</w:t>
      </w:r>
      <w:r>
        <w:rPr>
          <w:rFonts w:ascii="Times New Roman" w:hAnsi="Times New Roman" w:cs="Times New Roman"/>
          <w:sz w:val="28"/>
          <w:szCs w:val="28"/>
        </w:rPr>
        <w:t xml:space="preserve"> </w:t>
      </w:r>
      <w:r w:rsidRPr="008A735E">
        <w:rPr>
          <w:rFonts w:ascii="Times New Roman" w:hAnsi="Times New Roman" w:cs="Times New Roman"/>
          <w:sz w:val="28"/>
          <w:szCs w:val="28"/>
        </w:rPr>
        <w:t>При проведении проверок юридические лица</w:t>
      </w:r>
      <w:r>
        <w:rPr>
          <w:rFonts w:ascii="Times New Roman" w:hAnsi="Times New Roman" w:cs="Times New Roman"/>
          <w:sz w:val="28"/>
          <w:szCs w:val="28"/>
        </w:rPr>
        <w:t xml:space="preserve">, </w:t>
      </w:r>
      <w:r w:rsidRPr="008A735E">
        <w:rPr>
          <w:rFonts w:ascii="Times New Roman" w:hAnsi="Times New Roman" w:cs="Times New Roman"/>
          <w:sz w:val="28"/>
          <w:szCs w:val="28"/>
        </w:rPr>
        <w:t>индивидуальные предприниматели обязаны:</w:t>
      </w:r>
    </w:p>
    <w:p w:rsidR="008A735E" w:rsidRDefault="008A735E">
      <w:pPr>
        <w:rPr>
          <w:rFonts w:ascii="Times New Roman" w:hAnsi="Times New Roman" w:cs="Times New Roman"/>
          <w:sz w:val="28"/>
          <w:szCs w:val="28"/>
        </w:rPr>
      </w:pPr>
      <w:r>
        <w:rPr>
          <w:rFonts w:ascii="Times New Roman" w:hAnsi="Times New Roman" w:cs="Times New Roman"/>
          <w:sz w:val="28"/>
          <w:szCs w:val="28"/>
        </w:rPr>
        <w:t xml:space="preserve">- </w:t>
      </w:r>
      <w:r w:rsidR="00F40B65">
        <w:rPr>
          <w:rFonts w:ascii="Times New Roman" w:hAnsi="Times New Roman" w:cs="Times New Roman"/>
          <w:sz w:val="28"/>
          <w:szCs w:val="28"/>
        </w:rPr>
        <w:t>п</w:t>
      </w:r>
      <w:r w:rsidR="00915B29" w:rsidRPr="00915B29">
        <w:rPr>
          <w:rFonts w:ascii="Times New Roman" w:hAnsi="Times New Roman" w:cs="Times New Roman"/>
          <w:sz w:val="28"/>
          <w:szCs w:val="28"/>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w:t>
      </w:r>
      <w:r w:rsidR="00F40B65">
        <w:rPr>
          <w:rFonts w:ascii="Times New Roman" w:hAnsi="Times New Roman" w:cs="Times New Roman"/>
          <w:sz w:val="28"/>
          <w:szCs w:val="28"/>
        </w:rPr>
        <w:t>униципальными правовыми актами</w:t>
      </w:r>
      <w:r>
        <w:rPr>
          <w:rFonts w:ascii="Times New Roman" w:hAnsi="Times New Roman" w:cs="Times New Roman"/>
          <w:sz w:val="28"/>
          <w:szCs w:val="28"/>
        </w:rPr>
        <w:t>;</w:t>
      </w:r>
    </w:p>
    <w:p w:rsidR="009532FB" w:rsidRPr="008A735E" w:rsidRDefault="009532FB" w:rsidP="008A735E">
      <w:pPr>
        <w:rPr>
          <w:rFonts w:ascii="Times New Roman" w:hAnsi="Times New Roman" w:cs="Times New Roman"/>
          <w:sz w:val="28"/>
          <w:szCs w:val="28"/>
        </w:rPr>
      </w:pPr>
      <w:r>
        <w:rPr>
          <w:rFonts w:ascii="Times New Roman" w:hAnsi="Times New Roman" w:cs="Times New Roman"/>
          <w:sz w:val="28"/>
          <w:szCs w:val="28"/>
        </w:rPr>
        <w:t>- ю</w:t>
      </w:r>
      <w:r w:rsidRPr="009532FB">
        <w:rPr>
          <w:rFonts w:ascii="Times New Roman" w:hAnsi="Times New Roman" w:cs="Times New Roman"/>
          <w:sz w:val="28"/>
          <w:szCs w:val="28"/>
        </w:rPr>
        <w:t xml:space="preserve">ридические лица, индивидуальные предприниматели обязаны обеспечить должностным лицам </w:t>
      </w:r>
      <w:r>
        <w:rPr>
          <w:rFonts w:ascii="Times New Roman" w:hAnsi="Times New Roman" w:cs="Times New Roman"/>
          <w:sz w:val="28"/>
          <w:szCs w:val="28"/>
        </w:rPr>
        <w:t>управления</w:t>
      </w:r>
      <w:r w:rsidRPr="009532FB">
        <w:rPr>
          <w:rFonts w:ascii="Times New Roman" w:hAnsi="Times New Roman" w:cs="Times New Roman"/>
          <w:sz w:val="28"/>
          <w:szCs w:val="28"/>
        </w:rPr>
        <w:t xml:space="preserve"> беспрепятственный доступ на объекты, подлежащие проверке, и представить документацию, необходимую для проведения проверок</w:t>
      </w:r>
      <w:r>
        <w:rPr>
          <w:rFonts w:ascii="Times New Roman" w:hAnsi="Times New Roman" w:cs="Times New Roman"/>
          <w:sz w:val="28"/>
          <w:szCs w:val="28"/>
        </w:rPr>
        <w:t>;</w:t>
      </w:r>
    </w:p>
    <w:p w:rsidR="008A735E" w:rsidRDefault="008A735E" w:rsidP="008A735E">
      <w:pPr>
        <w:rPr>
          <w:rFonts w:ascii="Times New Roman" w:hAnsi="Times New Roman" w:cs="Times New Roman"/>
          <w:sz w:val="28"/>
          <w:szCs w:val="28"/>
        </w:rPr>
      </w:pPr>
      <w:r>
        <w:rPr>
          <w:rFonts w:ascii="Times New Roman" w:hAnsi="Times New Roman" w:cs="Times New Roman"/>
          <w:sz w:val="28"/>
          <w:szCs w:val="28"/>
        </w:rPr>
        <w:t>-</w:t>
      </w:r>
      <w:r w:rsidRPr="008A735E">
        <w:rPr>
          <w:rFonts w:ascii="Times New Roman" w:hAnsi="Times New Roman" w:cs="Times New Roman"/>
          <w:sz w:val="28"/>
          <w:szCs w:val="28"/>
        </w:rPr>
        <w:t xml:space="preserve"> </w:t>
      </w:r>
      <w:r>
        <w:rPr>
          <w:rFonts w:ascii="Times New Roman" w:hAnsi="Times New Roman" w:cs="Times New Roman"/>
          <w:sz w:val="28"/>
          <w:szCs w:val="28"/>
        </w:rPr>
        <w:t>п</w:t>
      </w:r>
      <w:r w:rsidRPr="008A735E">
        <w:rPr>
          <w:rFonts w:ascii="Times New Roman" w:hAnsi="Times New Roman" w:cs="Times New Roman"/>
          <w:sz w:val="28"/>
          <w:szCs w:val="28"/>
        </w:rPr>
        <w:t xml:space="preserve">редставлять </w:t>
      </w:r>
      <w:r w:rsidR="00E220A0">
        <w:rPr>
          <w:rFonts w:ascii="Times New Roman" w:hAnsi="Times New Roman" w:cs="Times New Roman"/>
          <w:sz w:val="28"/>
          <w:szCs w:val="28"/>
        </w:rPr>
        <w:t xml:space="preserve">должностным лицам управления, проводящим проверку, </w:t>
      </w:r>
      <w:r w:rsidRPr="008A735E">
        <w:rPr>
          <w:rFonts w:ascii="Times New Roman" w:hAnsi="Times New Roman" w:cs="Times New Roman"/>
          <w:sz w:val="28"/>
          <w:szCs w:val="28"/>
        </w:rPr>
        <w:t>информацию и документы, необходимые в ходе прове</w:t>
      </w:r>
      <w:r>
        <w:rPr>
          <w:rFonts w:ascii="Times New Roman" w:hAnsi="Times New Roman" w:cs="Times New Roman"/>
          <w:sz w:val="28"/>
          <w:szCs w:val="28"/>
        </w:rPr>
        <w:t>дения проверки;</w:t>
      </w:r>
    </w:p>
    <w:p w:rsidR="009B412C" w:rsidRPr="009B412C" w:rsidRDefault="009B412C" w:rsidP="009B412C">
      <w:pPr>
        <w:rPr>
          <w:rFonts w:ascii="Times New Roman" w:hAnsi="Times New Roman" w:cs="Times New Roman"/>
          <w:sz w:val="28"/>
          <w:szCs w:val="28"/>
        </w:rPr>
      </w:pPr>
      <w:r>
        <w:rPr>
          <w:rFonts w:ascii="Times New Roman" w:hAnsi="Times New Roman" w:cs="Times New Roman"/>
          <w:sz w:val="28"/>
          <w:szCs w:val="28"/>
        </w:rPr>
        <w:t xml:space="preserve">- </w:t>
      </w:r>
      <w:r w:rsidRPr="009B412C">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szCs w:val="28"/>
        </w:rPr>
        <w:t>управление</w:t>
      </w:r>
      <w:r w:rsidRPr="009B412C">
        <w:rPr>
          <w:rFonts w:ascii="Times New Roman" w:hAnsi="Times New Roman" w:cs="Times New Roman"/>
          <w:sz w:val="28"/>
          <w:szCs w:val="28"/>
        </w:rPr>
        <w:t xml:space="preserve"> указанные в запросе документы;</w:t>
      </w:r>
    </w:p>
    <w:p w:rsidR="008A735E" w:rsidRDefault="008A735E" w:rsidP="008A735E">
      <w:pPr>
        <w:rPr>
          <w:rFonts w:ascii="Times New Roman" w:hAnsi="Times New Roman" w:cs="Times New Roman"/>
          <w:sz w:val="28"/>
          <w:szCs w:val="28"/>
        </w:rPr>
      </w:pPr>
      <w:r>
        <w:rPr>
          <w:rFonts w:ascii="Times New Roman" w:hAnsi="Times New Roman" w:cs="Times New Roman"/>
          <w:sz w:val="28"/>
          <w:szCs w:val="28"/>
        </w:rPr>
        <w:t>-</w:t>
      </w:r>
      <w:r w:rsidRPr="008A735E">
        <w:rPr>
          <w:rFonts w:ascii="Times New Roman" w:hAnsi="Times New Roman" w:cs="Times New Roman"/>
          <w:sz w:val="28"/>
          <w:szCs w:val="28"/>
        </w:rPr>
        <w:t xml:space="preserve"> </w:t>
      </w:r>
      <w:r>
        <w:rPr>
          <w:rFonts w:ascii="Times New Roman" w:hAnsi="Times New Roman" w:cs="Times New Roman"/>
          <w:sz w:val="28"/>
          <w:szCs w:val="28"/>
        </w:rPr>
        <w:t>н</w:t>
      </w:r>
      <w:r w:rsidRPr="008A735E">
        <w:rPr>
          <w:rFonts w:ascii="Times New Roman" w:hAnsi="Times New Roman" w:cs="Times New Roman"/>
          <w:sz w:val="28"/>
          <w:szCs w:val="28"/>
        </w:rPr>
        <w:t>е допускать необоснованного препятствования проведению проверок, у</w:t>
      </w:r>
      <w:r>
        <w:rPr>
          <w:rFonts w:ascii="Times New Roman" w:hAnsi="Times New Roman" w:cs="Times New Roman"/>
          <w:sz w:val="28"/>
          <w:szCs w:val="28"/>
        </w:rPr>
        <w:t>клонения от проведения проверок</w:t>
      </w:r>
      <w:r w:rsidR="003364C5">
        <w:rPr>
          <w:rFonts w:ascii="Times New Roman" w:hAnsi="Times New Roman" w:cs="Times New Roman"/>
          <w:sz w:val="28"/>
          <w:szCs w:val="28"/>
        </w:rPr>
        <w:t>.</w:t>
      </w:r>
    </w:p>
    <w:p w:rsidR="00915B29" w:rsidRPr="008A735E" w:rsidRDefault="00915B29" w:rsidP="008A735E">
      <w:pPr>
        <w:rPr>
          <w:rFonts w:ascii="Times New Roman" w:hAnsi="Times New Roman" w:cs="Times New Roman"/>
          <w:sz w:val="28"/>
          <w:szCs w:val="28"/>
        </w:rPr>
      </w:pPr>
    </w:p>
    <w:p w:rsidR="008A735E" w:rsidRDefault="009B412C" w:rsidP="008A735E">
      <w:pPr>
        <w:rPr>
          <w:rFonts w:ascii="Times New Roman" w:hAnsi="Times New Roman" w:cs="Times New Roman"/>
          <w:sz w:val="28"/>
          <w:szCs w:val="28"/>
        </w:rPr>
      </w:pPr>
      <w:r>
        <w:rPr>
          <w:rFonts w:ascii="Times New Roman" w:hAnsi="Times New Roman" w:cs="Times New Roman"/>
          <w:sz w:val="28"/>
          <w:szCs w:val="28"/>
        </w:rPr>
        <w:t>1.6.3</w:t>
      </w:r>
      <w:r w:rsidR="009C51F5">
        <w:rPr>
          <w:rFonts w:ascii="Times New Roman" w:hAnsi="Times New Roman" w:cs="Times New Roman"/>
          <w:sz w:val="28"/>
          <w:szCs w:val="28"/>
        </w:rPr>
        <w:t>.</w:t>
      </w:r>
      <w:r w:rsidR="008A735E" w:rsidRPr="008A735E">
        <w:rPr>
          <w:rFonts w:ascii="Times New Roman" w:hAnsi="Times New Roman" w:cs="Times New Roman"/>
          <w:sz w:val="28"/>
          <w:szCs w:val="28"/>
        </w:rPr>
        <w:t xml:space="preserve"> </w:t>
      </w:r>
      <w:r w:rsidR="009C51F5">
        <w:rPr>
          <w:rFonts w:ascii="Times New Roman" w:hAnsi="Times New Roman" w:cs="Times New Roman"/>
          <w:sz w:val="28"/>
          <w:szCs w:val="28"/>
        </w:rPr>
        <w:t>И</w:t>
      </w:r>
      <w:r w:rsidR="008A735E" w:rsidRPr="008A735E">
        <w:rPr>
          <w:rFonts w:ascii="Times New Roman" w:hAnsi="Times New Roman" w:cs="Times New Roman"/>
          <w:sz w:val="28"/>
          <w:szCs w:val="28"/>
        </w:rPr>
        <w:t>сполнять в установленный срок предписания об устранении выявленных нарушений обязательных требований.</w:t>
      </w:r>
    </w:p>
    <w:p w:rsidR="009B412C" w:rsidRDefault="009B412C" w:rsidP="008A735E">
      <w:pPr>
        <w:rPr>
          <w:rFonts w:ascii="Times New Roman" w:hAnsi="Times New Roman" w:cs="Times New Roman"/>
          <w:sz w:val="28"/>
          <w:szCs w:val="28"/>
        </w:rPr>
      </w:pPr>
    </w:p>
    <w:p w:rsidR="009C51F5" w:rsidRPr="00AA25C6" w:rsidRDefault="009C51F5" w:rsidP="00AA25C6">
      <w:pPr>
        <w:ind w:firstLine="0"/>
        <w:jc w:val="center"/>
        <w:rPr>
          <w:rFonts w:ascii="Times New Roman" w:hAnsi="Times New Roman" w:cs="Times New Roman"/>
          <w:b/>
          <w:sz w:val="28"/>
          <w:szCs w:val="28"/>
        </w:rPr>
      </w:pPr>
      <w:r w:rsidRPr="00AA25C6">
        <w:rPr>
          <w:rFonts w:ascii="Times New Roman" w:hAnsi="Times New Roman" w:cs="Times New Roman"/>
          <w:b/>
          <w:sz w:val="28"/>
          <w:szCs w:val="28"/>
        </w:rPr>
        <w:t>1.7. Описание результатов осуществления регионального государственного контроля (надзора) в области розничной продажи алкогольной и спиртосодержащей продукции</w:t>
      </w:r>
    </w:p>
    <w:p w:rsidR="009C51F5" w:rsidRDefault="009C51F5" w:rsidP="008A735E">
      <w:pPr>
        <w:rPr>
          <w:rFonts w:ascii="Times New Roman" w:hAnsi="Times New Roman" w:cs="Times New Roman"/>
          <w:sz w:val="28"/>
          <w:szCs w:val="28"/>
        </w:rPr>
      </w:pPr>
    </w:p>
    <w:p w:rsidR="00915B29" w:rsidRPr="00AA25C6" w:rsidRDefault="00915B29" w:rsidP="00915B29">
      <w:pPr>
        <w:rPr>
          <w:rFonts w:ascii="Times New Roman" w:hAnsi="Times New Roman" w:cs="Times New Roman"/>
          <w:sz w:val="28"/>
          <w:szCs w:val="28"/>
        </w:rPr>
      </w:pPr>
      <w:r w:rsidRPr="00AA25C6">
        <w:rPr>
          <w:rFonts w:ascii="Times New Roman" w:hAnsi="Times New Roman" w:cs="Times New Roman"/>
          <w:sz w:val="28"/>
          <w:szCs w:val="28"/>
        </w:rPr>
        <w:t>1.7.1. Результатом лицензионного контроля являются:</w:t>
      </w:r>
    </w:p>
    <w:p w:rsidR="00915B29" w:rsidRPr="00915B29" w:rsidRDefault="00915B29" w:rsidP="00915B29">
      <w:pPr>
        <w:rPr>
          <w:rFonts w:ascii="Times New Roman" w:hAnsi="Times New Roman" w:cs="Times New Roman"/>
          <w:sz w:val="28"/>
          <w:szCs w:val="28"/>
        </w:rPr>
      </w:pPr>
      <w:r>
        <w:rPr>
          <w:rFonts w:ascii="Times New Roman" w:hAnsi="Times New Roman" w:cs="Times New Roman"/>
          <w:sz w:val="28"/>
          <w:szCs w:val="28"/>
        </w:rPr>
        <w:t xml:space="preserve">- </w:t>
      </w:r>
      <w:r w:rsidRPr="00915B29">
        <w:rPr>
          <w:rFonts w:ascii="Times New Roman" w:hAnsi="Times New Roman" w:cs="Times New Roman"/>
          <w:sz w:val="28"/>
          <w:szCs w:val="28"/>
        </w:rPr>
        <w:t>составление акта проверки лицензиата</w:t>
      </w:r>
      <w:r>
        <w:rPr>
          <w:rFonts w:ascii="Times New Roman" w:hAnsi="Times New Roman" w:cs="Times New Roman"/>
          <w:sz w:val="28"/>
          <w:szCs w:val="28"/>
        </w:rPr>
        <w:t>;</w:t>
      </w:r>
    </w:p>
    <w:p w:rsidR="00915B29" w:rsidRPr="00915B29" w:rsidRDefault="00915B29" w:rsidP="00915B29">
      <w:pPr>
        <w:rPr>
          <w:rFonts w:ascii="Times New Roman" w:hAnsi="Times New Roman" w:cs="Times New Roman"/>
          <w:sz w:val="28"/>
          <w:szCs w:val="28"/>
        </w:rPr>
      </w:pPr>
      <w:r>
        <w:rPr>
          <w:rFonts w:ascii="Times New Roman" w:hAnsi="Times New Roman" w:cs="Times New Roman"/>
          <w:sz w:val="28"/>
          <w:szCs w:val="28"/>
        </w:rPr>
        <w:t xml:space="preserve">- </w:t>
      </w:r>
      <w:r w:rsidRPr="00915B29">
        <w:rPr>
          <w:rFonts w:ascii="Times New Roman" w:hAnsi="Times New Roman" w:cs="Times New Roman"/>
          <w:sz w:val="28"/>
          <w:szCs w:val="28"/>
        </w:rPr>
        <w:t>выдача предписания об устранении нарушений обязательных требований;</w:t>
      </w:r>
    </w:p>
    <w:p w:rsidR="00915B29" w:rsidRPr="00915B29" w:rsidRDefault="00915B29" w:rsidP="00915B29">
      <w:pPr>
        <w:rPr>
          <w:rFonts w:ascii="Times New Roman" w:hAnsi="Times New Roman" w:cs="Times New Roman"/>
          <w:sz w:val="28"/>
          <w:szCs w:val="28"/>
        </w:rPr>
      </w:pPr>
      <w:r>
        <w:rPr>
          <w:rFonts w:ascii="Times New Roman" w:hAnsi="Times New Roman" w:cs="Times New Roman"/>
          <w:sz w:val="28"/>
          <w:szCs w:val="28"/>
        </w:rPr>
        <w:t xml:space="preserve">- </w:t>
      </w:r>
      <w:r w:rsidRPr="00915B29">
        <w:rPr>
          <w:rFonts w:ascii="Times New Roman" w:hAnsi="Times New Roman" w:cs="Times New Roman"/>
          <w:sz w:val="28"/>
          <w:szCs w:val="28"/>
        </w:rPr>
        <w:t>принятие решения о приостановлении действия лицензии;</w:t>
      </w:r>
    </w:p>
    <w:p w:rsidR="00915B29" w:rsidRPr="00915B29" w:rsidRDefault="00915B29" w:rsidP="00915B2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5B29">
        <w:rPr>
          <w:rFonts w:ascii="Times New Roman" w:hAnsi="Times New Roman" w:cs="Times New Roman"/>
          <w:sz w:val="28"/>
          <w:szCs w:val="28"/>
        </w:rPr>
        <w:t>обращение в суд с заявлением об аннулировании лицензии либо в уполномоченный Правительством Российской Федерации федеральный орган исполнительной власти для аннулирования лицензии;</w:t>
      </w:r>
    </w:p>
    <w:p w:rsidR="00915B29" w:rsidRPr="00915B29" w:rsidRDefault="00915B29" w:rsidP="00915B29">
      <w:pPr>
        <w:rPr>
          <w:rFonts w:ascii="Times New Roman" w:hAnsi="Times New Roman" w:cs="Times New Roman"/>
          <w:sz w:val="28"/>
          <w:szCs w:val="28"/>
        </w:rPr>
      </w:pPr>
      <w:r>
        <w:rPr>
          <w:rFonts w:ascii="Times New Roman" w:hAnsi="Times New Roman" w:cs="Times New Roman"/>
          <w:sz w:val="28"/>
          <w:szCs w:val="28"/>
        </w:rPr>
        <w:t xml:space="preserve">- </w:t>
      </w:r>
      <w:r w:rsidRPr="00915B29">
        <w:rPr>
          <w:rFonts w:ascii="Times New Roman" w:hAnsi="Times New Roman" w:cs="Times New Roman"/>
          <w:sz w:val="28"/>
          <w:szCs w:val="28"/>
        </w:rPr>
        <w:t>возбуждение административного производства.</w:t>
      </w:r>
    </w:p>
    <w:p w:rsidR="00915B29" w:rsidRPr="00915B29" w:rsidRDefault="00915B29" w:rsidP="00915B29">
      <w:pPr>
        <w:rPr>
          <w:rFonts w:ascii="Times New Roman" w:hAnsi="Times New Roman" w:cs="Times New Roman"/>
          <w:b/>
          <w:sz w:val="28"/>
          <w:szCs w:val="28"/>
        </w:rPr>
      </w:pPr>
    </w:p>
    <w:p w:rsidR="00915B29" w:rsidRPr="00AA25C6" w:rsidRDefault="00915B29" w:rsidP="00915B29">
      <w:pPr>
        <w:rPr>
          <w:rFonts w:ascii="Times New Roman" w:hAnsi="Times New Roman" w:cs="Times New Roman"/>
          <w:sz w:val="28"/>
          <w:szCs w:val="28"/>
        </w:rPr>
      </w:pPr>
      <w:r w:rsidRPr="00AA25C6">
        <w:rPr>
          <w:rFonts w:ascii="Times New Roman" w:hAnsi="Times New Roman" w:cs="Times New Roman"/>
          <w:sz w:val="28"/>
          <w:szCs w:val="28"/>
        </w:rPr>
        <w:t>1.7.2. Результатом осуществления государственного контроля (надзор</w:t>
      </w:r>
      <w:r>
        <w:rPr>
          <w:rFonts w:ascii="Times New Roman" w:hAnsi="Times New Roman" w:cs="Times New Roman"/>
          <w:sz w:val="28"/>
          <w:szCs w:val="28"/>
        </w:rPr>
        <w:t>а</w:t>
      </w:r>
      <w:r w:rsidRPr="00AA25C6">
        <w:rPr>
          <w:rFonts w:ascii="Times New Roman" w:hAnsi="Times New Roman" w:cs="Times New Roman"/>
          <w:sz w:val="28"/>
          <w:szCs w:val="28"/>
        </w:rPr>
        <w:t>) за соблюдением обя</w:t>
      </w:r>
      <w:r>
        <w:rPr>
          <w:rFonts w:ascii="Times New Roman" w:hAnsi="Times New Roman" w:cs="Times New Roman"/>
          <w:sz w:val="28"/>
          <w:szCs w:val="28"/>
        </w:rPr>
        <w:t xml:space="preserve">зательных требований статьи 16 </w:t>
      </w:r>
      <w:r w:rsidRPr="00AA25C6">
        <w:rPr>
          <w:rFonts w:ascii="Times New Roman" w:hAnsi="Times New Roman" w:cs="Times New Roman"/>
          <w:sz w:val="28"/>
          <w:szCs w:val="28"/>
        </w:rPr>
        <w:t>Федерального закона №171-ФЗ являются:</w:t>
      </w:r>
    </w:p>
    <w:p w:rsidR="00915B29" w:rsidRPr="00915B29" w:rsidRDefault="00915B29" w:rsidP="00915B29">
      <w:pPr>
        <w:rPr>
          <w:rFonts w:ascii="Times New Roman" w:hAnsi="Times New Roman" w:cs="Times New Roman"/>
          <w:bCs/>
          <w:sz w:val="28"/>
          <w:szCs w:val="28"/>
        </w:rPr>
      </w:pPr>
      <w:r w:rsidRPr="00915B29">
        <w:rPr>
          <w:rFonts w:ascii="Times New Roman" w:hAnsi="Times New Roman" w:cs="Times New Roman"/>
          <w:sz w:val="28"/>
          <w:szCs w:val="28"/>
        </w:rPr>
        <w:t xml:space="preserve"> </w:t>
      </w:r>
      <w:r w:rsidRPr="00915B29">
        <w:rPr>
          <w:rFonts w:ascii="Times New Roman" w:hAnsi="Times New Roman" w:cs="Times New Roman"/>
          <w:bCs/>
          <w:sz w:val="28"/>
          <w:szCs w:val="28"/>
        </w:rPr>
        <w:t>- составление акта проверки;</w:t>
      </w:r>
    </w:p>
    <w:p w:rsidR="00915B29" w:rsidRPr="00915B29" w:rsidRDefault="00915B29" w:rsidP="00915B29">
      <w:pPr>
        <w:rPr>
          <w:rFonts w:ascii="Times New Roman" w:hAnsi="Times New Roman" w:cs="Times New Roman"/>
          <w:bCs/>
          <w:sz w:val="28"/>
          <w:szCs w:val="28"/>
        </w:rPr>
      </w:pPr>
      <w:r w:rsidRPr="00915B29">
        <w:rPr>
          <w:rFonts w:ascii="Times New Roman" w:hAnsi="Times New Roman" w:cs="Times New Roman"/>
          <w:bCs/>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юридическим лицом, индивидуальным предпринимателем обязательных требований);</w:t>
      </w:r>
    </w:p>
    <w:p w:rsidR="00915B29" w:rsidRPr="00915B29" w:rsidRDefault="00915B29" w:rsidP="00915B29">
      <w:pPr>
        <w:rPr>
          <w:rFonts w:ascii="Times New Roman" w:hAnsi="Times New Roman" w:cs="Times New Roman"/>
          <w:bCs/>
          <w:sz w:val="28"/>
          <w:szCs w:val="28"/>
        </w:rPr>
      </w:pPr>
      <w:r w:rsidRPr="00915B29">
        <w:rPr>
          <w:rFonts w:ascii="Times New Roman" w:hAnsi="Times New Roman" w:cs="Times New Roman"/>
          <w:bCs/>
          <w:sz w:val="28"/>
          <w:szCs w:val="28"/>
        </w:rPr>
        <w:t>- составление протокола об административном правонарушении, связанных с нарушением обязательных требований законодательства, рассмотрение дела об административных правонарушениях и принятие мер по предотвращению таких нарушений (в случае установления в действиях юридического лица, индивидуального предпринимателя состава административного правонарушения);</w:t>
      </w:r>
    </w:p>
    <w:p w:rsidR="00915B29" w:rsidRPr="00915B29" w:rsidRDefault="0024056C" w:rsidP="00915B29">
      <w:pPr>
        <w:rPr>
          <w:rFonts w:ascii="Times New Roman" w:hAnsi="Times New Roman" w:cs="Times New Roman"/>
          <w:bCs/>
          <w:sz w:val="28"/>
          <w:szCs w:val="28"/>
        </w:rPr>
      </w:pPr>
      <w:r>
        <w:rPr>
          <w:rFonts w:ascii="Times New Roman" w:hAnsi="Times New Roman" w:cs="Times New Roman"/>
          <w:bCs/>
          <w:sz w:val="28"/>
          <w:szCs w:val="28"/>
        </w:rPr>
        <w:t xml:space="preserve"> -</w:t>
      </w:r>
      <w:r w:rsidR="00915B29" w:rsidRPr="00915B29">
        <w:rPr>
          <w:rFonts w:ascii="Times New Roman" w:hAnsi="Times New Roman" w:cs="Times New Roman"/>
          <w:bCs/>
          <w:sz w:val="28"/>
          <w:szCs w:val="28"/>
        </w:rPr>
        <w:t xml:space="preserve"> направление материалов дела об административном правонарушении на рассмотрение по подведомственности (в случае если рассмотрение дела об административном правонарушении не относится к компетенции </w:t>
      </w:r>
      <w:r w:rsidR="00D84BA8">
        <w:rPr>
          <w:rFonts w:ascii="Times New Roman" w:hAnsi="Times New Roman" w:cs="Times New Roman"/>
          <w:bCs/>
          <w:sz w:val="28"/>
          <w:szCs w:val="28"/>
        </w:rPr>
        <w:t>управления</w:t>
      </w:r>
      <w:r w:rsidR="00915B29" w:rsidRPr="00915B29">
        <w:rPr>
          <w:rFonts w:ascii="Times New Roman" w:hAnsi="Times New Roman" w:cs="Times New Roman"/>
          <w:bCs/>
          <w:sz w:val="28"/>
          <w:szCs w:val="28"/>
        </w:rPr>
        <w:t>);</w:t>
      </w:r>
    </w:p>
    <w:p w:rsidR="00915B29" w:rsidRPr="00915B29" w:rsidRDefault="00915B29" w:rsidP="00915B29">
      <w:pPr>
        <w:rPr>
          <w:rFonts w:ascii="Times New Roman" w:hAnsi="Times New Roman" w:cs="Times New Roman"/>
          <w:bCs/>
          <w:sz w:val="28"/>
          <w:szCs w:val="28"/>
        </w:rPr>
      </w:pPr>
      <w:r w:rsidRPr="00915B29">
        <w:rPr>
          <w:rFonts w:ascii="Times New Roman" w:hAnsi="Times New Roman" w:cs="Times New Roman"/>
          <w:bCs/>
          <w:sz w:val="28"/>
          <w:szCs w:val="28"/>
        </w:rPr>
        <w:t>- выдача предостережения о недопустимости нарушения обязательных требований;</w:t>
      </w:r>
    </w:p>
    <w:p w:rsidR="00915B29" w:rsidRPr="00915B29" w:rsidRDefault="0024056C" w:rsidP="00915B29">
      <w:pPr>
        <w:rPr>
          <w:rFonts w:ascii="Times New Roman" w:hAnsi="Times New Roman" w:cs="Times New Roman"/>
          <w:sz w:val="28"/>
          <w:szCs w:val="28"/>
        </w:rPr>
      </w:pPr>
      <w:r>
        <w:rPr>
          <w:rFonts w:ascii="Times New Roman" w:hAnsi="Times New Roman" w:cs="Times New Roman"/>
          <w:sz w:val="28"/>
          <w:szCs w:val="28"/>
        </w:rPr>
        <w:t xml:space="preserve">- </w:t>
      </w:r>
      <w:r w:rsidR="00915B29" w:rsidRPr="00915B29">
        <w:rPr>
          <w:rFonts w:ascii="Times New Roman" w:hAnsi="Times New Roman" w:cs="Times New Roman"/>
          <w:sz w:val="28"/>
          <w:szCs w:val="28"/>
        </w:rPr>
        <w:t>вынесение мотивированного представления.</w:t>
      </w:r>
    </w:p>
    <w:p w:rsidR="00915B29" w:rsidRPr="00AA25C6" w:rsidRDefault="00915B29" w:rsidP="00915B29">
      <w:pPr>
        <w:rPr>
          <w:rFonts w:ascii="Times New Roman" w:hAnsi="Times New Roman" w:cs="Times New Roman"/>
          <w:sz w:val="28"/>
          <w:szCs w:val="28"/>
        </w:rPr>
      </w:pPr>
      <w:r w:rsidRPr="00AA25C6">
        <w:rPr>
          <w:rFonts w:ascii="Times New Roman" w:hAnsi="Times New Roman" w:cs="Times New Roman"/>
          <w:sz w:val="28"/>
          <w:szCs w:val="28"/>
        </w:rPr>
        <w:t>1.7.3. Результатом осуществления государственного контро</w:t>
      </w:r>
      <w:r w:rsidR="0024056C" w:rsidRPr="00D67D1C">
        <w:rPr>
          <w:rFonts w:ascii="Times New Roman" w:hAnsi="Times New Roman" w:cs="Times New Roman"/>
          <w:sz w:val="28"/>
          <w:szCs w:val="28"/>
        </w:rPr>
        <w:t>ля</w:t>
      </w:r>
      <w:r w:rsidR="0024056C">
        <w:rPr>
          <w:rFonts w:ascii="Times New Roman" w:hAnsi="Times New Roman" w:cs="Times New Roman"/>
          <w:sz w:val="28"/>
          <w:szCs w:val="28"/>
        </w:rPr>
        <w:t xml:space="preserve"> (надзора)</w:t>
      </w:r>
      <w:r w:rsidR="0024056C" w:rsidRPr="00D67D1C">
        <w:rPr>
          <w:rFonts w:ascii="Times New Roman" w:hAnsi="Times New Roman" w:cs="Times New Roman"/>
          <w:sz w:val="28"/>
          <w:szCs w:val="28"/>
        </w:rPr>
        <w:t xml:space="preserve"> за представлением деклараций</w:t>
      </w:r>
      <w:r w:rsidRPr="00AA25C6">
        <w:rPr>
          <w:rFonts w:ascii="Times New Roman" w:hAnsi="Times New Roman" w:cs="Times New Roman"/>
          <w:sz w:val="28"/>
          <w:szCs w:val="28"/>
        </w:rPr>
        <w:t xml:space="preserve"> являются:</w:t>
      </w:r>
    </w:p>
    <w:p w:rsidR="00915B29" w:rsidRPr="00915B29" w:rsidRDefault="0024056C" w:rsidP="00915B29">
      <w:pPr>
        <w:rPr>
          <w:rFonts w:ascii="Times New Roman" w:hAnsi="Times New Roman" w:cs="Times New Roman"/>
          <w:bCs/>
          <w:sz w:val="28"/>
          <w:szCs w:val="28"/>
        </w:rPr>
      </w:pPr>
      <w:r>
        <w:rPr>
          <w:rFonts w:ascii="Times New Roman" w:hAnsi="Times New Roman" w:cs="Times New Roman"/>
          <w:sz w:val="28"/>
          <w:szCs w:val="28"/>
        </w:rPr>
        <w:t xml:space="preserve">- </w:t>
      </w:r>
      <w:r w:rsidR="00915B29" w:rsidRPr="00915B29">
        <w:rPr>
          <w:rFonts w:ascii="Times New Roman" w:hAnsi="Times New Roman" w:cs="Times New Roman"/>
          <w:sz w:val="28"/>
          <w:szCs w:val="28"/>
        </w:rPr>
        <w:t xml:space="preserve">мотивированное представление </w:t>
      </w:r>
      <w:r>
        <w:rPr>
          <w:rFonts w:ascii="Times New Roman" w:hAnsi="Times New Roman" w:cs="Times New Roman"/>
          <w:sz w:val="28"/>
          <w:szCs w:val="28"/>
        </w:rPr>
        <w:t>начальнику управления</w:t>
      </w:r>
      <w:r w:rsidR="00915B29" w:rsidRPr="00915B29">
        <w:rPr>
          <w:rFonts w:ascii="Times New Roman" w:hAnsi="Times New Roman" w:cs="Times New Roman"/>
          <w:sz w:val="28"/>
          <w:szCs w:val="28"/>
        </w:rPr>
        <w:t xml:space="preserve"> (заместителю </w:t>
      </w:r>
      <w:r>
        <w:rPr>
          <w:rFonts w:ascii="Times New Roman" w:hAnsi="Times New Roman" w:cs="Times New Roman"/>
          <w:sz w:val="28"/>
          <w:szCs w:val="28"/>
        </w:rPr>
        <w:t>начальника управления</w:t>
      </w:r>
      <w:r w:rsidR="00915B29" w:rsidRPr="00915B29">
        <w:rPr>
          <w:rFonts w:ascii="Times New Roman" w:hAnsi="Times New Roman" w:cs="Times New Roman"/>
          <w:sz w:val="28"/>
          <w:szCs w:val="28"/>
        </w:rPr>
        <w:t>) с информацией о выявленных нарушениях с приложением выписки из информационной системы, подтверждающей факты нарушения срока представления деклараций, и сведений о юридическом лице, повторно в течение года нарушившем срок представления деклараций, для принятия решения о приостановлении действия лицензии и направлении в суд заявления об аннулировании лицензии, в</w:t>
      </w:r>
      <w:r w:rsidR="00915B29" w:rsidRPr="00915B29">
        <w:rPr>
          <w:rFonts w:ascii="Times New Roman" w:hAnsi="Times New Roman" w:cs="Times New Roman"/>
          <w:bCs/>
          <w:sz w:val="28"/>
          <w:szCs w:val="28"/>
        </w:rPr>
        <w:t>озбуждении административного производства;</w:t>
      </w:r>
    </w:p>
    <w:p w:rsidR="00915B29" w:rsidRPr="00915B29" w:rsidRDefault="0024056C" w:rsidP="00915B29">
      <w:pPr>
        <w:rPr>
          <w:rFonts w:ascii="Times New Roman" w:hAnsi="Times New Roman" w:cs="Times New Roman"/>
          <w:bCs/>
          <w:sz w:val="28"/>
          <w:szCs w:val="28"/>
        </w:rPr>
      </w:pPr>
      <w:r>
        <w:rPr>
          <w:rFonts w:ascii="Times New Roman" w:hAnsi="Times New Roman" w:cs="Times New Roman"/>
          <w:sz w:val="28"/>
          <w:szCs w:val="28"/>
        </w:rPr>
        <w:t xml:space="preserve">- </w:t>
      </w:r>
      <w:r w:rsidR="00915B29" w:rsidRPr="00915B29">
        <w:rPr>
          <w:rFonts w:ascii="Times New Roman" w:hAnsi="Times New Roman" w:cs="Times New Roman"/>
          <w:sz w:val="28"/>
          <w:szCs w:val="28"/>
        </w:rPr>
        <w:t>в</w:t>
      </w:r>
      <w:r w:rsidR="002E28C7">
        <w:rPr>
          <w:rFonts w:ascii="Times New Roman" w:hAnsi="Times New Roman" w:cs="Times New Roman"/>
          <w:bCs/>
          <w:sz w:val="28"/>
          <w:szCs w:val="28"/>
        </w:rPr>
        <w:t>озбуждение</w:t>
      </w:r>
      <w:r w:rsidR="00915B29" w:rsidRPr="00915B29">
        <w:rPr>
          <w:rFonts w:ascii="Times New Roman" w:hAnsi="Times New Roman" w:cs="Times New Roman"/>
          <w:bCs/>
          <w:sz w:val="28"/>
          <w:szCs w:val="28"/>
        </w:rPr>
        <w:t xml:space="preserve"> административного производства;</w:t>
      </w:r>
    </w:p>
    <w:p w:rsidR="00915B29" w:rsidRPr="00915B29" w:rsidRDefault="0024056C" w:rsidP="00915B2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5B29" w:rsidRPr="00915B29">
        <w:rPr>
          <w:rFonts w:ascii="Times New Roman" w:hAnsi="Times New Roman" w:cs="Times New Roman"/>
          <w:sz w:val="28"/>
          <w:szCs w:val="28"/>
        </w:rPr>
        <w:t>принятие решения о приостановлении действия лицензии и о направлении в суд заявления об аннулировании такой лицензии.</w:t>
      </w:r>
    </w:p>
    <w:p w:rsidR="009C51F5" w:rsidRDefault="009C51F5" w:rsidP="008A735E">
      <w:pPr>
        <w:rPr>
          <w:rFonts w:ascii="Times New Roman" w:hAnsi="Times New Roman" w:cs="Times New Roman"/>
          <w:sz w:val="28"/>
          <w:szCs w:val="28"/>
        </w:rPr>
      </w:pPr>
    </w:p>
    <w:p w:rsidR="00EC0A83" w:rsidRPr="00AA25C6" w:rsidRDefault="00EC0A83" w:rsidP="00AA25C6">
      <w:pPr>
        <w:ind w:firstLine="0"/>
        <w:jc w:val="center"/>
        <w:rPr>
          <w:rFonts w:ascii="Times New Roman" w:hAnsi="Times New Roman" w:cs="Times New Roman"/>
          <w:b/>
          <w:sz w:val="28"/>
          <w:szCs w:val="28"/>
        </w:rPr>
      </w:pPr>
      <w:r w:rsidRPr="00AA25C6">
        <w:rPr>
          <w:rFonts w:ascii="Times New Roman" w:hAnsi="Times New Roman" w:cs="Times New Roman"/>
          <w:b/>
          <w:sz w:val="28"/>
          <w:szCs w:val="28"/>
        </w:rPr>
        <w:t>1.8. Исчерпывающие перечни документов и (или) информации, необходимых для осуществления регионального государственного контроля (надзора) в области розничной продажи алкогольной и спиртосодержащей продукции и достижения целей и задач его проведения</w:t>
      </w:r>
    </w:p>
    <w:p w:rsidR="00915B29" w:rsidRPr="008A735E" w:rsidRDefault="00915B29" w:rsidP="008A735E">
      <w:pPr>
        <w:rPr>
          <w:rFonts w:ascii="Times New Roman" w:hAnsi="Times New Roman" w:cs="Times New Roman"/>
          <w:sz w:val="28"/>
          <w:szCs w:val="28"/>
        </w:rPr>
      </w:pPr>
    </w:p>
    <w:p w:rsidR="00EC0A83" w:rsidRPr="00AA25C6" w:rsidRDefault="00EC0A83" w:rsidP="00EC0A83">
      <w:pPr>
        <w:rPr>
          <w:rFonts w:ascii="Times New Roman" w:hAnsi="Times New Roman" w:cs="Times New Roman"/>
          <w:sz w:val="28"/>
          <w:szCs w:val="28"/>
        </w:rPr>
      </w:pPr>
      <w:r w:rsidRPr="00AA25C6">
        <w:rPr>
          <w:rFonts w:ascii="Times New Roman" w:hAnsi="Times New Roman" w:cs="Times New Roman"/>
          <w:sz w:val="28"/>
          <w:szCs w:val="28"/>
        </w:rPr>
        <w:t>1.8.1. Исчерпывающий перечень документов и (или) информации,</w:t>
      </w:r>
      <w:r>
        <w:rPr>
          <w:rFonts w:ascii="Times New Roman" w:hAnsi="Times New Roman" w:cs="Times New Roman"/>
          <w:sz w:val="28"/>
          <w:szCs w:val="28"/>
        </w:rPr>
        <w:t xml:space="preserve"> </w:t>
      </w:r>
      <w:proofErr w:type="spellStart"/>
      <w:r w:rsidRPr="00AA25C6">
        <w:rPr>
          <w:rFonts w:ascii="Times New Roman" w:hAnsi="Times New Roman" w:cs="Times New Roman"/>
          <w:sz w:val="28"/>
          <w:szCs w:val="28"/>
        </w:rPr>
        <w:t>истребуемых</w:t>
      </w:r>
      <w:proofErr w:type="spellEnd"/>
      <w:r w:rsidRPr="00AA25C6">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r w:rsidR="00B14332">
        <w:rPr>
          <w:rFonts w:ascii="Times New Roman" w:hAnsi="Times New Roman" w:cs="Times New Roman"/>
          <w:sz w:val="28"/>
          <w:szCs w:val="28"/>
        </w:rPr>
        <w:t>.</w:t>
      </w:r>
    </w:p>
    <w:p w:rsidR="00EC0A83" w:rsidRPr="00EC0A83" w:rsidRDefault="00EC0A83" w:rsidP="00EC0A83">
      <w:pPr>
        <w:rPr>
          <w:rFonts w:ascii="Times New Roman" w:hAnsi="Times New Roman" w:cs="Times New Roman"/>
          <w:sz w:val="28"/>
          <w:szCs w:val="28"/>
        </w:rPr>
      </w:pPr>
    </w:p>
    <w:p w:rsidR="00EC0A83" w:rsidRPr="00AA25C6" w:rsidRDefault="00EC0A83" w:rsidP="00EC0A83">
      <w:pPr>
        <w:rPr>
          <w:rFonts w:ascii="Times New Roman" w:hAnsi="Times New Roman" w:cs="Times New Roman"/>
          <w:sz w:val="28"/>
          <w:szCs w:val="28"/>
        </w:rPr>
      </w:pPr>
      <w:r w:rsidRPr="00AA25C6">
        <w:rPr>
          <w:rFonts w:ascii="Times New Roman" w:hAnsi="Times New Roman" w:cs="Times New Roman"/>
          <w:sz w:val="28"/>
          <w:szCs w:val="28"/>
        </w:rPr>
        <w:t>Лицензионный контроль, государственный контроль (надзор) за соблюдением об</w:t>
      </w:r>
      <w:r w:rsidR="00D67D1C" w:rsidRPr="00AA25C6">
        <w:rPr>
          <w:rFonts w:ascii="Times New Roman" w:hAnsi="Times New Roman" w:cs="Times New Roman"/>
          <w:sz w:val="28"/>
          <w:szCs w:val="28"/>
        </w:rPr>
        <w:t>язательных требований статьи 16</w:t>
      </w:r>
      <w:r w:rsidRPr="00AA25C6">
        <w:rPr>
          <w:rFonts w:ascii="Times New Roman" w:hAnsi="Times New Roman" w:cs="Times New Roman"/>
          <w:sz w:val="28"/>
          <w:szCs w:val="28"/>
        </w:rPr>
        <w:t xml:space="preserve"> Федерального закона № 171-ФЗ:</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документы, подтверждающие наличие стационарных торговых объектов и складских помещений и (или) стационарных объектов общественного питания в собственности, хозяйственном ведении, оперативном управлении или в аренде;</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сопроводительные документы, удостоверяющие легальность производства и оборота алкогольной и спиртосодержащей продукции в соответствии со статьей 10.2 Федерального закона № 171-ФЗ;</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сертификаты соответствия или декларации о соответствии алкогольной и спиртосодержащей продукции;</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карточка регистрации контрольно-кассовой техники в налоговом органе;</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информация о наличии оборудования наличие оборудования, указанного в абзаце 8 пункта 2 статьи 8 Федерального закона № 171-ФЗ;</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информация о наличии маркировки федеральными специальными или акцизными марками, наличия необходимой информации, нанесенной на каждую единицу алкогольной продукции;</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xml:space="preserve">- </w:t>
      </w:r>
      <w:r w:rsidR="00D67D1C">
        <w:rPr>
          <w:rFonts w:ascii="Times New Roman" w:hAnsi="Times New Roman" w:cs="Times New Roman"/>
          <w:sz w:val="28"/>
          <w:szCs w:val="28"/>
        </w:rPr>
        <w:t>информация о</w:t>
      </w:r>
      <w:r w:rsidRPr="00EC0A83">
        <w:rPr>
          <w:rFonts w:ascii="Times New Roman" w:hAnsi="Times New Roman" w:cs="Times New Roman"/>
          <w:sz w:val="28"/>
          <w:szCs w:val="28"/>
        </w:rPr>
        <w:t xml:space="preserve"> достоверности учета объема оборота алкогольной продукции;</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документ, содержащий информацию об остатках алкогольной продукции, находящейся в обособленном подразделении организации;</w:t>
      </w: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документ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w:t>
      </w:r>
      <w:r w:rsidR="0050584D">
        <w:rPr>
          <w:rFonts w:ascii="Times New Roman" w:hAnsi="Times New Roman" w:cs="Times New Roman"/>
          <w:sz w:val="28"/>
          <w:szCs w:val="28"/>
        </w:rPr>
        <w:t>.</w:t>
      </w:r>
    </w:p>
    <w:p w:rsidR="00EC0A83" w:rsidRPr="00EC0A83" w:rsidRDefault="00EC0A83" w:rsidP="00EC0A83">
      <w:pPr>
        <w:rPr>
          <w:rFonts w:ascii="Times New Roman" w:hAnsi="Times New Roman" w:cs="Times New Roman"/>
          <w:b/>
          <w:sz w:val="28"/>
          <w:szCs w:val="28"/>
        </w:rPr>
      </w:pPr>
    </w:p>
    <w:p w:rsidR="00EC0A83" w:rsidRDefault="00EC0A83" w:rsidP="00EC0A83">
      <w:pPr>
        <w:rPr>
          <w:rFonts w:ascii="Times New Roman" w:hAnsi="Times New Roman" w:cs="Times New Roman"/>
          <w:bCs/>
          <w:sz w:val="28"/>
          <w:szCs w:val="28"/>
        </w:rPr>
      </w:pPr>
      <w:r w:rsidRPr="00AA25C6">
        <w:rPr>
          <w:rFonts w:ascii="Times New Roman" w:hAnsi="Times New Roman" w:cs="Times New Roman"/>
          <w:bCs/>
          <w:sz w:val="28"/>
          <w:szCs w:val="28"/>
        </w:rPr>
        <w:lastRenderedPageBreak/>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w:t>
      </w:r>
      <w:r w:rsidR="00D67D1C" w:rsidRPr="00AA25C6">
        <w:rPr>
          <w:rFonts w:ascii="Times New Roman" w:hAnsi="Times New Roman" w:cs="Times New Roman"/>
          <w:bCs/>
          <w:sz w:val="28"/>
          <w:szCs w:val="28"/>
        </w:rPr>
        <w:t xml:space="preserve"> Брянской области</w:t>
      </w:r>
      <w:r w:rsidRPr="00AA25C6">
        <w:rPr>
          <w:rFonts w:ascii="Times New Roman" w:hAnsi="Times New Roman" w:cs="Times New Roman"/>
          <w:bCs/>
          <w:sz w:val="28"/>
          <w:szCs w:val="28"/>
        </w:rPr>
        <w:t xml:space="preserve"> либо подведомственных </w:t>
      </w:r>
      <w:r w:rsidR="00D67D1C" w:rsidRPr="00AA25C6">
        <w:rPr>
          <w:rFonts w:ascii="Times New Roman" w:hAnsi="Times New Roman" w:cs="Times New Roman"/>
          <w:bCs/>
          <w:sz w:val="28"/>
          <w:szCs w:val="28"/>
        </w:rPr>
        <w:t xml:space="preserve">им </w:t>
      </w:r>
      <w:r w:rsidRPr="00AA25C6">
        <w:rPr>
          <w:rFonts w:ascii="Times New Roman" w:hAnsi="Times New Roman" w:cs="Times New Roman"/>
          <w:bCs/>
          <w:sz w:val="28"/>
          <w:szCs w:val="28"/>
        </w:rPr>
        <w:t xml:space="preserve">организаций в соответствии с межведомственным </w:t>
      </w:r>
      <w:hyperlink r:id="rId31" w:history="1">
        <w:r w:rsidRPr="00AA25C6">
          <w:rPr>
            <w:rStyle w:val="affffe"/>
            <w:rFonts w:ascii="Times New Roman" w:hAnsi="Times New Roman" w:cs="Times New Roman"/>
            <w:bCs/>
            <w:color w:val="auto"/>
            <w:sz w:val="28"/>
            <w:szCs w:val="28"/>
            <w:u w:val="none"/>
          </w:rPr>
          <w:t>перечне</w:t>
        </w:r>
      </w:hyperlink>
      <w:r w:rsidRPr="00AA25C6">
        <w:rPr>
          <w:rFonts w:ascii="Times New Roman" w:hAnsi="Times New Roman" w:cs="Times New Roman"/>
          <w:bCs/>
          <w:sz w:val="28"/>
          <w:szCs w:val="28"/>
        </w:rPr>
        <w:t>м</w:t>
      </w:r>
      <w:r w:rsidR="00D67D1C" w:rsidRPr="00AA25C6">
        <w:rPr>
          <w:rFonts w:ascii="Times New Roman" w:hAnsi="Times New Roman" w:cs="Times New Roman"/>
          <w:bCs/>
          <w:sz w:val="28"/>
          <w:szCs w:val="28"/>
        </w:rPr>
        <w:t>.</w:t>
      </w:r>
    </w:p>
    <w:p w:rsidR="00B14332" w:rsidRPr="00AA25C6" w:rsidRDefault="00B14332" w:rsidP="00EC0A83">
      <w:pPr>
        <w:rPr>
          <w:rFonts w:ascii="Times New Roman" w:hAnsi="Times New Roman" w:cs="Times New Roman"/>
          <w:bCs/>
          <w:sz w:val="28"/>
          <w:szCs w:val="28"/>
        </w:rPr>
      </w:pPr>
    </w:p>
    <w:p w:rsidR="00EC0A83" w:rsidRPr="00EC0A83" w:rsidRDefault="00EC0A83" w:rsidP="00EC0A83">
      <w:pPr>
        <w:rPr>
          <w:rFonts w:ascii="Times New Roman" w:hAnsi="Times New Roman" w:cs="Times New Roman"/>
          <w:sz w:val="28"/>
          <w:szCs w:val="28"/>
        </w:rPr>
      </w:pPr>
      <w:r w:rsidRPr="00EC0A83">
        <w:rPr>
          <w:rFonts w:ascii="Times New Roman" w:hAnsi="Times New Roman" w:cs="Times New Roman"/>
          <w:sz w:val="28"/>
          <w:szCs w:val="28"/>
        </w:rPr>
        <w:t xml:space="preserve">Документы, необходимые в соответствии с нормативными правовыми актами для исполнения </w:t>
      </w:r>
      <w:r w:rsidR="00597C90">
        <w:rPr>
          <w:rFonts w:ascii="Times New Roman" w:hAnsi="Times New Roman" w:cs="Times New Roman"/>
          <w:sz w:val="28"/>
          <w:szCs w:val="28"/>
        </w:rPr>
        <w:t>регионального государственного контроля (надзора)</w:t>
      </w:r>
      <w:r w:rsidRPr="00EC0A83">
        <w:rPr>
          <w:rFonts w:ascii="Times New Roman" w:hAnsi="Times New Roman" w:cs="Times New Roman"/>
          <w:sz w:val="28"/>
          <w:szCs w:val="28"/>
        </w:rPr>
        <w:t xml:space="preserve">, находящиеся в распоряжении иных государственных органов, органов местного самоуправления либо подведомственных </w:t>
      </w:r>
      <w:r w:rsidR="00597C90">
        <w:rPr>
          <w:rFonts w:ascii="Times New Roman" w:hAnsi="Times New Roman" w:cs="Times New Roman"/>
          <w:sz w:val="28"/>
          <w:szCs w:val="28"/>
        </w:rPr>
        <w:t>им</w:t>
      </w:r>
      <w:r w:rsidRPr="00EC0A83">
        <w:rPr>
          <w:rFonts w:ascii="Times New Roman" w:hAnsi="Times New Roman" w:cs="Times New Roman"/>
          <w:sz w:val="28"/>
          <w:szCs w:val="28"/>
        </w:rPr>
        <w:t xml:space="preserve"> организаций, включенные в межведомственный </w:t>
      </w:r>
      <w:hyperlink r:id="rId32" w:history="1">
        <w:r w:rsidRPr="00AA25C6">
          <w:rPr>
            <w:rStyle w:val="affffe"/>
            <w:rFonts w:ascii="Times New Roman" w:hAnsi="Times New Roman" w:cs="Times New Roman"/>
            <w:color w:val="auto"/>
            <w:sz w:val="28"/>
            <w:szCs w:val="28"/>
            <w:u w:val="none"/>
          </w:rPr>
          <w:t>перечень</w:t>
        </w:r>
      </w:hyperlink>
      <w:r w:rsidRPr="00EC0A83">
        <w:rPr>
          <w:rFonts w:ascii="Times New Roman" w:hAnsi="Times New Roman" w:cs="Times New Roman"/>
          <w:sz w:val="28"/>
          <w:szCs w:val="28"/>
        </w:rPr>
        <w:t>, и которые прове</w:t>
      </w:r>
      <w:r w:rsidR="00597C90">
        <w:rPr>
          <w:rFonts w:ascii="Times New Roman" w:hAnsi="Times New Roman" w:cs="Times New Roman"/>
          <w:sz w:val="28"/>
          <w:szCs w:val="28"/>
        </w:rPr>
        <w:t xml:space="preserve">ряемый субъект </w:t>
      </w:r>
      <w:r w:rsidRPr="00EC0A83">
        <w:rPr>
          <w:rFonts w:ascii="Times New Roman" w:hAnsi="Times New Roman" w:cs="Times New Roman"/>
          <w:sz w:val="28"/>
          <w:szCs w:val="28"/>
        </w:rPr>
        <w:t>вправе представить по собственной инициативе:</w:t>
      </w:r>
    </w:p>
    <w:p w:rsidR="00EC0A83" w:rsidRPr="00EC0A83" w:rsidRDefault="00597C90" w:rsidP="00EC0A83">
      <w:pPr>
        <w:rPr>
          <w:rFonts w:ascii="Times New Roman" w:hAnsi="Times New Roman" w:cs="Times New Roman"/>
          <w:sz w:val="28"/>
          <w:szCs w:val="28"/>
        </w:rPr>
      </w:pPr>
      <w:r>
        <w:rPr>
          <w:rFonts w:ascii="Times New Roman" w:hAnsi="Times New Roman" w:cs="Times New Roman"/>
          <w:sz w:val="28"/>
          <w:szCs w:val="28"/>
        </w:rPr>
        <w:t xml:space="preserve">- </w:t>
      </w:r>
      <w:r w:rsidR="00EC0A83" w:rsidRPr="00EC0A83">
        <w:rPr>
          <w:rFonts w:ascii="Times New Roman" w:hAnsi="Times New Roman" w:cs="Times New Roman"/>
          <w:sz w:val="28"/>
          <w:szCs w:val="28"/>
        </w:rPr>
        <w:t>сведения из Единого государственного реестра юридических лиц;</w:t>
      </w:r>
    </w:p>
    <w:p w:rsidR="00EC0A83" w:rsidRPr="00EC0A83" w:rsidRDefault="00597C90" w:rsidP="00EC0A83">
      <w:pPr>
        <w:rPr>
          <w:rFonts w:ascii="Times New Roman" w:hAnsi="Times New Roman" w:cs="Times New Roman"/>
          <w:sz w:val="28"/>
          <w:szCs w:val="28"/>
        </w:rPr>
      </w:pPr>
      <w:r>
        <w:rPr>
          <w:rFonts w:ascii="Times New Roman" w:hAnsi="Times New Roman" w:cs="Times New Roman"/>
          <w:sz w:val="28"/>
          <w:szCs w:val="28"/>
        </w:rPr>
        <w:t xml:space="preserve">- </w:t>
      </w:r>
      <w:r w:rsidR="00EC0A83" w:rsidRPr="00EC0A83">
        <w:rPr>
          <w:rFonts w:ascii="Times New Roman" w:hAnsi="Times New Roman" w:cs="Times New Roman"/>
          <w:sz w:val="28"/>
          <w:szCs w:val="28"/>
        </w:rPr>
        <w:t>сведения из Единого государственного реестра индивидуальных предпринимателей;</w:t>
      </w:r>
    </w:p>
    <w:p w:rsidR="00EC0A83" w:rsidRPr="00EC0A83" w:rsidRDefault="00597C90" w:rsidP="00EC0A83">
      <w:pPr>
        <w:rPr>
          <w:rFonts w:ascii="Times New Roman" w:hAnsi="Times New Roman" w:cs="Times New Roman"/>
          <w:sz w:val="28"/>
          <w:szCs w:val="28"/>
        </w:rPr>
      </w:pPr>
      <w:r>
        <w:rPr>
          <w:rFonts w:ascii="Times New Roman" w:hAnsi="Times New Roman" w:cs="Times New Roman"/>
          <w:sz w:val="28"/>
          <w:szCs w:val="28"/>
        </w:rPr>
        <w:t xml:space="preserve">- </w:t>
      </w:r>
      <w:r w:rsidR="00EC0A83" w:rsidRPr="00EC0A83">
        <w:rPr>
          <w:rFonts w:ascii="Times New Roman" w:hAnsi="Times New Roman" w:cs="Times New Roman"/>
          <w:sz w:val="28"/>
          <w:szCs w:val="28"/>
        </w:rPr>
        <w:t>сведения из Единого реестра субъектов малого и среднего предпринимательства;</w:t>
      </w:r>
    </w:p>
    <w:p w:rsidR="00EC0A83" w:rsidRPr="00EC0A83" w:rsidRDefault="00597C90" w:rsidP="00EC0A83">
      <w:pPr>
        <w:rPr>
          <w:rFonts w:ascii="Times New Roman" w:hAnsi="Times New Roman" w:cs="Times New Roman"/>
          <w:bCs/>
          <w:sz w:val="28"/>
          <w:szCs w:val="28"/>
        </w:rPr>
      </w:pPr>
      <w:r>
        <w:rPr>
          <w:rFonts w:ascii="Times New Roman" w:hAnsi="Times New Roman" w:cs="Times New Roman"/>
          <w:bCs/>
          <w:sz w:val="28"/>
          <w:szCs w:val="28"/>
        </w:rPr>
        <w:t xml:space="preserve">- </w:t>
      </w:r>
      <w:r w:rsidR="00EC0A83" w:rsidRPr="00EC0A83">
        <w:rPr>
          <w:rFonts w:ascii="Times New Roman" w:hAnsi="Times New Roman" w:cs="Times New Roman"/>
          <w:bCs/>
          <w:sz w:val="28"/>
          <w:szCs w:val="28"/>
        </w:rPr>
        <w:t>выписк</w:t>
      </w:r>
      <w:r w:rsidR="0050584D">
        <w:rPr>
          <w:rFonts w:ascii="Times New Roman" w:hAnsi="Times New Roman" w:cs="Times New Roman"/>
          <w:bCs/>
          <w:sz w:val="28"/>
          <w:szCs w:val="28"/>
        </w:rPr>
        <w:t>а</w:t>
      </w:r>
      <w:r w:rsidR="00EC0A83" w:rsidRPr="00EC0A83">
        <w:rPr>
          <w:rFonts w:ascii="Times New Roman" w:hAnsi="Times New Roman" w:cs="Times New Roman"/>
          <w:bCs/>
          <w:sz w:val="28"/>
          <w:szCs w:val="28"/>
        </w:rPr>
        <w:t xml:space="preserve"> из Единого государственного реестра недвижимости об объекте недвижимости;</w:t>
      </w:r>
    </w:p>
    <w:p w:rsidR="00EC0A83" w:rsidRPr="00EC0A83" w:rsidRDefault="00597C90" w:rsidP="00EC0A83">
      <w:pPr>
        <w:rPr>
          <w:rFonts w:ascii="Times New Roman" w:hAnsi="Times New Roman" w:cs="Times New Roman"/>
          <w:bCs/>
          <w:sz w:val="28"/>
          <w:szCs w:val="28"/>
        </w:rPr>
      </w:pPr>
      <w:r>
        <w:rPr>
          <w:rFonts w:ascii="Times New Roman" w:hAnsi="Times New Roman" w:cs="Times New Roman"/>
          <w:bCs/>
          <w:sz w:val="28"/>
          <w:szCs w:val="28"/>
        </w:rPr>
        <w:t xml:space="preserve">- </w:t>
      </w:r>
      <w:r w:rsidR="00EC0A83" w:rsidRPr="00EC0A83">
        <w:rPr>
          <w:rFonts w:ascii="Times New Roman" w:hAnsi="Times New Roman" w:cs="Times New Roman"/>
          <w:bCs/>
          <w:sz w:val="28"/>
          <w:szCs w:val="28"/>
        </w:rPr>
        <w:t>выписк</w:t>
      </w:r>
      <w:r w:rsidR="0050584D">
        <w:rPr>
          <w:rFonts w:ascii="Times New Roman" w:hAnsi="Times New Roman" w:cs="Times New Roman"/>
          <w:bCs/>
          <w:sz w:val="28"/>
          <w:szCs w:val="28"/>
        </w:rPr>
        <w:t>а</w:t>
      </w:r>
      <w:r w:rsidR="00EC0A83" w:rsidRPr="00EC0A83">
        <w:rPr>
          <w:rFonts w:ascii="Times New Roman" w:hAnsi="Times New Roman" w:cs="Times New Roman"/>
          <w:bCs/>
          <w:sz w:val="28"/>
          <w:szCs w:val="28"/>
        </w:rPr>
        <w:t xml:space="preserve"> из Единого государственного реестра недвижимости о переходе прав на объект недвижимости;</w:t>
      </w:r>
    </w:p>
    <w:p w:rsidR="00EC0A83" w:rsidRPr="00EC0A83" w:rsidRDefault="00597C90" w:rsidP="00EC0A83">
      <w:pPr>
        <w:rPr>
          <w:rFonts w:ascii="Times New Roman" w:hAnsi="Times New Roman" w:cs="Times New Roman"/>
          <w:sz w:val="28"/>
          <w:szCs w:val="28"/>
        </w:rPr>
      </w:pPr>
      <w:r>
        <w:rPr>
          <w:rFonts w:ascii="Times New Roman" w:hAnsi="Times New Roman" w:cs="Times New Roman"/>
          <w:sz w:val="28"/>
          <w:szCs w:val="28"/>
        </w:rPr>
        <w:t xml:space="preserve">- </w:t>
      </w:r>
      <w:r w:rsidR="00EC0A83" w:rsidRPr="00EC0A83">
        <w:rPr>
          <w:rFonts w:ascii="Times New Roman" w:hAnsi="Times New Roman" w:cs="Times New Roman"/>
          <w:sz w:val="28"/>
          <w:szCs w:val="28"/>
        </w:rPr>
        <w:t>выписк</w:t>
      </w:r>
      <w:r w:rsidR="0050584D">
        <w:rPr>
          <w:rFonts w:ascii="Times New Roman" w:hAnsi="Times New Roman" w:cs="Times New Roman"/>
          <w:sz w:val="28"/>
          <w:szCs w:val="28"/>
        </w:rPr>
        <w:t>а</w:t>
      </w:r>
      <w:r w:rsidR="00EC0A83" w:rsidRPr="00EC0A83">
        <w:rPr>
          <w:rFonts w:ascii="Times New Roman" w:hAnsi="Times New Roman" w:cs="Times New Roman"/>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cs="Times New Roman"/>
          <w:sz w:val="28"/>
          <w:szCs w:val="28"/>
        </w:rPr>
        <w:t>;</w:t>
      </w:r>
    </w:p>
    <w:p w:rsidR="00EC0A83" w:rsidRDefault="00597C90" w:rsidP="00EC0A83">
      <w:pPr>
        <w:rPr>
          <w:rFonts w:ascii="Times New Roman" w:hAnsi="Times New Roman" w:cs="Times New Roman"/>
          <w:sz w:val="28"/>
          <w:szCs w:val="28"/>
        </w:rPr>
      </w:pPr>
      <w:r>
        <w:rPr>
          <w:rFonts w:ascii="Times New Roman" w:hAnsi="Times New Roman" w:cs="Times New Roman"/>
          <w:sz w:val="28"/>
          <w:szCs w:val="28"/>
        </w:rPr>
        <w:t xml:space="preserve">- </w:t>
      </w:r>
      <w:r w:rsidR="00EC0A83" w:rsidRPr="00EC0A83">
        <w:rPr>
          <w:rFonts w:ascii="Times New Roman" w:hAnsi="Times New Roman" w:cs="Times New Roman"/>
          <w:sz w:val="28"/>
          <w:szCs w:val="28"/>
        </w:rPr>
        <w:t>кадастровый план территории;</w:t>
      </w:r>
    </w:p>
    <w:p w:rsidR="00D75594" w:rsidRPr="00EC0A83" w:rsidRDefault="00D75594" w:rsidP="00EC0A83">
      <w:pPr>
        <w:rPr>
          <w:rFonts w:ascii="Times New Roman" w:hAnsi="Times New Roman" w:cs="Times New Roman"/>
          <w:sz w:val="28"/>
          <w:szCs w:val="28"/>
        </w:rPr>
      </w:pPr>
      <w:r>
        <w:rPr>
          <w:rFonts w:ascii="Times New Roman" w:hAnsi="Times New Roman" w:cs="Times New Roman"/>
          <w:sz w:val="28"/>
          <w:szCs w:val="28"/>
        </w:rPr>
        <w:t xml:space="preserve">- технический </w:t>
      </w:r>
      <w:r w:rsidR="00AA2F51">
        <w:rPr>
          <w:rFonts w:ascii="Times New Roman" w:hAnsi="Times New Roman" w:cs="Times New Roman"/>
          <w:sz w:val="28"/>
          <w:szCs w:val="28"/>
        </w:rPr>
        <w:t>план</w:t>
      </w:r>
      <w:r>
        <w:rPr>
          <w:rFonts w:ascii="Times New Roman" w:hAnsi="Times New Roman" w:cs="Times New Roman"/>
          <w:sz w:val="28"/>
          <w:szCs w:val="28"/>
        </w:rPr>
        <w:t xml:space="preserve"> здания</w:t>
      </w:r>
      <w:r w:rsidR="00AA2F51">
        <w:rPr>
          <w:rFonts w:ascii="Times New Roman" w:hAnsi="Times New Roman" w:cs="Times New Roman"/>
          <w:sz w:val="28"/>
          <w:szCs w:val="28"/>
        </w:rPr>
        <w:t xml:space="preserve"> (помещения)</w:t>
      </w:r>
      <w:r>
        <w:rPr>
          <w:rFonts w:ascii="Times New Roman" w:hAnsi="Times New Roman" w:cs="Times New Roman"/>
          <w:sz w:val="28"/>
          <w:szCs w:val="28"/>
        </w:rPr>
        <w:t>;</w:t>
      </w:r>
    </w:p>
    <w:p w:rsidR="00EC0A83" w:rsidRPr="00EC0A83" w:rsidRDefault="00597C90" w:rsidP="00EC0A83">
      <w:pPr>
        <w:rPr>
          <w:rFonts w:ascii="Times New Roman" w:hAnsi="Times New Roman" w:cs="Times New Roman"/>
          <w:bCs/>
          <w:sz w:val="28"/>
          <w:szCs w:val="28"/>
        </w:rPr>
      </w:pPr>
      <w:r>
        <w:rPr>
          <w:rFonts w:ascii="Times New Roman" w:hAnsi="Times New Roman" w:cs="Times New Roman"/>
          <w:bCs/>
          <w:sz w:val="28"/>
          <w:szCs w:val="28"/>
        </w:rPr>
        <w:t xml:space="preserve">- </w:t>
      </w:r>
      <w:r w:rsidR="00EC0A83" w:rsidRPr="00EC0A83">
        <w:rPr>
          <w:rFonts w:ascii="Times New Roman" w:hAnsi="Times New Roman" w:cs="Times New Roman"/>
          <w:bCs/>
          <w:sz w:val="28"/>
          <w:szCs w:val="28"/>
        </w:rPr>
        <w:t>сведения из реестра сертификатов соответствия;</w:t>
      </w:r>
    </w:p>
    <w:p w:rsidR="00EC0A83" w:rsidRPr="00EC0A83" w:rsidRDefault="00597C90" w:rsidP="00EC0A83">
      <w:pPr>
        <w:rPr>
          <w:rFonts w:ascii="Times New Roman" w:hAnsi="Times New Roman" w:cs="Times New Roman"/>
          <w:bCs/>
          <w:sz w:val="28"/>
          <w:szCs w:val="28"/>
        </w:rPr>
      </w:pPr>
      <w:r>
        <w:rPr>
          <w:rFonts w:ascii="Times New Roman" w:hAnsi="Times New Roman" w:cs="Times New Roman"/>
          <w:bCs/>
          <w:sz w:val="28"/>
          <w:szCs w:val="28"/>
        </w:rPr>
        <w:t xml:space="preserve">- </w:t>
      </w:r>
      <w:r w:rsidR="00EC0A83" w:rsidRPr="00EC0A83">
        <w:rPr>
          <w:rFonts w:ascii="Times New Roman" w:hAnsi="Times New Roman" w:cs="Times New Roman"/>
          <w:bCs/>
          <w:sz w:val="28"/>
          <w:szCs w:val="28"/>
        </w:rPr>
        <w:t>сведения из реестра деклараций о соответствии.</w:t>
      </w:r>
    </w:p>
    <w:p w:rsidR="00EC0A83" w:rsidRPr="00EC0A83" w:rsidRDefault="00EC0A83" w:rsidP="00EC0A83">
      <w:pPr>
        <w:rPr>
          <w:rFonts w:ascii="Times New Roman" w:hAnsi="Times New Roman" w:cs="Times New Roman"/>
          <w:b/>
          <w:bCs/>
          <w:sz w:val="28"/>
          <w:szCs w:val="28"/>
        </w:rPr>
      </w:pPr>
    </w:p>
    <w:p w:rsidR="00AA2F51" w:rsidRPr="00AA25C6" w:rsidRDefault="00AA2F51" w:rsidP="00AA25C6">
      <w:pPr>
        <w:pStyle w:val="afffff"/>
        <w:numPr>
          <w:ilvl w:val="0"/>
          <w:numId w:val="9"/>
        </w:numPr>
        <w:ind w:left="0" w:firstLine="54"/>
        <w:jc w:val="center"/>
        <w:rPr>
          <w:rFonts w:ascii="Times New Roman" w:hAnsi="Times New Roman" w:cs="Times New Roman"/>
          <w:b/>
          <w:bCs/>
          <w:sz w:val="28"/>
          <w:szCs w:val="28"/>
        </w:rPr>
      </w:pPr>
      <w:r w:rsidRPr="00AA25C6">
        <w:rPr>
          <w:rFonts w:ascii="Times New Roman" w:hAnsi="Times New Roman" w:cs="Times New Roman"/>
          <w:b/>
          <w:bCs/>
          <w:sz w:val="28"/>
          <w:szCs w:val="28"/>
        </w:rPr>
        <w:t xml:space="preserve">Требования к порядку </w:t>
      </w:r>
      <w:r>
        <w:rPr>
          <w:rFonts w:ascii="Times New Roman" w:hAnsi="Times New Roman" w:cs="Times New Roman"/>
          <w:b/>
          <w:bCs/>
          <w:sz w:val="28"/>
          <w:szCs w:val="28"/>
        </w:rPr>
        <w:t>осуществления регионального государственного контроля (надзора)</w:t>
      </w:r>
      <w:r w:rsidRPr="00AA2F51">
        <w:rPr>
          <w:rFonts w:ascii="Times New Roman" w:hAnsi="Times New Roman" w:cs="Times New Roman"/>
          <w:b/>
          <w:sz w:val="28"/>
          <w:szCs w:val="28"/>
        </w:rPr>
        <w:t xml:space="preserve"> </w:t>
      </w:r>
      <w:r w:rsidRPr="00AA2F51">
        <w:rPr>
          <w:rFonts w:ascii="Times New Roman" w:hAnsi="Times New Roman" w:cs="Times New Roman"/>
          <w:b/>
          <w:bCs/>
          <w:sz w:val="28"/>
          <w:szCs w:val="28"/>
        </w:rPr>
        <w:t>в области розничной продажи алкогольной и спиртосодержащей продукции</w:t>
      </w:r>
      <w:r w:rsidRPr="00AA25C6">
        <w:rPr>
          <w:rFonts w:ascii="Times New Roman" w:hAnsi="Times New Roman" w:cs="Times New Roman"/>
          <w:b/>
          <w:bCs/>
          <w:sz w:val="28"/>
          <w:szCs w:val="28"/>
        </w:rPr>
        <w:t>.</w:t>
      </w:r>
    </w:p>
    <w:p w:rsidR="00AA2F51" w:rsidRPr="00AA25C6" w:rsidRDefault="00AA2F51" w:rsidP="00AA25C6">
      <w:pPr>
        <w:pStyle w:val="afffff"/>
        <w:ind w:left="1080" w:firstLine="0"/>
        <w:rPr>
          <w:rFonts w:ascii="Times New Roman" w:hAnsi="Times New Roman" w:cs="Times New Roman"/>
          <w:b/>
          <w:bCs/>
          <w:sz w:val="28"/>
          <w:szCs w:val="28"/>
        </w:rPr>
      </w:pPr>
    </w:p>
    <w:p w:rsidR="00AA2F51" w:rsidRPr="00AA2F51" w:rsidRDefault="00AA2F51" w:rsidP="00AA25C6">
      <w:pPr>
        <w:ind w:firstLine="0"/>
        <w:jc w:val="center"/>
        <w:rPr>
          <w:rFonts w:ascii="Times New Roman" w:hAnsi="Times New Roman" w:cs="Times New Roman"/>
          <w:b/>
          <w:bCs/>
          <w:sz w:val="28"/>
          <w:szCs w:val="28"/>
        </w:rPr>
      </w:pPr>
      <w:r>
        <w:rPr>
          <w:rFonts w:ascii="Times New Roman" w:hAnsi="Times New Roman" w:cs="Times New Roman"/>
          <w:b/>
          <w:bCs/>
          <w:sz w:val="28"/>
          <w:szCs w:val="28"/>
        </w:rPr>
        <w:t>2.1.</w:t>
      </w:r>
      <w:r w:rsidRPr="00AA2F51">
        <w:rPr>
          <w:rFonts w:ascii="Times New Roman" w:hAnsi="Times New Roman" w:cs="Times New Roman"/>
          <w:b/>
          <w:bCs/>
          <w:sz w:val="28"/>
          <w:szCs w:val="28"/>
        </w:rPr>
        <w:t xml:space="preserve"> Порядок информирования об осуществлении </w:t>
      </w:r>
      <w:r>
        <w:rPr>
          <w:rFonts w:ascii="Times New Roman" w:hAnsi="Times New Roman" w:cs="Times New Roman"/>
          <w:b/>
          <w:bCs/>
          <w:sz w:val="28"/>
          <w:szCs w:val="28"/>
        </w:rPr>
        <w:t>регионального государственного контроля (надзора)</w:t>
      </w:r>
      <w:r w:rsidRPr="00AA2F51">
        <w:rPr>
          <w:rFonts w:ascii="Times New Roman" w:hAnsi="Times New Roman" w:cs="Times New Roman"/>
          <w:b/>
          <w:sz w:val="28"/>
          <w:szCs w:val="28"/>
        </w:rPr>
        <w:t xml:space="preserve"> </w:t>
      </w:r>
      <w:r w:rsidRPr="00AA2F51">
        <w:rPr>
          <w:rFonts w:ascii="Times New Roman" w:hAnsi="Times New Roman" w:cs="Times New Roman"/>
          <w:b/>
          <w:bCs/>
          <w:sz w:val="28"/>
          <w:szCs w:val="28"/>
        </w:rPr>
        <w:t>в области розничной продажи алкогольной и спиртосодержащей продукции</w:t>
      </w:r>
      <w:r>
        <w:rPr>
          <w:rFonts w:ascii="Times New Roman" w:hAnsi="Times New Roman" w:cs="Times New Roman"/>
          <w:b/>
          <w:bCs/>
          <w:sz w:val="28"/>
          <w:szCs w:val="28"/>
        </w:rPr>
        <w:t>.</w:t>
      </w:r>
    </w:p>
    <w:p w:rsidR="00EC0A83" w:rsidRDefault="00EC0A83" w:rsidP="00AA25C6">
      <w:pPr>
        <w:ind w:firstLine="0"/>
        <w:rPr>
          <w:rFonts w:ascii="Times New Roman" w:hAnsi="Times New Roman" w:cs="Times New Roman"/>
          <w:sz w:val="28"/>
          <w:szCs w:val="28"/>
        </w:rPr>
      </w:pP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2.1.1. Информация о порядке исполнения государственной функции предоставляется посредством размещения на официальном сайте </w:t>
      </w:r>
      <w:r>
        <w:rPr>
          <w:rFonts w:ascii="Times New Roman" w:hAnsi="Times New Roman" w:cs="Times New Roman"/>
          <w:sz w:val="28"/>
          <w:szCs w:val="28"/>
        </w:rPr>
        <w:t>управления</w:t>
      </w:r>
      <w:r w:rsidR="00AF2887">
        <w:rPr>
          <w:rFonts w:ascii="Times New Roman" w:hAnsi="Times New Roman" w:cs="Times New Roman"/>
          <w:sz w:val="28"/>
          <w:szCs w:val="28"/>
        </w:rPr>
        <w:t xml:space="preserve"> </w:t>
      </w:r>
      <w:r w:rsidRPr="00622695">
        <w:rPr>
          <w:rFonts w:ascii="Times New Roman" w:hAnsi="Times New Roman" w:cs="Times New Roman"/>
          <w:sz w:val="28"/>
          <w:szCs w:val="28"/>
        </w:rPr>
        <w:t xml:space="preserve">http://www.alco32.ru/kontaktnaya-informaciya/ и в разделе </w:t>
      </w:r>
      <w:r w:rsidR="00153953">
        <w:rPr>
          <w:rFonts w:ascii="Times New Roman" w:hAnsi="Times New Roman" w:cs="Times New Roman"/>
          <w:sz w:val="28"/>
          <w:szCs w:val="28"/>
        </w:rPr>
        <w:t>«Деятельность», а</w:t>
      </w:r>
      <w:hyperlink r:id="rId33" w:history="1"/>
      <w:r w:rsidRPr="00622695">
        <w:rPr>
          <w:rFonts w:ascii="Times New Roman" w:hAnsi="Times New Roman" w:cs="Times New Roman"/>
          <w:sz w:val="28"/>
          <w:szCs w:val="28"/>
        </w:rPr>
        <w:t xml:space="preserve"> также посредством размещения на информационн</w:t>
      </w:r>
      <w:r w:rsidR="00153953">
        <w:rPr>
          <w:rFonts w:ascii="Times New Roman" w:hAnsi="Times New Roman" w:cs="Times New Roman"/>
          <w:sz w:val="28"/>
          <w:szCs w:val="28"/>
        </w:rPr>
        <w:t>ом</w:t>
      </w:r>
      <w:r w:rsidRPr="00622695">
        <w:rPr>
          <w:rFonts w:ascii="Times New Roman" w:hAnsi="Times New Roman" w:cs="Times New Roman"/>
          <w:sz w:val="28"/>
          <w:szCs w:val="28"/>
        </w:rPr>
        <w:t xml:space="preserve"> стенд</w:t>
      </w:r>
      <w:r w:rsidR="00153953">
        <w:rPr>
          <w:rFonts w:ascii="Times New Roman" w:hAnsi="Times New Roman" w:cs="Times New Roman"/>
          <w:sz w:val="28"/>
          <w:szCs w:val="28"/>
        </w:rPr>
        <w:t>е</w:t>
      </w:r>
      <w:r w:rsidRPr="00622695">
        <w:rPr>
          <w:rFonts w:ascii="Times New Roman" w:hAnsi="Times New Roman" w:cs="Times New Roman"/>
          <w:sz w:val="28"/>
          <w:szCs w:val="28"/>
        </w:rPr>
        <w:t>, расположенн</w:t>
      </w:r>
      <w:r w:rsidR="00153953">
        <w:rPr>
          <w:rFonts w:ascii="Times New Roman" w:hAnsi="Times New Roman" w:cs="Times New Roman"/>
          <w:sz w:val="28"/>
          <w:szCs w:val="28"/>
        </w:rPr>
        <w:t>ом</w:t>
      </w:r>
      <w:r w:rsidRPr="00622695">
        <w:rPr>
          <w:rFonts w:ascii="Times New Roman" w:hAnsi="Times New Roman" w:cs="Times New Roman"/>
          <w:sz w:val="28"/>
          <w:szCs w:val="28"/>
        </w:rPr>
        <w:t xml:space="preserve"> в помещении </w:t>
      </w:r>
      <w:r w:rsidR="00153953">
        <w:rPr>
          <w:rFonts w:ascii="Times New Roman" w:hAnsi="Times New Roman" w:cs="Times New Roman"/>
          <w:sz w:val="28"/>
          <w:szCs w:val="28"/>
        </w:rPr>
        <w:t>управления</w:t>
      </w:r>
      <w:r w:rsidRPr="00622695">
        <w:rPr>
          <w:rFonts w:ascii="Times New Roman" w:hAnsi="Times New Roman" w:cs="Times New Roman"/>
          <w:sz w:val="28"/>
          <w:szCs w:val="28"/>
        </w:rPr>
        <w:t xml:space="preserve"> (</w:t>
      </w:r>
      <w:r w:rsidR="00153953">
        <w:rPr>
          <w:rFonts w:ascii="Times New Roman" w:hAnsi="Times New Roman" w:cs="Times New Roman"/>
          <w:sz w:val="28"/>
          <w:szCs w:val="28"/>
        </w:rPr>
        <w:t>1</w:t>
      </w:r>
      <w:r w:rsidRPr="00622695">
        <w:rPr>
          <w:rFonts w:ascii="Times New Roman" w:hAnsi="Times New Roman" w:cs="Times New Roman"/>
          <w:sz w:val="28"/>
          <w:szCs w:val="28"/>
        </w:rPr>
        <w:t xml:space="preserve"> этаж, </w:t>
      </w:r>
      <w:r w:rsidR="00153953">
        <w:rPr>
          <w:rFonts w:ascii="Times New Roman" w:hAnsi="Times New Roman" w:cs="Times New Roman"/>
          <w:sz w:val="28"/>
          <w:szCs w:val="28"/>
        </w:rPr>
        <w:t>правое крыло</w:t>
      </w:r>
      <w:r w:rsidRPr="00622695">
        <w:rPr>
          <w:rFonts w:ascii="Times New Roman" w:hAnsi="Times New Roman" w:cs="Times New Roman"/>
          <w:sz w:val="28"/>
          <w:szCs w:val="28"/>
        </w:rPr>
        <w:t xml:space="preserve">) </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2.1.2. Информация о </w:t>
      </w:r>
      <w:r w:rsidRPr="00622695">
        <w:rPr>
          <w:rFonts w:ascii="Times New Roman" w:hAnsi="Times New Roman" w:cs="Times New Roman"/>
          <w:bCs/>
          <w:sz w:val="28"/>
          <w:szCs w:val="28"/>
        </w:rPr>
        <w:t xml:space="preserve">месте нахождения и графике работы органа </w:t>
      </w:r>
      <w:r w:rsidRPr="00622695">
        <w:rPr>
          <w:rFonts w:ascii="Times New Roman" w:hAnsi="Times New Roman" w:cs="Times New Roman"/>
          <w:bCs/>
          <w:sz w:val="28"/>
          <w:szCs w:val="28"/>
        </w:rPr>
        <w:lastRenderedPageBreak/>
        <w:t>исполнительной власти, осуществляющего государственную функцию, его структурных подразделений; справочные телефоны структурного подразделения органа исполнительной власти, осуществляющего государственную функцию, и организаций, участвующих в осуществлении государственной функции</w:t>
      </w:r>
      <w:r w:rsidR="00153953">
        <w:rPr>
          <w:rFonts w:ascii="Times New Roman" w:hAnsi="Times New Roman" w:cs="Times New Roman"/>
          <w:bCs/>
          <w:sz w:val="28"/>
          <w:szCs w:val="28"/>
        </w:rPr>
        <w:t>,</w:t>
      </w:r>
      <w:r w:rsidRPr="00622695">
        <w:rPr>
          <w:rFonts w:ascii="Times New Roman" w:hAnsi="Times New Roman" w:cs="Times New Roman"/>
          <w:bCs/>
          <w:sz w:val="28"/>
          <w:szCs w:val="28"/>
        </w:rPr>
        <w:t xml:space="preserve"> адреса официального сайта, а также электронной почты и (или) формы обратной связи органа исполнительной власти, осуществляющего государственную функцию, </w:t>
      </w:r>
      <w:r w:rsidRPr="00622695">
        <w:rPr>
          <w:rFonts w:ascii="Times New Roman" w:hAnsi="Times New Roman" w:cs="Times New Roman"/>
          <w:sz w:val="28"/>
          <w:szCs w:val="28"/>
        </w:rPr>
        <w:t xml:space="preserve">размещаются на официальном сайте </w:t>
      </w:r>
      <w:r w:rsidR="00153953">
        <w:rPr>
          <w:rFonts w:ascii="Times New Roman" w:hAnsi="Times New Roman" w:cs="Times New Roman"/>
          <w:sz w:val="28"/>
          <w:szCs w:val="28"/>
        </w:rPr>
        <w:t>управления в сети «Интернет»</w:t>
      </w:r>
      <w:r w:rsidRPr="00622695">
        <w:rPr>
          <w:rFonts w:ascii="Times New Roman" w:hAnsi="Times New Roman" w:cs="Times New Roman"/>
          <w:sz w:val="28"/>
          <w:szCs w:val="28"/>
        </w:rPr>
        <w:t xml:space="preserve">, в Реестре государственных услуг (функций) и на </w:t>
      </w:r>
      <w:r w:rsidR="00153953">
        <w:rPr>
          <w:rFonts w:ascii="Times New Roman" w:hAnsi="Times New Roman" w:cs="Times New Roman"/>
          <w:sz w:val="28"/>
          <w:szCs w:val="28"/>
        </w:rPr>
        <w:t xml:space="preserve">Едином </w:t>
      </w:r>
      <w:r w:rsidR="008D66DA">
        <w:rPr>
          <w:rFonts w:ascii="Times New Roman" w:hAnsi="Times New Roman" w:cs="Times New Roman"/>
          <w:sz w:val="28"/>
          <w:szCs w:val="28"/>
        </w:rPr>
        <w:t>п</w:t>
      </w:r>
      <w:r w:rsidRPr="00622695">
        <w:rPr>
          <w:rFonts w:ascii="Times New Roman" w:hAnsi="Times New Roman" w:cs="Times New Roman"/>
          <w:sz w:val="28"/>
          <w:szCs w:val="28"/>
        </w:rPr>
        <w:t>ортале государственных услуг (функций).</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2.1.3. Информация о порядке исполнения государственно</w:t>
      </w:r>
      <w:r w:rsidR="008D66DA">
        <w:rPr>
          <w:rFonts w:ascii="Times New Roman" w:hAnsi="Times New Roman" w:cs="Times New Roman"/>
          <w:sz w:val="28"/>
          <w:szCs w:val="28"/>
        </w:rPr>
        <w:t>й функции может быть получена с</w:t>
      </w:r>
      <w:r w:rsidRPr="00622695">
        <w:rPr>
          <w:rFonts w:ascii="Times New Roman" w:hAnsi="Times New Roman" w:cs="Times New Roman"/>
          <w:sz w:val="28"/>
          <w:szCs w:val="28"/>
        </w:rPr>
        <w:t xml:space="preserve"> использованием средств телефонной и (или) факсимильной связи, а также при устном или письменном обращении, в том числе посредством направления ответа с использованием электронной почты.</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При личном, устном или письменном обращении юридических лиц и индивидуальных предпринимателей с вопросом об исполнении государственной функции предоставляется следующая информация:</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сведения о местонахождении, контактные телефоны </w:t>
      </w:r>
      <w:r w:rsidR="0050584D">
        <w:rPr>
          <w:rFonts w:ascii="Times New Roman" w:hAnsi="Times New Roman" w:cs="Times New Roman"/>
          <w:sz w:val="28"/>
          <w:szCs w:val="28"/>
        </w:rPr>
        <w:t>управления</w:t>
      </w:r>
      <w:r w:rsidRPr="00622695">
        <w:rPr>
          <w:rFonts w:ascii="Times New Roman" w:hAnsi="Times New Roman" w:cs="Times New Roman"/>
          <w:sz w:val="28"/>
          <w:szCs w:val="28"/>
        </w:rPr>
        <w:t>;</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график (режим) работы </w:t>
      </w:r>
      <w:r w:rsidR="0050584D">
        <w:rPr>
          <w:rFonts w:ascii="Times New Roman" w:hAnsi="Times New Roman" w:cs="Times New Roman"/>
          <w:sz w:val="28"/>
          <w:szCs w:val="28"/>
        </w:rPr>
        <w:t>управления</w:t>
      </w:r>
      <w:r w:rsidRPr="00622695">
        <w:rPr>
          <w:rFonts w:ascii="Times New Roman" w:hAnsi="Times New Roman" w:cs="Times New Roman"/>
          <w:sz w:val="28"/>
          <w:szCs w:val="28"/>
        </w:rPr>
        <w:t>;</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перечень нормативных правовых актов, регулирующих исполнение государственной функции;</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требования, предъявляемые к обращению;</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порядок обжалования решений и действий (бездействия) должностных лиц </w:t>
      </w:r>
      <w:r w:rsidR="008D66DA">
        <w:rPr>
          <w:rFonts w:ascii="Times New Roman" w:hAnsi="Times New Roman" w:cs="Times New Roman"/>
          <w:sz w:val="28"/>
          <w:szCs w:val="28"/>
        </w:rPr>
        <w:t>управления</w:t>
      </w:r>
      <w:r w:rsidRPr="00622695">
        <w:rPr>
          <w:rFonts w:ascii="Times New Roman" w:hAnsi="Times New Roman" w:cs="Times New Roman"/>
          <w:sz w:val="28"/>
          <w:szCs w:val="28"/>
        </w:rPr>
        <w:t xml:space="preserve"> при исполнении государственной функции.</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Предоставление информации осуществляется согласно режиму работы </w:t>
      </w:r>
      <w:r w:rsidR="008D66DA">
        <w:rPr>
          <w:rFonts w:ascii="Times New Roman" w:hAnsi="Times New Roman" w:cs="Times New Roman"/>
          <w:sz w:val="28"/>
          <w:szCs w:val="28"/>
        </w:rPr>
        <w:t>управления</w:t>
      </w:r>
      <w:r w:rsidRPr="00622695">
        <w:rPr>
          <w:rFonts w:ascii="Times New Roman" w:hAnsi="Times New Roman" w:cs="Times New Roman"/>
          <w:sz w:val="28"/>
          <w:szCs w:val="28"/>
        </w:rPr>
        <w:t xml:space="preserve"> по месту осуществления служебной деятельности государственных гражданских служащих </w:t>
      </w:r>
      <w:r w:rsidR="008D66DA">
        <w:rPr>
          <w:rFonts w:ascii="Times New Roman" w:hAnsi="Times New Roman" w:cs="Times New Roman"/>
          <w:sz w:val="28"/>
          <w:szCs w:val="28"/>
        </w:rPr>
        <w:t>управления</w:t>
      </w:r>
      <w:r w:rsidRPr="00622695">
        <w:rPr>
          <w:rFonts w:ascii="Times New Roman" w:hAnsi="Times New Roman" w:cs="Times New Roman"/>
          <w:sz w:val="28"/>
          <w:szCs w:val="28"/>
        </w:rPr>
        <w:t>.</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В случае поступления в </w:t>
      </w:r>
      <w:r w:rsidR="008D66DA">
        <w:rPr>
          <w:rFonts w:ascii="Times New Roman" w:hAnsi="Times New Roman" w:cs="Times New Roman"/>
          <w:sz w:val="28"/>
          <w:szCs w:val="28"/>
        </w:rPr>
        <w:t>управление</w:t>
      </w:r>
      <w:r w:rsidRPr="00622695">
        <w:rPr>
          <w:rFonts w:ascii="Times New Roman" w:hAnsi="Times New Roman" w:cs="Times New Roman"/>
          <w:sz w:val="28"/>
          <w:szCs w:val="28"/>
        </w:rPr>
        <w:t xml:space="preserve"> письменного обращения, содержащего вопрос о порядке исполнения государственной функции, </w:t>
      </w:r>
      <w:r w:rsidR="008D66DA">
        <w:rPr>
          <w:rFonts w:ascii="Times New Roman" w:hAnsi="Times New Roman" w:cs="Times New Roman"/>
          <w:sz w:val="28"/>
          <w:szCs w:val="28"/>
        </w:rPr>
        <w:t>управление</w:t>
      </w:r>
      <w:r w:rsidRPr="00622695">
        <w:rPr>
          <w:rFonts w:ascii="Times New Roman" w:hAnsi="Times New Roman" w:cs="Times New Roman"/>
          <w:sz w:val="28"/>
          <w:szCs w:val="28"/>
        </w:rPr>
        <w:t xml:space="preserve"> дает ответ в письменной форме по существу поставленных в обращении вопросов в срок, не превышающий 30 дней со дня регистрации обращения в </w:t>
      </w:r>
      <w:r w:rsidR="008D66DA">
        <w:rPr>
          <w:rFonts w:ascii="Times New Roman" w:hAnsi="Times New Roman" w:cs="Times New Roman"/>
          <w:sz w:val="28"/>
          <w:szCs w:val="28"/>
        </w:rPr>
        <w:t>управлении</w:t>
      </w:r>
      <w:r w:rsidRPr="00622695">
        <w:rPr>
          <w:rFonts w:ascii="Times New Roman" w:hAnsi="Times New Roman" w:cs="Times New Roman"/>
          <w:sz w:val="28"/>
          <w:szCs w:val="28"/>
        </w:rPr>
        <w:t>.</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Ответ в письменной форме подписывается уполномоченным должностным лицом </w:t>
      </w:r>
      <w:r w:rsidR="008D66DA">
        <w:rPr>
          <w:rFonts w:ascii="Times New Roman" w:hAnsi="Times New Roman" w:cs="Times New Roman"/>
          <w:sz w:val="28"/>
          <w:szCs w:val="28"/>
        </w:rPr>
        <w:t>управления</w:t>
      </w:r>
      <w:r w:rsidRPr="00622695">
        <w:rPr>
          <w:rFonts w:ascii="Times New Roman" w:hAnsi="Times New Roman" w:cs="Times New Roman"/>
          <w:sz w:val="28"/>
          <w:szCs w:val="28"/>
        </w:rPr>
        <w:t>, направляется заявителю по почтовому адресу, указанному в обращении.</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Ответ на обращение, поступившее в </w:t>
      </w:r>
      <w:r w:rsidR="008D66DA">
        <w:rPr>
          <w:rFonts w:ascii="Times New Roman" w:hAnsi="Times New Roman" w:cs="Times New Roman"/>
          <w:sz w:val="28"/>
          <w:szCs w:val="28"/>
        </w:rPr>
        <w:t>управление</w:t>
      </w:r>
      <w:r w:rsidRPr="00622695">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поступившем в государственный орган.</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При ответах на телефонные звонки по вопросам, касающимся исполнения государственной функции, должностные лица </w:t>
      </w:r>
      <w:r w:rsidR="008D66DA">
        <w:rPr>
          <w:rFonts w:ascii="Times New Roman" w:hAnsi="Times New Roman" w:cs="Times New Roman"/>
          <w:sz w:val="28"/>
          <w:szCs w:val="28"/>
        </w:rPr>
        <w:t>управления</w:t>
      </w:r>
      <w:r w:rsidRPr="00622695">
        <w:rPr>
          <w:rFonts w:ascii="Times New Roman" w:hAnsi="Times New Roman" w:cs="Times New Roman"/>
          <w:sz w:val="28"/>
          <w:szCs w:val="28"/>
        </w:rPr>
        <w:t xml:space="preserve"> подробно и в корректной форме информируют обратившихся по </w:t>
      </w:r>
      <w:r w:rsidRPr="00622695">
        <w:rPr>
          <w:rFonts w:ascii="Times New Roman" w:hAnsi="Times New Roman" w:cs="Times New Roman"/>
          <w:sz w:val="28"/>
          <w:szCs w:val="28"/>
        </w:rPr>
        <w:lastRenderedPageBreak/>
        <w:t xml:space="preserve">интересующим их вопросам. Ответ на телефонный звонок должен начинаться с информации о должности, фамилии, имени, отчестве должностного лица </w:t>
      </w:r>
      <w:r w:rsidR="008D66DA">
        <w:rPr>
          <w:rFonts w:ascii="Times New Roman" w:hAnsi="Times New Roman" w:cs="Times New Roman"/>
          <w:sz w:val="28"/>
          <w:szCs w:val="28"/>
        </w:rPr>
        <w:t>управления</w:t>
      </w:r>
      <w:r w:rsidRPr="00622695">
        <w:rPr>
          <w:rFonts w:ascii="Times New Roman" w:hAnsi="Times New Roman" w:cs="Times New Roman"/>
          <w:sz w:val="28"/>
          <w:szCs w:val="28"/>
        </w:rPr>
        <w:t>, принявшего телефонный звонок.</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 При невозможности самостоятельно и компетентно ответить на поставленные вопросы государственный гражданский служащий </w:t>
      </w:r>
      <w:r w:rsidR="008D66DA">
        <w:rPr>
          <w:rFonts w:ascii="Times New Roman" w:hAnsi="Times New Roman" w:cs="Times New Roman"/>
          <w:sz w:val="28"/>
          <w:szCs w:val="28"/>
        </w:rPr>
        <w:t>управления</w:t>
      </w:r>
      <w:r w:rsidRPr="00622695">
        <w:rPr>
          <w:rFonts w:ascii="Times New Roman" w:hAnsi="Times New Roman" w:cs="Times New Roman"/>
          <w:sz w:val="28"/>
          <w:szCs w:val="28"/>
        </w:rPr>
        <w:t xml:space="preserve"> должен переадресовать (перевести) его на другого государственного гражданского служащего или же сообщить обратившемуся лицу телефонный номер, по которому </w:t>
      </w:r>
      <w:r w:rsidR="00837CF6">
        <w:rPr>
          <w:rFonts w:ascii="Times New Roman" w:hAnsi="Times New Roman" w:cs="Times New Roman"/>
          <w:sz w:val="28"/>
          <w:szCs w:val="28"/>
        </w:rPr>
        <w:t>его проинформируют.</w:t>
      </w:r>
    </w:p>
    <w:p w:rsidR="00622695" w:rsidRDefault="00622695" w:rsidP="00622695">
      <w:pPr>
        <w:rPr>
          <w:rFonts w:ascii="Times New Roman" w:hAnsi="Times New Roman" w:cs="Times New Roman"/>
          <w:sz w:val="28"/>
          <w:szCs w:val="28"/>
        </w:rPr>
      </w:pPr>
    </w:p>
    <w:p w:rsidR="00622695" w:rsidRDefault="00622695" w:rsidP="00AA25C6">
      <w:pPr>
        <w:ind w:firstLine="0"/>
        <w:jc w:val="center"/>
        <w:rPr>
          <w:rFonts w:ascii="Times New Roman" w:hAnsi="Times New Roman" w:cs="Times New Roman"/>
          <w:b/>
          <w:bCs/>
          <w:sz w:val="28"/>
          <w:szCs w:val="28"/>
        </w:rPr>
      </w:pPr>
      <w:r w:rsidRPr="00622695">
        <w:rPr>
          <w:rFonts w:ascii="Times New Roman" w:hAnsi="Times New Roman" w:cs="Times New Roman"/>
          <w:b/>
          <w:bCs/>
          <w:sz w:val="28"/>
          <w:szCs w:val="28"/>
        </w:rPr>
        <w:t>2.2. Срок осуществления государственной функции</w:t>
      </w:r>
    </w:p>
    <w:p w:rsidR="004512A2" w:rsidRPr="00622695" w:rsidRDefault="004512A2" w:rsidP="00622695">
      <w:pPr>
        <w:rPr>
          <w:rFonts w:ascii="Times New Roman" w:hAnsi="Times New Roman" w:cs="Times New Roman"/>
          <w:sz w:val="28"/>
          <w:szCs w:val="28"/>
        </w:rPr>
      </w:pP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2.2.1.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622695" w:rsidRPr="00622695" w:rsidRDefault="004512A2" w:rsidP="00622695">
      <w:pPr>
        <w:rPr>
          <w:rFonts w:ascii="Times New Roman" w:hAnsi="Times New Roman" w:cs="Times New Roman"/>
          <w:sz w:val="28"/>
          <w:szCs w:val="28"/>
        </w:rPr>
      </w:pPr>
      <w:r>
        <w:rPr>
          <w:rFonts w:ascii="Times New Roman" w:hAnsi="Times New Roman" w:cs="Times New Roman"/>
          <w:sz w:val="28"/>
          <w:szCs w:val="28"/>
        </w:rPr>
        <w:t xml:space="preserve">2.2.2. </w:t>
      </w:r>
      <w:r w:rsidR="00622695" w:rsidRPr="00622695">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проверки не может превышать 50 часов в год для малого предприятия и 15 часов в год для </w:t>
      </w:r>
      <w:proofErr w:type="spellStart"/>
      <w:r w:rsidR="00622695" w:rsidRPr="00622695">
        <w:rPr>
          <w:rFonts w:ascii="Times New Roman" w:hAnsi="Times New Roman" w:cs="Times New Roman"/>
          <w:sz w:val="28"/>
          <w:szCs w:val="28"/>
        </w:rPr>
        <w:t>микропредприятия</w:t>
      </w:r>
      <w:proofErr w:type="spellEnd"/>
      <w:r w:rsidR="00622695" w:rsidRPr="00622695">
        <w:rPr>
          <w:rFonts w:ascii="Times New Roman" w:hAnsi="Times New Roman" w:cs="Times New Roman"/>
          <w:sz w:val="28"/>
          <w:szCs w:val="28"/>
        </w:rPr>
        <w:t>.</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При этом срок может быть продлен не более чем на 20 рабочих дней, в отношении малых предприятий - не более чем на 50 часов, </w:t>
      </w:r>
      <w:proofErr w:type="spellStart"/>
      <w:r w:rsidRPr="00622695">
        <w:rPr>
          <w:rFonts w:ascii="Times New Roman" w:hAnsi="Times New Roman" w:cs="Times New Roman"/>
          <w:sz w:val="28"/>
          <w:szCs w:val="28"/>
        </w:rPr>
        <w:t>микропредприятий</w:t>
      </w:r>
      <w:proofErr w:type="spellEnd"/>
      <w:r w:rsidRPr="00622695">
        <w:rPr>
          <w:rFonts w:ascii="Times New Roman" w:hAnsi="Times New Roman" w:cs="Times New Roman"/>
          <w:sz w:val="28"/>
          <w:szCs w:val="28"/>
        </w:rPr>
        <w:t xml:space="preserve"> - не более чем на 15 часов.</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512A2">
        <w:rPr>
          <w:rFonts w:ascii="Times New Roman" w:hAnsi="Times New Roman" w:cs="Times New Roman"/>
          <w:sz w:val="28"/>
          <w:szCs w:val="28"/>
        </w:rPr>
        <w:t>управления</w:t>
      </w:r>
      <w:r w:rsidRPr="00622695">
        <w:rPr>
          <w:rFonts w:ascii="Times New Roman" w:hAnsi="Times New Roman" w:cs="Times New Roman"/>
          <w:sz w:val="28"/>
          <w:szCs w:val="28"/>
        </w:rPr>
        <w:t xml:space="preserve">, срок проведения выездной плановой проверки может быть продлен </w:t>
      </w:r>
      <w:r w:rsidR="004512A2">
        <w:rPr>
          <w:rFonts w:ascii="Times New Roman" w:hAnsi="Times New Roman" w:cs="Times New Roman"/>
          <w:sz w:val="28"/>
          <w:szCs w:val="28"/>
        </w:rPr>
        <w:t>начальником управления</w:t>
      </w:r>
      <w:r w:rsidRPr="00622695">
        <w:rPr>
          <w:rFonts w:ascii="Times New Roman" w:hAnsi="Times New Roman" w:cs="Times New Roman"/>
          <w:sz w:val="28"/>
          <w:szCs w:val="28"/>
        </w:rPr>
        <w:t xml:space="preserve"> (заместителем </w:t>
      </w:r>
      <w:r w:rsidR="004512A2">
        <w:rPr>
          <w:rFonts w:ascii="Times New Roman" w:hAnsi="Times New Roman" w:cs="Times New Roman"/>
          <w:sz w:val="28"/>
          <w:szCs w:val="28"/>
        </w:rPr>
        <w:t>начальника управления</w:t>
      </w:r>
      <w:r w:rsidRPr="00622695">
        <w:rPr>
          <w:rFonts w:ascii="Times New Roman" w:hAnsi="Times New Roman" w:cs="Times New Roman"/>
          <w:sz w:val="28"/>
          <w:szCs w:val="28"/>
        </w:rPr>
        <w:t>).</w:t>
      </w:r>
    </w:p>
    <w:p w:rsidR="00622695" w:rsidRPr="00622695" w:rsidRDefault="004512A2" w:rsidP="00622695">
      <w:pPr>
        <w:rPr>
          <w:rFonts w:ascii="Times New Roman" w:hAnsi="Times New Roman" w:cs="Times New Roman"/>
          <w:sz w:val="28"/>
          <w:szCs w:val="28"/>
        </w:rPr>
      </w:pPr>
      <w:r>
        <w:rPr>
          <w:rFonts w:ascii="Times New Roman" w:hAnsi="Times New Roman" w:cs="Times New Roman"/>
          <w:sz w:val="28"/>
          <w:szCs w:val="28"/>
        </w:rPr>
        <w:t xml:space="preserve">2.2.3. </w:t>
      </w:r>
      <w:r w:rsidR="00622695" w:rsidRPr="00622695">
        <w:rPr>
          <w:rFonts w:ascii="Times New Roman" w:hAnsi="Times New Roman" w:cs="Times New Roman"/>
          <w:sz w:val="28"/>
          <w:szCs w:val="28"/>
        </w:rPr>
        <w:t xml:space="preserve">В случае необходимости при проведении проверки, указанной в </w:t>
      </w:r>
      <w:hyperlink r:id="rId34" w:history="1">
        <w:r w:rsidR="00622695" w:rsidRPr="00942EDE">
          <w:rPr>
            <w:rStyle w:val="affffe"/>
            <w:rFonts w:ascii="Times New Roman" w:hAnsi="Times New Roman" w:cs="Times New Roman"/>
            <w:color w:val="auto"/>
            <w:sz w:val="28"/>
            <w:szCs w:val="28"/>
            <w:u w:val="none"/>
          </w:rPr>
          <w:t>части 2 статьи 13</w:t>
        </w:r>
      </w:hyperlink>
      <w:r w:rsidR="00622695" w:rsidRPr="00622695">
        <w:rPr>
          <w:rFonts w:ascii="Times New Roman" w:hAnsi="Times New Roman" w:cs="Times New Roman"/>
          <w:sz w:val="28"/>
          <w:szCs w:val="28"/>
        </w:rPr>
        <w:t xml:space="preserve">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D149B">
        <w:rPr>
          <w:rFonts w:ascii="Times New Roman" w:hAnsi="Times New Roman" w:cs="Times New Roman"/>
          <w:sz w:val="28"/>
          <w:szCs w:val="28"/>
        </w:rPr>
        <w:t>начальником управления</w:t>
      </w:r>
      <w:r w:rsidR="00622695" w:rsidRPr="00622695">
        <w:rPr>
          <w:rFonts w:ascii="Times New Roman" w:hAnsi="Times New Roman" w:cs="Times New Roman"/>
          <w:sz w:val="28"/>
          <w:szCs w:val="28"/>
        </w:rPr>
        <w:t xml:space="preserve"> (заместителем </w:t>
      </w:r>
      <w:r w:rsidR="00AD149B">
        <w:rPr>
          <w:rFonts w:ascii="Times New Roman" w:hAnsi="Times New Roman" w:cs="Times New Roman"/>
          <w:sz w:val="28"/>
          <w:szCs w:val="28"/>
        </w:rPr>
        <w:t>начальника управления</w:t>
      </w:r>
      <w:r w:rsidR="00622695" w:rsidRPr="00622695">
        <w:rPr>
          <w:rFonts w:ascii="Times New Roman" w:hAnsi="Times New Roman" w:cs="Times New Roman"/>
          <w:sz w:val="28"/>
          <w:szCs w:val="28"/>
        </w:rPr>
        <w:t>)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должностных лиц </w:t>
      </w:r>
      <w:r w:rsidR="00AD149B">
        <w:rPr>
          <w:rFonts w:ascii="Times New Roman" w:hAnsi="Times New Roman" w:cs="Times New Roman"/>
          <w:sz w:val="28"/>
          <w:szCs w:val="28"/>
        </w:rPr>
        <w:t>управления</w:t>
      </w:r>
      <w:r w:rsidRPr="00622695">
        <w:rPr>
          <w:rFonts w:ascii="Times New Roman" w:hAnsi="Times New Roman" w:cs="Times New Roman"/>
          <w:sz w:val="28"/>
          <w:szCs w:val="28"/>
        </w:rPr>
        <w:t xml:space="preserve"> на территории, в зданиях, строениях, </w:t>
      </w:r>
      <w:r w:rsidRPr="00622695">
        <w:rPr>
          <w:rFonts w:ascii="Times New Roman" w:hAnsi="Times New Roman" w:cs="Times New Roman"/>
          <w:sz w:val="28"/>
          <w:szCs w:val="28"/>
        </w:rPr>
        <w:lastRenderedPageBreak/>
        <w:t>сооружениях, помещениях, на иных объектах субъекта малого предпринимательства.</w:t>
      </w:r>
    </w:p>
    <w:p w:rsidR="00622695" w:rsidRPr="00622695" w:rsidRDefault="00622695" w:rsidP="00622695">
      <w:pPr>
        <w:rPr>
          <w:rFonts w:ascii="Times New Roman" w:hAnsi="Times New Roman" w:cs="Times New Roman"/>
          <w:sz w:val="28"/>
          <w:szCs w:val="28"/>
        </w:rPr>
      </w:pPr>
      <w:r w:rsidRPr="00622695">
        <w:rPr>
          <w:rFonts w:ascii="Times New Roman" w:hAnsi="Times New Roman" w:cs="Times New Roman"/>
          <w:sz w:val="28"/>
          <w:szCs w:val="28"/>
        </w:rPr>
        <w:t>Общий срок исполнения государственной функции включает в себя совокупность сроков исполнения отдельных административных процедур.</w:t>
      </w:r>
    </w:p>
    <w:p w:rsidR="00622695" w:rsidRPr="00622695" w:rsidRDefault="00622695" w:rsidP="00622695">
      <w:pPr>
        <w:rPr>
          <w:rFonts w:ascii="Times New Roman" w:hAnsi="Times New Roman" w:cs="Times New Roman"/>
          <w:b/>
          <w:sz w:val="28"/>
          <w:szCs w:val="28"/>
        </w:rPr>
      </w:pPr>
      <w:r w:rsidRPr="00622695">
        <w:rPr>
          <w:rFonts w:ascii="Times New Roman" w:hAnsi="Times New Roman" w:cs="Times New Roman"/>
          <w:sz w:val="28"/>
          <w:szCs w:val="28"/>
        </w:rPr>
        <w:t xml:space="preserve">2.2.4. При осуществлении государственного </w:t>
      </w:r>
      <w:proofErr w:type="gramStart"/>
      <w:r w:rsidRPr="00622695">
        <w:rPr>
          <w:rFonts w:ascii="Times New Roman" w:hAnsi="Times New Roman" w:cs="Times New Roman"/>
          <w:sz w:val="28"/>
          <w:szCs w:val="28"/>
        </w:rPr>
        <w:t>контроля за</w:t>
      </w:r>
      <w:proofErr w:type="gramEnd"/>
      <w:r w:rsidRPr="00622695">
        <w:rPr>
          <w:rFonts w:ascii="Times New Roman" w:hAnsi="Times New Roman" w:cs="Times New Roman"/>
          <w:sz w:val="28"/>
          <w:szCs w:val="28"/>
        </w:rPr>
        <w:t xml:space="preserve"> представлением деклараций общий срок исполнения государственной</w:t>
      </w:r>
      <w:r w:rsidR="00345DBA">
        <w:rPr>
          <w:rFonts w:ascii="Times New Roman" w:hAnsi="Times New Roman" w:cs="Times New Roman"/>
          <w:sz w:val="28"/>
          <w:szCs w:val="28"/>
        </w:rPr>
        <w:t xml:space="preserve"> функции </w:t>
      </w:r>
      <w:r w:rsidRPr="00622695">
        <w:rPr>
          <w:rFonts w:ascii="Times New Roman" w:hAnsi="Times New Roman" w:cs="Times New Roman"/>
          <w:sz w:val="28"/>
          <w:szCs w:val="28"/>
        </w:rPr>
        <w:t xml:space="preserve"> устанавливается заданием.</w:t>
      </w:r>
    </w:p>
    <w:p w:rsidR="00622695" w:rsidRDefault="00622695" w:rsidP="00622695">
      <w:pPr>
        <w:rPr>
          <w:rFonts w:ascii="Times New Roman" w:hAnsi="Times New Roman" w:cs="Times New Roman"/>
          <w:sz w:val="28"/>
          <w:szCs w:val="28"/>
        </w:rPr>
      </w:pPr>
    </w:p>
    <w:p w:rsidR="0028297C" w:rsidRPr="00AA25C6" w:rsidRDefault="0028297C" w:rsidP="00AA25C6">
      <w:pPr>
        <w:pStyle w:val="afffff"/>
        <w:numPr>
          <w:ilvl w:val="0"/>
          <w:numId w:val="9"/>
        </w:numPr>
        <w:ind w:left="0" w:firstLine="0"/>
        <w:jc w:val="center"/>
        <w:rPr>
          <w:rFonts w:ascii="Times New Roman" w:hAnsi="Times New Roman" w:cs="Times New Roman"/>
          <w:b/>
          <w:sz w:val="28"/>
          <w:szCs w:val="28"/>
        </w:rPr>
      </w:pPr>
      <w:r w:rsidRPr="00AA25C6">
        <w:rPr>
          <w:rFonts w:ascii="Times New Roman" w:hAnsi="Times New Roman" w:cs="Times New Roman"/>
          <w:b/>
          <w:sz w:val="28"/>
          <w:szCs w:val="28"/>
        </w:rPr>
        <w:t>Состав,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22695" w:rsidRPr="0028297C" w:rsidRDefault="00622695" w:rsidP="00AA25C6">
      <w:pPr>
        <w:pStyle w:val="afffff"/>
        <w:ind w:left="1080" w:firstLine="0"/>
        <w:rPr>
          <w:rFonts w:ascii="Times New Roman" w:hAnsi="Times New Roman" w:cs="Times New Roman"/>
          <w:sz w:val="28"/>
          <w:szCs w:val="28"/>
        </w:rPr>
      </w:pPr>
    </w:p>
    <w:p w:rsidR="006166D6" w:rsidRPr="00AA25C6" w:rsidRDefault="009759F6" w:rsidP="00AA25C6">
      <w:pPr>
        <w:jc w:val="center"/>
        <w:rPr>
          <w:rFonts w:ascii="Times New Roman" w:hAnsi="Times New Roman" w:cs="Times New Roman"/>
          <w:b/>
          <w:sz w:val="28"/>
          <w:szCs w:val="28"/>
        </w:rPr>
      </w:pPr>
      <w:bookmarkStart w:id="10" w:name="sub_31"/>
      <w:r w:rsidRPr="00AA25C6">
        <w:rPr>
          <w:rFonts w:ascii="Times New Roman" w:hAnsi="Times New Roman" w:cs="Times New Roman"/>
          <w:b/>
          <w:sz w:val="28"/>
          <w:szCs w:val="28"/>
        </w:rPr>
        <w:t>3.1</w:t>
      </w:r>
      <w:r w:rsidR="00B90895" w:rsidRPr="00AA25C6">
        <w:rPr>
          <w:rFonts w:ascii="Times New Roman" w:hAnsi="Times New Roman" w:cs="Times New Roman"/>
          <w:b/>
          <w:sz w:val="28"/>
          <w:szCs w:val="28"/>
        </w:rPr>
        <w:t xml:space="preserve">. </w:t>
      </w:r>
      <w:r w:rsidR="003E73F3" w:rsidRPr="00AA25C6">
        <w:rPr>
          <w:rFonts w:ascii="Times New Roman" w:hAnsi="Times New Roman" w:cs="Times New Roman"/>
          <w:b/>
          <w:sz w:val="28"/>
          <w:szCs w:val="28"/>
        </w:rPr>
        <w:t>Лицензионный контроль</w:t>
      </w:r>
      <w:r w:rsidRPr="00AA25C6">
        <w:rPr>
          <w:rFonts w:ascii="Times New Roman" w:hAnsi="Times New Roman" w:cs="Times New Roman"/>
          <w:b/>
          <w:sz w:val="28"/>
          <w:szCs w:val="28"/>
        </w:rPr>
        <w:t xml:space="preserve"> включает в себя</w:t>
      </w:r>
      <w:r w:rsidR="00742F5A" w:rsidRPr="00AA25C6">
        <w:rPr>
          <w:rFonts w:ascii="Times New Roman" w:hAnsi="Times New Roman" w:cs="Times New Roman"/>
          <w:b/>
          <w:sz w:val="28"/>
          <w:szCs w:val="28"/>
        </w:rPr>
        <w:t xml:space="preserve"> следующие административные процедуры</w:t>
      </w:r>
      <w:r w:rsidR="003E73F3" w:rsidRPr="00AA25C6">
        <w:rPr>
          <w:rFonts w:ascii="Times New Roman" w:hAnsi="Times New Roman" w:cs="Times New Roman"/>
          <w:b/>
          <w:sz w:val="28"/>
          <w:szCs w:val="28"/>
        </w:rPr>
        <w:t>:</w:t>
      </w:r>
    </w:p>
    <w:p w:rsidR="001A630E" w:rsidRPr="001A630E" w:rsidRDefault="001A630E" w:rsidP="001A630E">
      <w:pPr>
        <w:rPr>
          <w:rFonts w:ascii="Times New Roman" w:hAnsi="Times New Roman" w:cs="Times New Roman"/>
          <w:b/>
          <w:sz w:val="28"/>
          <w:szCs w:val="28"/>
        </w:rPr>
      </w:pPr>
    </w:p>
    <w:p w:rsidR="001A630E" w:rsidRPr="00141295" w:rsidRDefault="001A630E" w:rsidP="00AA25C6">
      <w:pPr>
        <w:jc w:val="center"/>
        <w:rPr>
          <w:rFonts w:ascii="Times New Roman" w:hAnsi="Times New Roman" w:cs="Times New Roman"/>
          <w:b/>
          <w:sz w:val="28"/>
          <w:szCs w:val="28"/>
        </w:rPr>
      </w:pPr>
      <w:r w:rsidRPr="00141295">
        <w:rPr>
          <w:rFonts w:ascii="Times New Roman" w:hAnsi="Times New Roman" w:cs="Times New Roman"/>
          <w:b/>
          <w:sz w:val="28"/>
          <w:szCs w:val="28"/>
        </w:rPr>
        <w:t>3.1.1. Перечень административных процедур:</w:t>
      </w:r>
    </w:p>
    <w:p w:rsidR="001A630E" w:rsidRPr="001A630E" w:rsidRDefault="001A630E" w:rsidP="001A630E">
      <w:pPr>
        <w:rPr>
          <w:rFonts w:ascii="Times New Roman" w:hAnsi="Times New Roman" w:cs="Times New Roman"/>
          <w:sz w:val="28"/>
          <w:szCs w:val="28"/>
        </w:rPr>
      </w:pPr>
      <w:r w:rsidRPr="001A630E">
        <w:rPr>
          <w:rFonts w:ascii="Times New Roman" w:hAnsi="Times New Roman" w:cs="Times New Roman"/>
          <w:sz w:val="28"/>
          <w:szCs w:val="28"/>
        </w:rPr>
        <w:t>Перечень административных процедур:</w:t>
      </w:r>
    </w:p>
    <w:p w:rsidR="001A630E" w:rsidRPr="001A630E" w:rsidRDefault="001A630E" w:rsidP="001A630E">
      <w:pPr>
        <w:rPr>
          <w:rFonts w:ascii="Times New Roman" w:hAnsi="Times New Roman" w:cs="Times New Roman"/>
          <w:sz w:val="28"/>
          <w:szCs w:val="28"/>
        </w:rPr>
      </w:pPr>
      <w:r w:rsidRPr="001A630E">
        <w:rPr>
          <w:rFonts w:ascii="Times New Roman" w:hAnsi="Times New Roman" w:cs="Times New Roman"/>
          <w:sz w:val="28"/>
          <w:szCs w:val="28"/>
        </w:rPr>
        <w:t>- плановая проверка;</w:t>
      </w:r>
    </w:p>
    <w:p w:rsidR="001A630E" w:rsidRDefault="001A630E" w:rsidP="001A630E">
      <w:pPr>
        <w:rPr>
          <w:rFonts w:ascii="Times New Roman" w:hAnsi="Times New Roman" w:cs="Times New Roman"/>
          <w:sz w:val="28"/>
          <w:szCs w:val="28"/>
        </w:rPr>
      </w:pPr>
      <w:r w:rsidRPr="001A630E">
        <w:rPr>
          <w:rFonts w:ascii="Times New Roman" w:hAnsi="Times New Roman" w:cs="Times New Roman"/>
          <w:sz w:val="28"/>
          <w:szCs w:val="28"/>
        </w:rPr>
        <w:t>- внеплановая проверка;</w:t>
      </w:r>
    </w:p>
    <w:p w:rsidR="00B94039" w:rsidRPr="00B94039" w:rsidRDefault="00B94039" w:rsidP="001A630E">
      <w:pPr>
        <w:rPr>
          <w:rFonts w:ascii="Times New Roman" w:hAnsi="Times New Roman" w:cs="Times New Roman"/>
          <w:sz w:val="28"/>
          <w:szCs w:val="28"/>
        </w:rPr>
      </w:pPr>
      <w:r w:rsidRPr="00B94039">
        <w:rPr>
          <w:rFonts w:ascii="Times New Roman" w:hAnsi="Times New Roman" w:cs="Times New Roman"/>
          <w:sz w:val="28"/>
          <w:szCs w:val="28"/>
        </w:rPr>
        <w:t xml:space="preserve">- </w:t>
      </w:r>
      <w:r w:rsidRPr="00AA25C6">
        <w:rPr>
          <w:rFonts w:ascii="Times New Roman" w:hAnsi="Times New Roman" w:cs="Times New Roman"/>
          <w:bCs/>
          <w:sz w:val="28"/>
          <w:szCs w:val="28"/>
        </w:rPr>
        <w:t>оформление результатов мероприятий по лицензионному контролю;</w:t>
      </w:r>
    </w:p>
    <w:p w:rsidR="001A630E" w:rsidRPr="001A630E" w:rsidRDefault="001A630E" w:rsidP="001A630E">
      <w:pPr>
        <w:rPr>
          <w:rFonts w:ascii="Times New Roman" w:hAnsi="Times New Roman" w:cs="Times New Roman"/>
          <w:sz w:val="28"/>
          <w:szCs w:val="28"/>
        </w:rPr>
      </w:pPr>
      <w:r w:rsidRPr="001A630E">
        <w:rPr>
          <w:rFonts w:ascii="Times New Roman" w:hAnsi="Times New Roman" w:cs="Times New Roman"/>
          <w:sz w:val="28"/>
          <w:szCs w:val="28"/>
        </w:rPr>
        <w:t>- принятие мер по выявленным нарушениям;</w:t>
      </w:r>
    </w:p>
    <w:p w:rsidR="001A630E" w:rsidRPr="001A630E" w:rsidRDefault="001A630E" w:rsidP="001A630E">
      <w:pPr>
        <w:rPr>
          <w:rFonts w:ascii="Times New Roman" w:hAnsi="Times New Roman" w:cs="Times New Roman"/>
          <w:sz w:val="28"/>
          <w:szCs w:val="28"/>
        </w:rPr>
      </w:pPr>
      <w:r w:rsidRPr="001A630E">
        <w:rPr>
          <w:rFonts w:ascii="Times New Roman" w:hAnsi="Times New Roman" w:cs="Times New Roman"/>
          <w:sz w:val="28"/>
          <w:szCs w:val="28"/>
        </w:rPr>
        <w:t>- контрольная закупка</w:t>
      </w:r>
      <w:r w:rsidR="002325FE">
        <w:rPr>
          <w:rFonts w:ascii="Times New Roman" w:hAnsi="Times New Roman" w:cs="Times New Roman"/>
          <w:sz w:val="28"/>
          <w:szCs w:val="28"/>
        </w:rPr>
        <w:t>;</w:t>
      </w:r>
    </w:p>
    <w:p w:rsidR="001A630E" w:rsidRPr="001A630E" w:rsidRDefault="001A630E" w:rsidP="001A630E">
      <w:pPr>
        <w:rPr>
          <w:rFonts w:ascii="Times New Roman" w:hAnsi="Times New Roman" w:cs="Times New Roman"/>
          <w:sz w:val="28"/>
          <w:szCs w:val="28"/>
        </w:rPr>
      </w:pPr>
      <w:r w:rsidRPr="001A630E">
        <w:rPr>
          <w:rFonts w:ascii="Times New Roman" w:hAnsi="Times New Roman" w:cs="Times New Roman"/>
          <w:sz w:val="28"/>
          <w:szCs w:val="28"/>
        </w:rPr>
        <w:t>- мероприятия по контролю без взаимодействия с лицензиатами;</w:t>
      </w:r>
    </w:p>
    <w:p w:rsidR="001A630E" w:rsidRPr="001A630E" w:rsidRDefault="00345DBA" w:rsidP="001A630E">
      <w:pPr>
        <w:rPr>
          <w:rFonts w:ascii="Times New Roman" w:hAnsi="Times New Roman" w:cs="Times New Roman"/>
          <w:sz w:val="28"/>
          <w:szCs w:val="28"/>
        </w:rPr>
      </w:pPr>
      <w:r>
        <w:rPr>
          <w:rFonts w:ascii="Times New Roman" w:hAnsi="Times New Roman" w:cs="Times New Roman"/>
          <w:sz w:val="28"/>
          <w:szCs w:val="28"/>
        </w:rPr>
        <w:t>-</w:t>
      </w:r>
      <w:proofErr w:type="gramStart"/>
      <w:r w:rsidR="001A630E" w:rsidRPr="001A630E">
        <w:rPr>
          <w:rFonts w:ascii="Times New Roman" w:hAnsi="Times New Roman" w:cs="Times New Roman"/>
          <w:sz w:val="28"/>
          <w:szCs w:val="28"/>
        </w:rPr>
        <w:t>мероприятия</w:t>
      </w:r>
      <w:proofErr w:type="gramEnd"/>
      <w:r w:rsidR="001A630E" w:rsidRPr="001A630E">
        <w:rPr>
          <w:rFonts w:ascii="Times New Roman" w:hAnsi="Times New Roman" w:cs="Times New Roman"/>
          <w:sz w:val="28"/>
          <w:szCs w:val="28"/>
        </w:rPr>
        <w:t xml:space="preserve"> направленные на профилактику нарушений лицензионных требований</w:t>
      </w:r>
      <w:r w:rsidR="002325FE">
        <w:rPr>
          <w:rFonts w:ascii="Times New Roman" w:hAnsi="Times New Roman" w:cs="Times New Roman"/>
          <w:sz w:val="28"/>
          <w:szCs w:val="28"/>
        </w:rPr>
        <w:t>;</w:t>
      </w:r>
    </w:p>
    <w:p w:rsidR="001A630E" w:rsidRDefault="001A630E" w:rsidP="001A630E">
      <w:pPr>
        <w:rPr>
          <w:rFonts w:ascii="Times New Roman" w:hAnsi="Times New Roman" w:cs="Times New Roman"/>
          <w:sz w:val="28"/>
          <w:szCs w:val="28"/>
        </w:rPr>
      </w:pPr>
      <w:r w:rsidRPr="001A630E">
        <w:rPr>
          <w:rFonts w:ascii="Times New Roman" w:hAnsi="Times New Roman" w:cs="Times New Roman"/>
          <w:sz w:val="28"/>
          <w:szCs w:val="28"/>
        </w:rPr>
        <w:t xml:space="preserve">-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35" w:history="1">
        <w:r w:rsidRPr="00AA25C6">
          <w:rPr>
            <w:rStyle w:val="affffe"/>
            <w:rFonts w:ascii="Times New Roman" w:hAnsi="Times New Roman" w:cs="Times New Roman"/>
            <w:color w:val="auto"/>
            <w:sz w:val="28"/>
            <w:szCs w:val="28"/>
            <w:u w:val="none"/>
          </w:rPr>
          <w:t>перечень</w:t>
        </w:r>
      </w:hyperlink>
      <w:r w:rsidRPr="001A630E">
        <w:rPr>
          <w:rFonts w:ascii="Times New Roman" w:hAnsi="Times New Roman" w:cs="Times New Roman"/>
          <w:sz w:val="28"/>
          <w:szCs w:val="28"/>
        </w:rPr>
        <w:t>.</w:t>
      </w:r>
    </w:p>
    <w:p w:rsidR="00B94039" w:rsidRPr="001A630E" w:rsidRDefault="00B94039" w:rsidP="001A630E">
      <w:pPr>
        <w:rPr>
          <w:rFonts w:ascii="Times New Roman" w:hAnsi="Times New Roman" w:cs="Times New Roman"/>
          <w:sz w:val="28"/>
          <w:szCs w:val="28"/>
        </w:rPr>
      </w:pPr>
    </w:p>
    <w:p w:rsidR="007A05B4" w:rsidRDefault="007A05B4" w:rsidP="00AA25C6">
      <w:pPr>
        <w:ind w:firstLine="0"/>
        <w:jc w:val="center"/>
        <w:rPr>
          <w:rFonts w:ascii="Times New Roman" w:hAnsi="Times New Roman" w:cs="Times New Roman"/>
          <w:b/>
          <w:bCs/>
          <w:sz w:val="28"/>
          <w:szCs w:val="28"/>
        </w:rPr>
      </w:pPr>
      <w:r w:rsidRPr="00141295">
        <w:rPr>
          <w:rFonts w:ascii="Times New Roman" w:hAnsi="Times New Roman" w:cs="Times New Roman"/>
          <w:b/>
          <w:bCs/>
          <w:sz w:val="28"/>
          <w:szCs w:val="28"/>
        </w:rPr>
        <w:t>3.1.2. Плановая проверка</w:t>
      </w:r>
    </w:p>
    <w:p w:rsidR="00A14628" w:rsidRDefault="00A14628" w:rsidP="00AA25C6">
      <w:pPr>
        <w:ind w:firstLine="0"/>
        <w:jc w:val="center"/>
        <w:rPr>
          <w:rFonts w:ascii="Times New Roman" w:hAnsi="Times New Roman" w:cs="Times New Roman"/>
          <w:b/>
          <w:bCs/>
          <w:sz w:val="28"/>
          <w:szCs w:val="28"/>
        </w:rPr>
      </w:pPr>
    </w:p>
    <w:p w:rsidR="00746D74" w:rsidRPr="00AA25C6" w:rsidRDefault="000C6F82" w:rsidP="00AA25C6">
      <w:pPr>
        <w:ind w:firstLine="709"/>
        <w:rPr>
          <w:rFonts w:ascii="Times New Roman" w:hAnsi="Times New Roman" w:cs="Times New Roman"/>
          <w:bCs/>
          <w:sz w:val="28"/>
          <w:szCs w:val="28"/>
        </w:rPr>
      </w:pPr>
      <w:r>
        <w:rPr>
          <w:rFonts w:ascii="Times New Roman" w:hAnsi="Times New Roman" w:cs="Times New Roman"/>
          <w:bCs/>
          <w:sz w:val="28"/>
          <w:szCs w:val="28"/>
        </w:rPr>
        <w:t xml:space="preserve">3.1.2.1. </w:t>
      </w:r>
      <w:r w:rsidR="00746D74" w:rsidRPr="00AA25C6">
        <w:rPr>
          <w:rFonts w:ascii="Times New Roman" w:hAnsi="Times New Roman" w:cs="Times New Roman"/>
          <w:bCs/>
          <w:sz w:val="28"/>
          <w:szCs w:val="28"/>
        </w:rPr>
        <w:t>Руководитель административной процедуры –начальник управления.</w:t>
      </w:r>
    </w:p>
    <w:p w:rsidR="00746D74" w:rsidRPr="00AA25C6" w:rsidRDefault="00746D74" w:rsidP="00AA25C6">
      <w:pPr>
        <w:ind w:firstLine="709"/>
        <w:rPr>
          <w:rFonts w:ascii="Times New Roman" w:hAnsi="Times New Roman" w:cs="Times New Roman"/>
          <w:bCs/>
          <w:sz w:val="28"/>
          <w:szCs w:val="28"/>
        </w:rPr>
      </w:pPr>
      <w:r w:rsidRPr="00AA25C6">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за оборотом алкогольной и спиртосодержащей продукции</w:t>
      </w:r>
      <w:r w:rsidR="00735BD6">
        <w:rPr>
          <w:rFonts w:ascii="Times New Roman" w:hAnsi="Times New Roman" w:cs="Times New Roman"/>
          <w:bCs/>
          <w:sz w:val="28"/>
          <w:szCs w:val="28"/>
        </w:rPr>
        <w:t xml:space="preserve"> (далее отдел контроля)</w:t>
      </w:r>
      <w:r w:rsidRPr="00AA25C6">
        <w:rPr>
          <w:rFonts w:ascii="Times New Roman" w:hAnsi="Times New Roman" w:cs="Times New Roman"/>
          <w:bCs/>
          <w:sz w:val="28"/>
          <w:szCs w:val="28"/>
        </w:rPr>
        <w:t>, специалисты отдела контроля.</w:t>
      </w:r>
    </w:p>
    <w:p w:rsidR="007A05B4" w:rsidRPr="007A05B4" w:rsidRDefault="000C6F82" w:rsidP="00746D74">
      <w:pPr>
        <w:ind w:firstLine="709"/>
        <w:rPr>
          <w:rFonts w:ascii="Times New Roman" w:hAnsi="Times New Roman" w:cs="Times New Roman"/>
          <w:sz w:val="28"/>
          <w:szCs w:val="28"/>
        </w:rPr>
      </w:pPr>
      <w:bookmarkStart w:id="11" w:name="Par0"/>
      <w:bookmarkEnd w:id="11"/>
      <w:r>
        <w:rPr>
          <w:rFonts w:ascii="Times New Roman" w:hAnsi="Times New Roman" w:cs="Times New Roman"/>
          <w:sz w:val="28"/>
          <w:szCs w:val="28"/>
        </w:rPr>
        <w:t xml:space="preserve">3.1.2.2. </w:t>
      </w:r>
      <w:r w:rsidR="007A05B4" w:rsidRPr="007A05B4">
        <w:rPr>
          <w:rFonts w:ascii="Times New Roman" w:hAnsi="Times New Roman" w:cs="Times New Roman"/>
          <w:sz w:val="28"/>
          <w:szCs w:val="28"/>
        </w:rPr>
        <w:t xml:space="preserve">Предметом проверок лицензиата являются содержащиеся в документах лицензиата сведения о его деятельности, соответствии </w:t>
      </w:r>
      <w:r w:rsidR="007A05B4" w:rsidRPr="007A05B4">
        <w:rPr>
          <w:rFonts w:ascii="Times New Roman" w:hAnsi="Times New Roman" w:cs="Times New Roman"/>
          <w:sz w:val="28"/>
          <w:szCs w:val="28"/>
        </w:rPr>
        <w:lastRenderedPageBreak/>
        <w:t>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отношении лицензиата </w:t>
      </w:r>
      <w:r>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проводятся документарные и</w:t>
      </w:r>
      <w:r w:rsidR="00326F7B">
        <w:rPr>
          <w:rFonts w:ascii="Times New Roman" w:hAnsi="Times New Roman" w:cs="Times New Roman"/>
          <w:sz w:val="28"/>
          <w:szCs w:val="28"/>
        </w:rPr>
        <w:t xml:space="preserve"> (или)</w:t>
      </w:r>
      <w:r w:rsidRPr="007A05B4">
        <w:rPr>
          <w:rFonts w:ascii="Times New Roman" w:hAnsi="Times New Roman" w:cs="Times New Roman"/>
          <w:sz w:val="28"/>
          <w:szCs w:val="28"/>
        </w:rPr>
        <w:t xml:space="preserve"> выездные проверки.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Плановая проверка проводится в отношении лицензиата, в соответствии с ежегодным планом проведения плановых проверок, разработанным в </w:t>
      </w:r>
      <w:hyperlink r:id="rId36" w:history="1">
        <w:r w:rsidRPr="00AA25C6">
          <w:rPr>
            <w:rStyle w:val="affffe"/>
            <w:rFonts w:ascii="Times New Roman" w:hAnsi="Times New Roman" w:cs="Times New Roman"/>
            <w:color w:val="auto"/>
            <w:sz w:val="28"/>
            <w:szCs w:val="28"/>
            <w:u w:val="none"/>
          </w:rPr>
          <w:t>порядке</w:t>
        </w:r>
      </w:hyperlink>
      <w:r w:rsidRPr="007A05B4">
        <w:rPr>
          <w:rFonts w:ascii="Times New Roman" w:hAnsi="Times New Roman" w:cs="Times New Roman"/>
          <w:sz w:val="28"/>
          <w:szCs w:val="28"/>
        </w:rPr>
        <w:t>, установленном Постановлением Правительства Российской Федерации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При проведении плановых проверок уполномоченные должностные лица </w:t>
      </w:r>
      <w:r>
        <w:rPr>
          <w:rFonts w:ascii="Times New Roman" w:hAnsi="Times New Roman" w:cs="Times New Roman"/>
          <w:sz w:val="28"/>
          <w:szCs w:val="28"/>
        </w:rPr>
        <w:t>управления</w:t>
      </w:r>
      <w:r w:rsidRPr="007A05B4">
        <w:rPr>
          <w:rFonts w:ascii="Times New Roman" w:hAnsi="Times New Roman" w:cs="Times New Roman"/>
          <w:sz w:val="28"/>
          <w:szCs w:val="28"/>
        </w:rPr>
        <w:t xml:space="preserve"> </w:t>
      </w:r>
      <w:r w:rsidRPr="00326F7B">
        <w:rPr>
          <w:rFonts w:ascii="Times New Roman" w:hAnsi="Times New Roman" w:cs="Times New Roman"/>
          <w:sz w:val="28"/>
          <w:szCs w:val="28"/>
        </w:rPr>
        <w:t xml:space="preserve">обязаны использовать проверочные листы </w:t>
      </w:r>
      <w:r w:rsidRPr="007A05B4">
        <w:rPr>
          <w:rFonts w:ascii="Times New Roman" w:hAnsi="Times New Roman" w:cs="Times New Roman"/>
          <w:sz w:val="28"/>
          <w:szCs w:val="28"/>
        </w:rPr>
        <w:t>(списки контрольных вопросов), которые содержат вопросы, затрагивающие предъявляемые к юридическим лицам, индивидуальным предпринимателям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Порядок и периодичность проведения плановых проверок устанавливаются Правительством Российской Федерации.</w:t>
      </w:r>
    </w:p>
    <w:p w:rsidR="007A05B4" w:rsidRPr="007A05B4" w:rsidRDefault="007A05B4" w:rsidP="007A05B4">
      <w:pPr>
        <w:rPr>
          <w:rFonts w:ascii="Times New Roman" w:hAnsi="Times New Roman" w:cs="Times New Roman"/>
          <w:b/>
          <w:bCs/>
          <w:sz w:val="28"/>
          <w:szCs w:val="28"/>
        </w:rPr>
      </w:pPr>
    </w:p>
    <w:p w:rsidR="007A05B4" w:rsidRDefault="007A05B4" w:rsidP="00AA25C6">
      <w:pPr>
        <w:jc w:val="center"/>
        <w:rPr>
          <w:rFonts w:ascii="Times New Roman" w:hAnsi="Times New Roman" w:cs="Times New Roman"/>
          <w:b/>
          <w:bCs/>
          <w:sz w:val="28"/>
          <w:szCs w:val="28"/>
        </w:rPr>
      </w:pPr>
      <w:bookmarkStart w:id="12" w:name="Par107"/>
      <w:bookmarkEnd w:id="12"/>
      <w:r w:rsidRPr="007A05B4">
        <w:rPr>
          <w:rFonts w:ascii="Times New Roman" w:hAnsi="Times New Roman" w:cs="Times New Roman"/>
          <w:b/>
          <w:bCs/>
          <w:sz w:val="28"/>
          <w:szCs w:val="28"/>
        </w:rPr>
        <w:t>3.1.3. Внеплановая проверка</w:t>
      </w:r>
    </w:p>
    <w:p w:rsidR="000C6F82" w:rsidRDefault="000C6F82" w:rsidP="00746D74">
      <w:pPr>
        <w:rPr>
          <w:rFonts w:ascii="Times New Roman" w:hAnsi="Times New Roman" w:cs="Times New Roman"/>
          <w:bCs/>
          <w:sz w:val="28"/>
          <w:szCs w:val="28"/>
        </w:rPr>
      </w:pPr>
    </w:p>
    <w:p w:rsidR="00746D74" w:rsidRPr="00AA25C6" w:rsidRDefault="000C6F82" w:rsidP="00746D74">
      <w:pPr>
        <w:rPr>
          <w:rFonts w:ascii="Times New Roman" w:hAnsi="Times New Roman" w:cs="Times New Roman"/>
          <w:bCs/>
          <w:sz w:val="28"/>
          <w:szCs w:val="28"/>
        </w:rPr>
      </w:pPr>
      <w:r>
        <w:rPr>
          <w:rFonts w:ascii="Times New Roman" w:hAnsi="Times New Roman" w:cs="Times New Roman"/>
          <w:bCs/>
          <w:sz w:val="28"/>
          <w:szCs w:val="28"/>
        </w:rPr>
        <w:t xml:space="preserve">3.1.3.1. </w:t>
      </w:r>
      <w:r w:rsidR="00746D74" w:rsidRPr="00AA25C6">
        <w:rPr>
          <w:rFonts w:ascii="Times New Roman" w:hAnsi="Times New Roman" w:cs="Times New Roman"/>
          <w:bCs/>
          <w:sz w:val="28"/>
          <w:szCs w:val="28"/>
        </w:rPr>
        <w:t xml:space="preserve">Руководитель административной процедуры </w:t>
      </w:r>
      <w:r w:rsidR="00746D74">
        <w:rPr>
          <w:rFonts w:ascii="Times New Roman" w:hAnsi="Times New Roman" w:cs="Times New Roman"/>
          <w:bCs/>
          <w:sz w:val="28"/>
          <w:szCs w:val="28"/>
        </w:rPr>
        <w:t>–начальник управления</w:t>
      </w:r>
      <w:r w:rsidR="00746D74" w:rsidRPr="00AA25C6">
        <w:rPr>
          <w:rFonts w:ascii="Times New Roman" w:hAnsi="Times New Roman" w:cs="Times New Roman"/>
          <w:bCs/>
          <w:sz w:val="28"/>
          <w:szCs w:val="28"/>
        </w:rPr>
        <w:t>.</w:t>
      </w:r>
    </w:p>
    <w:p w:rsidR="004C608C" w:rsidRPr="000E6FC6" w:rsidRDefault="00746D74" w:rsidP="004C608C">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 xml:space="preserve">Должностные лица </w:t>
      </w:r>
      <w:r>
        <w:rPr>
          <w:rFonts w:ascii="Times New Roman" w:hAnsi="Times New Roman" w:cs="Times New Roman"/>
          <w:bCs/>
          <w:sz w:val="28"/>
          <w:szCs w:val="28"/>
        </w:rPr>
        <w:t>управления</w:t>
      </w:r>
      <w:r w:rsidRPr="00AA25C6">
        <w:rPr>
          <w:rFonts w:ascii="Times New Roman" w:hAnsi="Times New Roman" w:cs="Times New Roman"/>
          <w:bCs/>
          <w:sz w:val="28"/>
          <w:szCs w:val="28"/>
        </w:rPr>
        <w:t xml:space="preserve">, ответственные за исполнение </w:t>
      </w:r>
      <w:r>
        <w:rPr>
          <w:rFonts w:ascii="Times New Roman" w:hAnsi="Times New Roman" w:cs="Times New Roman"/>
          <w:bCs/>
          <w:sz w:val="28"/>
          <w:szCs w:val="28"/>
        </w:rPr>
        <w:t>административной процедуры</w:t>
      </w:r>
      <w:r w:rsidRPr="00AA25C6">
        <w:rPr>
          <w:rFonts w:ascii="Times New Roman" w:hAnsi="Times New Roman" w:cs="Times New Roman"/>
          <w:bCs/>
          <w:sz w:val="28"/>
          <w:szCs w:val="28"/>
        </w:rPr>
        <w:t xml:space="preserve"> − </w:t>
      </w:r>
      <w:r>
        <w:rPr>
          <w:rFonts w:ascii="Times New Roman" w:hAnsi="Times New Roman" w:cs="Times New Roman"/>
          <w:bCs/>
          <w:sz w:val="28"/>
          <w:szCs w:val="28"/>
        </w:rPr>
        <w:t>заместитель начальника управления – начальник отдела лицензирования и декларирования,</w:t>
      </w:r>
      <w:r w:rsidRPr="00746D74">
        <w:rPr>
          <w:rFonts w:ascii="Times New Roman" w:hAnsi="Times New Roman" w:cs="Times New Roman"/>
          <w:bCs/>
          <w:sz w:val="28"/>
          <w:szCs w:val="28"/>
        </w:rPr>
        <w:t xml:space="preserve"> </w:t>
      </w:r>
      <w:r w:rsidRPr="00AA25C6">
        <w:rPr>
          <w:rFonts w:ascii="Times New Roman" w:hAnsi="Times New Roman" w:cs="Times New Roman"/>
          <w:bCs/>
          <w:sz w:val="28"/>
          <w:szCs w:val="28"/>
        </w:rPr>
        <w:t>начальник</w:t>
      </w:r>
      <w:r>
        <w:rPr>
          <w:rFonts w:ascii="Times New Roman" w:hAnsi="Times New Roman" w:cs="Times New Roman"/>
          <w:bCs/>
          <w:sz w:val="28"/>
          <w:szCs w:val="28"/>
        </w:rPr>
        <w:t xml:space="preserve"> отдела контроля,</w:t>
      </w:r>
      <w:r w:rsidRPr="00AA25C6">
        <w:rPr>
          <w:rFonts w:ascii="Times New Roman" w:hAnsi="Times New Roman" w:cs="Times New Roman"/>
          <w:bCs/>
          <w:sz w:val="28"/>
          <w:szCs w:val="28"/>
        </w:rPr>
        <w:t xml:space="preserve"> специалисты отдела контроля</w:t>
      </w:r>
      <w:r w:rsidR="004C608C">
        <w:rPr>
          <w:rFonts w:ascii="Times New Roman" w:hAnsi="Times New Roman" w:cs="Times New Roman"/>
          <w:bCs/>
          <w:sz w:val="28"/>
          <w:szCs w:val="28"/>
        </w:rPr>
        <w:t>,</w:t>
      </w:r>
      <w:r w:rsidR="004C608C" w:rsidRPr="004C608C">
        <w:rPr>
          <w:rFonts w:ascii="Times New Roman" w:hAnsi="Times New Roman" w:cs="Times New Roman"/>
          <w:bCs/>
          <w:sz w:val="28"/>
          <w:szCs w:val="28"/>
        </w:rPr>
        <w:t xml:space="preserve"> </w:t>
      </w:r>
      <w:r w:rsidR="004C608C" w:rsidRPr="000E6FC6">
        <w:rPr>
          <w:rFonts w:ascii="Times New Roman" w:hAnsi="Times New Roman" w:cs="Times New Roman"/>
          <w:bCs/>
          <w:sz w:val="28"/>
          <w:szCs w:val="28"/>
        </w:rPr>
        <w:t xml:space="preserve">специалисты отдела </w:t>
      </w:r>
      <w:r w:rsidR="004C608C">
        <w:rPr>
          <w:rFonts w:ascii="Times New Roman" w:hAnsi="Times New Roman" w:cs="Times New Roman"/>
          <w:bCs/>
          <w:sz w:val="28"/>
          <w:szCs w:val="28"/>
        </w:rPr>
        <w:t>лицензирования и декларирования</w:t>
      </w:r>
      <w:r w:rsidR="004C608C" w:rsidRPr="000E6FC6">
        <w:rPr>
          <w:rFonts w:ascii="Times New Roman" w:hAnsi="Times New Roman" w:cs="Times New Roman"/>
          <w:bCs/>
          <w:sz w:val="28"/>
          <w:szCs w:val="28"/>
        </w:rPr>
        <w:t>.</w:t>
      </w:r>
    </w:p>
    <w:p w:rsidR="007A05B4" w:rsidRPr="007A05B4" w:rsidRDefault="000C6F82" w:rsidP="007A05B4">
      <w:pPr>
        <w:rPr>
          <w:rFonts w:ascii="Times New Roman" w:hAnsi="Times New Roman" w:cs="Times New Roman"/>
          <w:sz w:val="28"/>
          <w:szCs w:val="28"/>
        </w:rPr>
      </w:pPr>
      <w:r>
        <w:rPr>
          <w:rFonts w:ascii="Times New Roman" w:hAnsi="Times New Roman" w:cs="Times New Roman"/>
          <w:sz w:val="28"/>
          <w:szCs w:val="28"/>
        </w:rPr>
        <w:t xml:space="preserve">3.1.3.2. </w:t>
      </w:r>
      <w:r w:rsidR="007A05B4" w:rsidRPr="007A05B4">
        <w:rPr>
          <w:rFonts w:ascii="Times New Roman" w:hAnsi="Times New Roman" w:cs="Times New Roman"/>
          <w:sz w:val="28"/>
          <w:szCs w:val="28"/>
        </w:rPr>
        <w:t>Основаниями для проведения внеплановой проверки являются:</w:t>
      </w:r>
    </w:p>
    <w:p w:rsidR="007A05B4" w:rsidRPr="007A05B4" w:rsidRDefault="007A05B4" w:rsidP="007A05B4">
      <w:pPr>
        <w:rPr>
          <w:rFonts w:ascii="Times New Roman" w:hAnsi="Times New Roman" w:cs="Times New Roman"/>
          <w:sz w:val="28"/>
          <w:szCs w:val="28"/>
        </w:rPr>
      </w:pPr>
      <w:bookmarkStart w:id="13" w:name="Par112"/>
      <w:bookmarkEnd w:id="13"/>
      <w:r w:rsidRPr="007A05B4">
        <w:rPr>
          <w:rFonts w:ascii="Times New Roman" w:hAnsi="Times New Roman" w:cs="Times New Roman"/>
          <w:sz w:val="28"/>
          <w:szCs w:val="28"/>
        </w:rPr>
        <w:t xml:space="preserve">1) истечение срока исполнения юридическим лицом ранее выданного </w:t>
      </w:r>
      <w:r w:rsidR="00525BF6">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предписания об устранении выявленного нарушения обязательных требований;</w:t>
      </w:r>
    </w:p>
    <w:p w:rsidR="007A05B4" w:rsidRPr="007A05B4" w:rsidRDefault="007A05B4" w:rsidP="007A05B4">
      <w:pPr>
        <w:rPr>
          <w:rFonts w:ascii="Times New Roman" w:hAnsi="Times New Roman" w:cs="Times New Roman"/>
          <w:sz w:val="28"/>
          <w:szCs w:val="28"/>
        </w:rPr>
      </w:pPr>
      <w:bookmarkStart w:id="14" w:name="Par113"/>
      <w:bookmarkStart w:id="15" w:name="Par114"/>
      <w:bookmarkEnd w:id="14"/>
      <w:bookmarkEnd w:id="15"/>
      <w:r w:rsidRPr="007A05B4">
        <w:rPr>
          <w:rFonts w:ascii="Times New Roman" w:hAnsi="Times New Roman" w:cs="Times New Roman"/>
          <w:sz w:val="28"/>
          <w:szCs w:val="28"/>
        </w:rPr>
        <w:t xml:space="preserve">2) поступление в </w:t>
      </w:r>
      <w:r w:rsidR="00525BF6">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обращений, заявлений граждан, в том </w:t>
      </w:r>
      <w:r w:rsidRPr="007A05B4">
        <w:rPr>
          <w:rFonts w:ascii="Times New Roman" w:hAnsi="Times New Roman" w:cs="Times New Roman"/>
          <w:sz w:val="28"/>
          <w:szCs w:val="28"/>
        </w:rPr>
        <w:lastRenderedPageBreak/>
        <w:t>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7A05B4" w:rsidRPr="007A05B4" w:rsidRDefault="007A05B4" w:rsidP="007A05B4">
      <w:pPr>
        <w:rPr>
          <w:rFonts w:ascii="Times New Roman" w:hAnsi="Times New Roman" w:cs="Times New Roman"/>
          <w:sz w:val="28"/>
          <w:szCs w:val="28"/>
        </w:rPr>
      </w:pPr>
      <w:bookmarkStart w:id="16" w:name="Par115"/>
      <w:bookmarkStart w:id="17" w:name="Par118"/>
      <w:bookmarkEnd w:id="16"/>
      <w:bookmarkEnd w:id="17"/>
      <w:r w:rsidRPr="007A05B4">
        <w:rPr>
          <w:rFonts w:ascii="Times New Roman" w:hAnsi="Times New Roman" w:cs="Times New Roman"/>
          <w:sz w:val="28"/>
          <w:szCs w:val="28"/>
        </w:rPr>
        <w:t xml:space="preserve">3) истечение срока, на который было приостановлено действие лицензии в соответствии с </w:t>
      </w:r>
      <w:hyperlink r:id="rId37" w:history="1">
        <w:r w:rsidRPr="00AA25C6">
          <w:rPr>
            <w:rStyle w:val="affffe"/>
            <w:rFonts w:ascii="Times New Roman" w:hAnsi="Times New Roman" w:cs="Times New Roman"/>
            <w:color w:val="auto"/>
            <w:sz w:val="28"/>
            <w:szCs w:val="28"/>
            <w:u w:val="none"/>
          </w:rPr>
          <w:t>пунктом 1 статьи 20</w:t>
        </w:r>
      </w:hyperlink>
      <w:r w:rsidRPr="007A05B4">
        <w:rPr>
          <w:rFonts w:ascii="Times New Roman" w:hAnsi="Times New Roman" w:cs="Times New Roman"/>
          <w:sz w:val="28"/>
          <w:szCs w:val="28"/>
        </w:rPr>
        <w:t xml:space="preserve"> Федерального закона № 171-ФЗ;</w:t>
      </w:r>
    </w:p>
    <w:p w:rsidR="007A05B4" w:rsidRPr="007A05B4" w:rsidRDefault="007A05B4" w:rsidP="007A05B4">
      <w:pPr>
        <w:rPr>
          <w:rFonts w:ascii="Times New Roman" w:hAnsi="Times New Roman" w:cs="Times New Roman"/>
          <w:sz w:val="28"/>
          <w:szCs w:val="28"/>
        </w:rPr>
      </w:pPr>
      <w:bookmarkStart w:id="18" w:name="Par119"/>
      <w:bookmarkEnd w:id="18"/>
      <w:r w:rsidRPr="007A05B4">
        <w:rPr>
          <w:rFonts w:ascii="Times New Roman" w:hAnsi="Times New Roman" w:cs="Times New Roman"/>
          <w:sz w:val="28"/>
          <w:szCs w:val="28"/>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государственной функции;</w:t>
      </w:r>
    </w:p>
    <w:p w:rsidR="007A05B4" w:rsidRPr="007A05B4" w:rsidRDefault="007A05B4" w:rsidP="007A05B4">
      <w:pPr>
        <w:rPr>
          <w:rFonts w:ascii="Times New Roman" w:hAnsi="Times New Roman" w:cs="Times New Roman"/>
          <w:sz w:val="28"/>
          <w:szCs w:val="28"/>
        </w:rPr>
      </w:pPr>
      <w:bookmarkStart w:id="19" w:name="Par120"/>
      <w:bookmarkEnd w:id="19"/>
      <w:r w:rsidRPr="007A05B4">
        <w:rPr>
          <w:rFonts w:ascii="Times New Roman" w:hAnsi="Times New Roman" w:cs="Times New Roman"/>
          <w:sz w:val="28"/>
          <w:szCs w:val="28"/>
        </w:rPr>
        <w:t xml:space="preserve">5) наличие приказа, изданного </w:t>
      </w:r>
      <w:r w:rsidR="00525BF6">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05B4" w:rsidRDefault="007A05B4" w:rsidP="007A05B4">
      <w:pPr>
        <w:rPr>
          <w:rFonts w:ascii="Times New Roman" w:hAnsi="Times New Roman" w:cs="Times New Roman"/>
          <w:sz w:val="28"/>
          <w:szCs w:val="28"/>
        </w:rPr>
      </w:pPr>
      <w:bookmarkStart w:id="20" w:name="Par121"/>
      <w:bookmarkEnd w:id="20"/>
      <w:r w:rsidRPr="007A05B4">
        <w:rPr>
          <w:rFonts w:ascii="Times New Roman" w:hAnsi="Times New Roman" w:cs="Times New Roman"/>
          <w:sz w:val="28"/>
          <w:szCs w:val="28"/>
        </w:rPr>
        <w:t xml:space="preserve">6) представление в </w:t>
      </w:r>
      <w:r w:rsidR="00525BF6">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заявления об устранении обстоятельств, повлекших за собой приостановление действия лицензии;</w:t>
      </w:r>
    </w:p>
    <w:p w:rsidR="00E91ECF" w:rsidRPr="007A05B4" w:rsidRDefault="00E91ECF" w:rsidP="007A05B4">
      <w:pPr>
        <w:rPr>
          <w:rFonts w:ascii="Times New Roman" w:hAnsi="Times New Roman" w:cs="Times New Roman"/>
          <w:sz w:val="28"/>
          <w:szCs w:val="28"/>
        </w:rPr>
      </w:pPr>
      <w:r>
        <w:rPr>
          <w:rFonts w:ascii="Times New Roman" w:hAnsi="Times New Roman" w:cs="Times New Roman"/>
          <w:sz w:val="28"/>
          <w:szCs w:val="28"/>
        </w:rPr>
        <w:t xml:space="preserve">7) </w:t>
      </w:r>
      <w:r w:rsidRPr="00E91ECF">
        <w:rPr>
          <w:rFonts w:ascii="Times New Roman" w:hAnsi="Times New Roman" w:cs="Times New Roman"/>
          <w:sz w:val="28"/>
          <w:szCs w:val="28"/>
        </w:rPr>
        <w:t xml:space="preserve">представление в </w:t>
      </w:r>
      <w:r>
        <w:rPr>
          <w:rFonts w:ascii="Times New Roman" w:hAnsi="Times New Roman" w:cs="Times New Roman"/>
          <w:sz w:val="28"/>
          <w:szCs w:val="28"/>
        </w:rPr>
        <w:t>управление</w:t>
      </w:r>
      <w:r w:rsidRPr="00E91ECF">
        <w:rPr>
          <w:rFonts w:ascii="Times New Roman" w:hAnsi="Times New Roman" w:cs="Times New Roman"/>
          <w:sz w:val="28"/>
          <w:szCs w:val="28"/>
        </w:rPr>
        <w:t xml:space="preserve"> заявления о выдаче лицензии либо заявления о переоформлении лицензии или продлении срока действия лицензии</w:t>
      </w:r>
      <w:r>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Федеральным </w:t>
      </w:r>
      <w:r w:rsidR="00525BF6">
        <w:rPr>
          <w:rFonts w:ascii="Times New Roman" w:hAnsi="Times New Roman" w:cs="Times New Roman"/>
          <w:sz w:val="28"/>
          <w:szCs w:val="28"/>
        </w:rPr>
        <w:t xml:space="preserve">законодательством </w:t>
      </w:r>
      <w:r w:rsidRPr="007A05B4">
        <w:rPr>
          <w:rFonts w:ascii="Times New Roman" w:hAnsi="Times New Roman" w:cs="Times New Roman"/>
          <w:sz w:val="28"/>
          <w:szCs w:val="28"/>
        </w:rPr>
        <w:t>могут быть установлены иные основания организации внеплановой проверки.</w:t>
      </w:r>
    </w:p>
    <w:p w:rsidR="007A05B4" w:rsidRDefault="000C6F82" w:rsidP="007A05B4">
      <w:pPr>
        <w:rPr>
          <w:rFonts w:ascii="Times New Roman" w:hAnsi="Times New Roman" w:cs="Times New Roman"/>
          <w:sz w:val="28"/>
          <w:szCs w:val="28"/>
        </w:rPr>
      </w:pPr>
      <w:r>
        <w:rPr>
          <w:rFonts w:ascii="Times New Roman" w:hAnsi="Times New Roman" w:cs="Times New Roman"/>
          <w:sz w:val="28"/>
          <w:szCs w:val="28"/>
        </w:rPr>
        <w:t xml:space="preserve">3.1.3.3. </w:t>
      </w:r>
      <w:r w:rsidR="00525BF6">
        <w:rPr>
          <w:rFonts w:ascii="Times New Roman" w:hAnsi="Times New Roman" w:cs="Times New Roman"/>
          <w:sz w:val="28"/>
          <w:szCs w:val="28"/>
        </w:rPr>
        <w:t>Предметом</w:t>
      </w:r>
      <w:r w:rsidR="007A05B4" w:rsidRPr="007A05B4">
        <w:rPr>
          <w:rFonts w:ascii="Times New Roman" w:hAnsi="Times New Roman" w:cs="Times New Roman"/>
          <w:sz w:val="28"/>
          <w:szCs w:val="28"/>
        </w:rPr>
        <w:t xml:space="preserve">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A05B4" w:rsidRPr="007A05B4" w:rsidRDefault="00C06DC4">
      <w:pPr>
        <w:rPr>
          <w:rFonts w:ascii="Times New Roman" w:hAnsi="Times New Roman" w:cs="Times New Roman"/>
          <w:sz w:val="28"/>
          <w:szCs w:val="28"/>
        </w:rPr>
      </w:pPr>
      <w:r w:rsidRPr="00C06DC4">
        <w:rPr>
          <w:rFonts w:ascii="Times New Roman" w:hAnsi="Times New Roman" w:cs="Times New Roman"/>
          <w:sz w:val="28"/>
          <w:szCs w:val="28"/>
        </w:rPr>
        <w:t xml:space="preserve">Если имеются основания для проведения </w:t>
      </w:r>
      <w:r>
        <w:rPr>
          <w:rFonts w:ascii="Times New Roman" w:hAnsi="Times New Roman" w:cs="Times New Roman"/>
          <w:sz w:val="28"/>
          <w:szCs w:val="28"/>
        </w:rPr>
        <w:t>внеплановой</w:t>
      </w:r>
      <w:r w:rsidRPr="00C06DC4">
        <w:rPr>
          <w:rFonts w:ascii="Times New Roman" w:hAnsi="Times New Roman" w:cs="Times New Roman"/>
          <w:sz w:val="28"/>
          <w:szCs w:val="28"/>
        </w:rPr>
        <w:t xml:space="preserve"> проверки, начальник отдела контроля </w:t>
      </w:r>
      <w:r w:rsidR="00345DBA">
        <w:rPr>
          <w:rFonts w:ascii="Times New Roman" w:hAnsi="Times New Roman" w:cs="Times New Roman"/>
          <w:sz w:val="28"/>
          <w:szCs w:val="28"/>
        </w:rPr>
        <w:t xml:space="preserve">или начальник отдела лицензирования и декларирования </w:t>
      </w:r>
      <w:r w:rsidRPr="00C06DC4">
        <w:rPr>
          <w:rFonts w:ascii="Times New Roman" w:hAnsi="Times New Roman" w:cs="Times New Roman"/>
          <w:sz w:val="28"/>
          <w:szCs w:val="28"/>
        </w:rPr>
        <w:t>по указанию руководителя административной процедуры в течение 2 рабочих дней с момента появления таких оснований (за исключением случая, когда требуется незамедлительное проведение документарной проверки) назначает из числа специалистов отдела контроля</w:t>
      </w:r>
      <w:r w:rsidR="00345DBA">
        <w:rPr>
          <w:rFonts w:ascii="Times New Roman" w:hAnsi="Times New Roman" w:cs="Times New Roman"/>
          <w:sz w:val="28"/>
          <w:szCs w:val="28"/>
        </w:rPr>
        <w:t xml:space="preserve"> или отдела лицензирования и декларирования</w:t>
      </w:r>
      <w:r w:rsidRPr="00C06DC4">
        <w:rPr>
          <w:rFonts w:ascii="Times New Roman" w:hAnsi="Times New Roman" w:cs="Times New Roman"/>
          <w:sz w:val="28"/>
          <w:szCs w:val="28"/>
        </w:rPr>
        <w:t xml:space="preserve"> ответственных за проведение </w:t>
      </w:r>
      <w:r>
        <w:rPr>
          <w:rFonts w:ascii="Times New Roman" w:hAnsi="Times New Roman" w:cs="Times New Roman"/>
          <w:sz w:val="28"/>
          <w:szCs w:val="28"/>
        </w:rPr>
        <w:t>внеплановой</w:t>
      </w:r>
      <w:r w:rsidRPr="00C06DC4">
        <w:rPr>
          <w:rFonts w:ascii="Times New Roman" w:hAnsi="Times New Roman" w:cs="Times New Roman"/>
          <w:sz w:val="28"/>
          <w:szCs w:val="28"/>
        </w:rPr>
        <w:t xml:space="preserve"> проверки и отдает им устное распоряжение о подготовке проекта приказа о проведении </w:t>
      </w:r>
      <w:r>
        <w:rPr>
          <w:rFonts w:ascii="Times New Roman" w:hAnsi="Times New Roman" w:cs="Times New Roman"/>
          <w:sz w:val="28"/>
          <w:szCs w:val="28"/>
        </w:rPr>
        <w:t>внеплановой проверки</w:t>
      </w:r>
      <w:r w:rsidR="007A05B4" w:rsidRPr="007A05B4">
        <w:rPr>
          <w:rFonts w:ascii="Times New Roman" w:hAnsi="Times New Roman" w:cs="Times New Roman"/>
          <w:sz w:val="28"/>
          <w:szCs w:val="28"/>
        </w:rPr>
        <w:t xml:space="preserve"> по типовой форме, утвержденной приказом Минэконо</w:t>
      </w:r>
      <w:r w:rsidR="00967E54">
        <w:rPr>
          <w:rFonts w:ascii="Times New Roman" w:hAnsi="Times New Roman" w:cs="Times New Roman"/>
          <w:sz w:val="28"/>
          <w:szCs w:val="28"/>
        </w:rPr>
        <w:t>мразвития России от 30.04.2009 №</w:t>
      </w:r>
      <w:r w:rsidR="007A05B4" w:rsidRPr="007A05B4">
        <w:rPr>
          <w:rFonts w:ascii="Times New Roman" w:hAnsi="Times New Roman" w:cs="Times New Roman"/>
          <w:sz w:val="28"/>
          <w:szCs w:val="28"/>
        </w:rPr>
        <w:t xml:space="preserve"> 141 </w:t>
      </w:r>
      <w:r w:rsidR="007A05B4" w:rsidRPr="007A05B4">
        <w:rPr>
          <w:rFonts w:ascii="Times New Roman" w:hAnsi="Times New Roman" w:cs="Times New Roman"/>
          <w:sz w:val="28"/>
          <w:szCs w:val="28"/>
        </w:rPr>
        <w:lastRenderedPageBreak/>
        <w:t xml:space="preserve">«О реализации положений Федерального закона </w:t>
      </w:r>
      <w:r w:rsidR="00967E54">
        <w:rPr>
          <w:rFonts w:ascii="Times New Roman" w:hAnsi="Times New Roman" w:cs="Times New Roman"/>
          <w:sz w:val="28"/>
          <w:szCs w:val="28"/>
        </w:rPr>
        <w:t>«</w:t>
      </w:r>
      <w:r w:rsidR="007A05B4" w:rsidRPr="007A05B4">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Pr>
          <w:rFonts w:ascii="Times New Roman" w:hAnsi="Times New Roman" w:cs="Times New Roman"/>
          <w:sz w:val="28"/>
          <w:szCs w:val="28"/>
        </w:rPr>
        <w:t>Минэкономразвития России № 141).</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Приказ регистрируется в порядке, установленном </w:t>
      </w:r>
      <w:r w:rsidR="00967E54">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приобщается к материалам лицензионного дела, хранящемуся в </w:t>
      </w:r>
      <w:r w:rsidR="00967E54">
        <w:rPr>
          <w:rFonts w:ascii="Times New Roman" w:hAnsi="Times New Roman" w:cs="Times New Roman"/>
          <w:sz w:val="28"/>
          <w:szCs w:val="28"/>
        </w:rPr>
        <w:t>управлении</w:t>
      </w:r>
      <w:r w:rsidRPr="007A05B4">
        <w:rPr>
          <w:rFonts w:ascii="Times New Roman" w:hAnsi="Times New Roman" w:cs="Times New Roman"/>
          <w:sz w:val="28"/>
          <w:szCs w:val="28"/>
        </w:rPr>
        <w:t>.</w:t>
      </w:r>
    </w:p>
    <w:p w:rsid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Внеплановая проверка проводится в форме документарной и (или) выездной проверки.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отношении соискателя лицензии, представившего </w:t>
      </w:r>
      <w:hyperlink r:id="rId38" w:history="1">
        <w:r w:rsidRPr="00AA25C6">
          <w:rPr>
            <w:rStyle w:val="affffe"/>
            <w:rFonts w:ascii="Times New Roman" w:hAnsi="Times New Roman" w:cs="Times New Roman"/>
            <w:color w:val="auto"/>
            <w:sz w:val="28"/>
            <w:szCs w:val="28"/>
            <w:u w:val="none"/>
          </w:rPr>
          <w:t>заявление</w:t>
        </w:r>
      </w:hyperlink>
      <w:r w:rsidRPr="00967E54">
        <w:rPr>
          <w:rFonts w:ascii="Times New Roman" w:hAnsi="Times New Roman" w:cs="Times New Roman"/>
          <w:sz w:val="28"/>
          <w:szCs w:val="28"/>
        </w:rPr>
        <w:t xml:space="preserve"> </w:t>
      </w:r>
      <w:r w:rsidRPr="007A05B4">
        <w:rPr>
          <w:rFonts w:ascii="Times New Roman" w:hAnsi="Times New Roman" w:cs="Times New Roman"/>
          <w:sz w:val="28"/>
          <w:szCs w:val="28"/>
        </w:rPr>
        <w:t xml:space="preserve">о выдаче лицензии, или лицензиата, представившего заявление о </w:t>
      </w:r>
      <w:hyperlink r:id="rId39" w:history="1">
        <w:r w:rsidRPr="00AA25C6">
          <w:rPr>
            <w:rStyle w:val="affffe"/>
            <w:rFonts w:ascii="Times New Roman" w:hAnsi="Times New Roman" w:cs="Times New Roman"/>
            <w:color w:val="auto"/>
            <w:sz w:val="28"/>
            <w:szCs w:val="28"/>
            <w:u w:val="none"/>
          </w:rPr>
          <w:t>переоформлении</w:t>
        </w:r>
      </w:hyperlink>
      <w:r w:rsidRPr="00967E54">
        <w:rPr>
          <w:rFonts w:ascii="Times New Roman" w:hAnsi="Times New Roman" w:cs="Times New Roman"/>
          <w:sz w:val="28"/>
          <w:szCs w:val="28"/>
        </w:rPr>
        <w:t xml:space="preserve"> </w:t>
      </w:r>
      <w:r w:rsidRPr="007A05B4">
        <w:rPr>
          <w:rFonts w:ascii="Times New Roman" w:hAnsi="Times New Roman" w:cs="Times New Roman"/>
          <w:sz w:val="28"/>
          <w:szCs w:val="28"/>
        </w:rPr>
        <w:t xml:space="preserve">или </w:t>
      </w:r>
      <w:hyperlink r:id="rId40" w:history="1">
        <w:r w:rsidRPr="00AA25C6">
          <w:rPr>
            <w:rStyle w:val="affffe"/>
            <w:rFonts w:ascii="Times New Roman" w:hAnsi="Times New Roman" w:cs="Times New Roman"/>
            <w:color w:val="auto"/>
            <w:sz w:val="28"/>
            <w:szCs w:val="28"/>
            <w:u w:val="none"/>
          </w:rPr>
          <w:t>продлении</w:t>
        </w:r>
      </w:hyperlink>
      <w:r w:rsidRPr="00967E54">
        <w:rPr>
          <w:rFonts w:ascii="Times New Roman" w:hAnsi="Times New Roman" w:cs="Times New Roman"/>
          <w:sz w:val="28"/>
          <w:szCs w:val="28"/>
        </w:rPr>
        <w:t xml:space="preserve"> </w:t>
      </w:r>
      <w:r w:rsidRPr="007A05B4">
        <w:rPr>
          <w:rFonts w:ascii="Times New Roman" w:hAnsi="Times New Roman" w:cs="Times New Roman"/>
          <w:sz w:val="28"/>
          <w:szCs w:val="28"/>
        </w:rPr>
        <w:t xml:space="preserve">срока действия лицензии, в случаях предусмотренных </w:t>
      </w:r>
      <w:hyperlink r:id="rId41" w:history="1">
        <w:r w:rsidRPr="00AA25C6">
          <w:rPr>
            <w:rStyle w:val="affffe"/>
            <w:rFonts w:ascii="Times New Roman" w:hAnsi="Times New Roman" w:cs="Times New Roman"/>
            <w:color w:val="auto"/>
            <w:sz w:val="28"/>
            <w:szCs w:val="28"/>
            <w:u w:val="none"/>
          </w:rPr>
          <w:t>статьями 19</w:t>
        </w:r>
      </w:hyperlink>
      <w:r w:rsidRPr="007A05B4">
        <w:rPr>
          <w:rFonts w:ascii="Times New Roman" w:hAnsi="Times New Roman" w:cs="Times New Roman"/>
          <w:sz w:val="28"/>
          <w:szCs w:val="28"/>
        </w:rPr>
        <w:t xml:space="preserve"> и </w:t>
      </w:r>
      <w:hyperlink r:id="rId42" w:history="1">
        <w:r w:rsidRPr="00AA25C6">
          <w:rPr>
            <w:rStyle w:val="affffe"/>
            <w:rFonts w:ascii="Times New Roman" w:hAnsi="Times New Roman" w:cs="Times New Roman"/>
            <w:color w:val="auto"/>
            <w:sz w:val="28"/>
            <w:szCs w:val="28"/>
            <w:u w:val="none"/>
          </w:rPr>
          <w:t>20</w:t>
        </w:r>
      </w:hyperlink>
      <w:r w:rsidRPr="00967E54">
        <w:rPr>
          <w:rFonts w:ascii="Times New Roman" w:hAnsi="Times New Roman" w:cs="Times New Roman"/>
          <w:sz w:val="28"/>
          <w:szCs w:val="28"/>
        </w:rPr>
        <w:t xml:space="preserve"> </w:t>
      </w:r>
      <w:r w:rsidRPr="007A05B4">
        <w:rPr>
          <w:rFonts w:ascii="Times New Roman" w:hAnsi="Times New Roman" w:cs="Times New Roman"/>
          <w:sz w:val="28"/>
          <w:szCs w:val="28"/>
        </w:rPr>
        <w:t>Федерального закона № 171-ФЗ, лицензирующим органом проводятся документарные проверки и внеплановые выездные проверки без согласования с органами прокуратуры.</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Основанием для проведения проверки соискателя лицензии или лицензиата является </w:t>
      </w:r>
      <w:r w:rsidR="0073205F">
        <w:rPr>
          <w:rFonts w:ascii="Times New Roman" w:hAnsi="Times New Roman" w:cs="Times New Roman"/>
          <w:sz w:val="28"/>
          <w:szCs w:val="28"/>
        </w:rPr>
        <w:t>поступление начальнику отдела контроля за оборотом алкогольной и спиртосодержащей продукции</w:t>
      </w:r>
      <w:r w:rsidRPr="007A05B4">
        <w:rPr>
          <w:rFonts w:ascii="Times New Roman" w:hAnsi="Times New Roman" w:cs="Times New Roman"/>
          <w:sz w:val="28"/>
          <w:szCs w:val="28"/>
        </w:rPr>
        <w:t xml:space="preserve"> заявления о выдаче лицензии либо заявления о переоформлении лицензии или </w:t>
      </w:r>
      <w:r w:rsidR="0073205F">
        <w:rPr>
          <w:rFonts w:ascii="Times New Roman" w:hAnsi="Times New Roman" w:cs="Times New Roman"/>
          <w:sz w:val="28"/>
          <w:szCs w:val="28"/>
        </w:rPr>
        <w:t xml:space="preserve">заявления о </w:t>
      </w:r>
      <w:r w:rsidRPr="007A05B4">
        <w:rPr>
          <w:rFonts w:ascii="Times New Roman" w:hAnsi="Times New Roman" w:cs="Times New Roman"/>
          <w:sz w:val="28"/>
          <w:szCs w:val="28"/>
        </w:rPr>
        <w:t>продлении срока действия лицензии</w:t>
      </w:r>
      <w:r w:rsidR="0073205F">
        <w:rPr>
          <w:rFonts w:ascii="Times New Roman" w:hAnsi="Times New Roman" w:cs="Times New Roman"/>
          <w:sz w:val="28"/>
          <w:szCs w:val="28"/>
        </w:rPr>
        <w:t>, требуемых документов, а также приказа на проведение внеплановой выездной проверки юридического лица от заместителя начальника управления – начальника отдела лицензирования и декларирования.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43" w:history="1">
        <w:r w:rsidRPr="00AA25C6">
          <w:rPr>
            <w:rStyle w:val="affffe"/>
            <w:rFonts w:ascii="Times New Roman" w:hAnsi="Times New Roman" w:cs="Times New Roman"/>
            <w:color w:val="auto"/>
            <w:sz w:val="28"/>
            <w:szCs w:val="28"/>
            <w:u w:val="none"/>
          </w:rPr>
          <w:t>статей 2</w:t>
        </w:r>
      </w:hyperlink>
      <w:r w:rsidRPr="00967E54">
        <w:rPr>
          <w:rFonts w:ascii="Times New Roman" w:hAnsi="Times New Roman" w:cs="Times New Roman"/>
          <w:sz w:val="28"/>
          <w:szCs w:val="28"/>
        </w:rPr>
        <w:t xml:space="preserve">, </w:t>
      </w:r>
      <w:hyperlink r:id="rId44" w:history="1">
        <w:r w:rsidRPr="00AA25C6">
          <w:rPr>
            <w:rStyle w:val="affffe"/>
            <w:rFonts w:ascii="Times New Roman" w:hAnsi="Times New Roman" w:cs="Times New Roman"/>
            <w:color w:val="auto"/>
            <w:sz w:val="28"/>
            <w:szCs w:val="28"/>
            <w:u w:val="none"/>
          </w:rPr>
          <w:t>8</w:t>
        </w:r>
      </w:hyperlink>
      <w:r w:rsidRPr="00967E54">
        <w:rPr>
          <w:rFonts w:ascii="Times New Roman" w:hAnsi="Times New Roman" w:cs="Times New Roman"/>
          <w:sz w:val="28"/>
          <w:szCs w:val="28"/>
        </w:rPr>
        <w:t xml:space="preserve">, </w:t>
      </w:r>
      <w:hyperlink r:id="rId45" w:history="1">
        <w:r w:rsidRPr="00AA25C6">
          <w:rPr>
            <w:rStyle w:val="affffe"/>
            <w:rFonts w:ascii="Times New Roman" w:hAnsi="Times New Roman" w:cs="Times New Roman"/>
            <w:color w:val="auto"/>
            <w:sz w:val="28"/>
            <w:szCs w:val="28"/>
            <w:u w:val="none"/>
          </w:rPr>
          <w:t>16</w:t>
        </w:r>
      </w:hyperlink>
      <w:r w:rsidRPr="00967E54">
        <w:rPr>
          <w:rFonts w:ascii="Times New Roman" w:hAnsi="Times New Roman" w:cs="Times New Roman"/>
          <w:sz w:val="28"/>
          <w:szCs w:val="28"/>
        </w:rPr>
        <w:t xml:space="preserve">, </w:t>
      </w:r>
      <w:hyperlink r:id="rId46" w:history="1">
        <w:r w:rsidRPr="00AA25C6">
          <w:rPr>
            <w:rStyle w:val="affffe"/>
            <w:rFonts w:ascii="Times New Roman" w:hAnsi="Times New Roman" w:cs="Times New Roman"/>
            <w:color w:val="auto"/>
            <w:sz w:val="28"/>
            <w:szCs w:val="28"/>
            <w:u w:val="none"/>
          </w:rPr>
          <w:t>19</w:t>
        </w:r>
      </w:hyperlink>
      <w:r w:rsidRPr="00967E54">
        <w:rPr>
          <w:rFonts w:ascii="Times New Roman" w:hAnsi="Times New Roman" w:cs="Times New Roman"/>
          <w:sz w:val="28"/>
          <w:szCs w:val="28"/>
        </w:rPr>
        <w:t xml:space="preserve">, </w:t>
      </w:r>
      <w:hyperlink r:id="rId47" w:history="1">
        <w:r w:rsidRPr="00AA25C6">
          <w:rPr>
            <w:rStyle w:val="affffe"/>
            <w:rFonts w:ascii="Times New Roman" w:hAnsi="Times New Roman" w:cs="Times New Roman"/>
            <w:color w:val="auto"/>
            <w:sz w:val="28"/>
            <w:szCs w:val="28"/>
            <w:u w:val="none"/>
          </w:rPr>
          <w:t>20</w:t>
        </w:r>
      </w:hyperlink>
      <w:r w:rsidRPr="00967E54">
        <w:rPr>
          <w:rFonts w:ascii="Times New Roman" w:hAnsi="Times New Roman" w:cs="Times New Roman"/>
          <w:sz w:val="28"/>
          <w:szCs w:val="28"/>
        </w:rPr>
        <w:t xml:space="preserve">, </w:t>
      </w:r>
      <w:hyperlink r:id="rId48" w:history="1">
        <w:r w:rsidRPr="00AA25C6">
          <w:rPr>
            <w:rStyle w:val="affffe"/>
            <w:rFonts w:ascii="Times New Roman" w:hAnsi="Times New Roman" w:cs="Times New Roman"/>
            <w:color w:val="auto"/>
            <w:sz w:val="28"/>
            <w:szCs w:val="28"/>
            <w:u w:val="none"/>
          </w:rPr>
          <w:t>25</w:t>
        </w:r>
      </w:hyperlink>
      <w:r w:rsidRPr="00967E54">
        <w:rPr>
          <w:rFonts w:ascii="Times New Roman" w:hAnsi="Times New Roman" w:cs="Times New Roman"/>
          <w:sz w:val="28"/>
          <w:szCs w:val="28"/>
        </w:rPr>
        <w:t xml:space="preserve"> и </w:t>
      </w:r>
      <w:hyperlink r:id="rId49" w:history="1">
        <w:r w:rsidRPr="00AA25C6">
          <w:rPr>
            <w:rStyle w:val="affffe"/>
            <w:rFonts w:ascii="Times New Roman" w:hAnsi="Times New Roman" w:cs="Times New Roman"/>
            <w:color w:val="auto"/>
            <w:sz w:val="28"/>
            <w:szCs w:val="28"/>
            <w:u w:val="none"/>
          </w:rPr>
          <w:t>26</w:t>
        </w:r>
      </w:hyperlink>
      <w:r w:rsidR="0073205F">
        <w:rPr>
          <w:rFonts w:ascii="Times New Roman" w:hAnsi="Times New Roman" w:cs="Times New Roman"/>
          <w:sz w:val="28"/>
          <w:szCs w:val="28"/>
        </w:rPr>
        <w:t xml:space="preserve"> Федерального закона № 171-ФЗ.</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день подписания приказа о проведении внеплановой выездной проверки юридического лица должностное лицо, ответственное за проведение проверки, подготавливает 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лицензируемого вида деятельности </w:t>
      </w:r>
      <w:hyperlink r:id="rId50" w:history="1">
        <w:r w:rsidRPr="00AA25C6">
          <w:rPr>
            <w:rStyle w:val="affffe"/>
            <w:rFonts w:ascii="Times New Roman" w:hAnsi="Times New Roman" w:cs="Times New Roman"/>
            <w:color w:val="auto"/>
            <w:sz w:val="28"/>
            <w:szCs w:val="28"/>
            <w:u w:val="none"/>
          </w:rPr>
          <w:t>заявление</w:t>
        </w:r>
      </w:hyperlink>
      <w:r w:rsidRPr="000B514F">
        <w:rPr>
          <w:rFonts w:ascii="Times New Roman" w:hAnsi="Times New Roman" w:cs="Times New Roman"/>
          <w:sz w:val="28"/>
          <w:szCs w:val="28"/>
        </w:rPr>
        <w:t xml:space="preserve"> </w:t>
      </w:r>
      <w:r w:rsidRPr="007A05B4">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Минэкономразвития России № 141. К заявлению прилагаются копия приказа о проведении проверки и документы, которые содержат сведения, послужившие основанием для ее проведения.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случае выявления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w:t>
      </w:r>
      <w:r w:rsidRPr="007A05B4">
        <w:rPr>
          <w:rFonts w:ascii="Times New Roman" w:hAnsi="Times New Roman" w:cs="Times New Roman"/>
          <w:sz w:val="28"/>
          <w:szCs w:val="28"/>
        </w:rPr>
        <w:lastRenderedPageBreak/>
        <w:t xml:space="preserve">продукции, анализа документов, полученных в результате проведения мероприятий государственного контроля (надзора) внеплановая проверка может быть проведена лицензирующим органом незамедлительно с извещением органа прокуратуры в порядке, установленном </w:t>
      </w:r>
      <w:hyperlink r:id="rId51" w:history="1">
        <w:r w:rsidRPr="00AA25C6">
          <w:rPr>
            <w:rStyle w:val="affffe"/>
            <w:rFonts w:ascii="Times New Roman" w:hAnsi="Times New Roman" w:cs="Times New Roman"/>
            <w:color w:val="auto"/>
            <w:sz w:val="28"/>
            <w:szCs w:val="28"/>
            <w:u w:val="none"/>
          </w:rPr>
          <w:t>частью 12 статьи 10</w:t>
        </w:r>
      </w:hyperlink>
      <w:r w:rsidR="000B514F">
        <w:rPr>
          <w:rFonts w:ascii="Times New Roman" w:hAnsi="Times New Roman" w:cs="Times New Roman"/>
          <w:sz w:val="28"/>
          <w:szCs w:val="28"/>
        </w:rPr>
        <w:t xml:space="preserve"> Федерального закона №</w:t>
      </w:r>
      <w:r w:rsidRPr="007A05B4">
        <w:rPr>
          <w:rFonts w:ascii="Times New Roman" w:hAnsi="Times New Roman" w:cs="Times New Roman"/>
          <w:sz w:val="28"/>
          <w:szCs w:val="28"/>
        </w:rPr>
        <w:t xml:space="preserve"> 294-ФЗ.</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предварительное уведомление юридического лица о начале проведения внеплановой выездной проверки не требуется.</w:t>
      </w:r>
    </w:p>
    <w:p w:rsid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О проведении внеплановой выездной проверки по основаниям, указанным в </w:t>
      </w:r>
      <w:hyperlink w:anchor="Par112" w:history="1">
        <w:r w:rsidRPr="00AA25C6">
          <w:rPr>
            <w:rStyle w:val="affffe"/>
            <w:rFonts w:ascii="Times New Roman" w:hAnsi="Times New Roman" w:cs="Times New Roman"/>
            <w:color w:val="auto"/>
            <w:sz w:val="28"/>
            <w:szCs w:val="28"/>
            <w:u w:val="none"/>
          </w:rPr>
          <w:t>частях 1-6</w:t>
        </w:r>
      </w:hyperlink>
      <w:r w:rsidRPr="007A05B4">
        <w:rPr>
          <w:rFonts w:ascii="Times New Roman" w:hAnsi="Times New Roman" w:cs="Times New Roman"/>
          <w:sz w:val="28"/>
          <w:szCs w:val="28"/>
        </w:rPr>
        <w:t xml:space="preserve"> настоящего подраздела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9B52E6" w:rsidRPr="007A05B4" w:rsidRDefault="009B52E6" w:rsidP="007A05B4">
      <w:pPr>
        <w:rPr>
          <w:rFonts w:ascii="Times New Roman" w:hAnsi="Times New Roman" w:cs="Times New Roman"/>
          <w:sz w:val="28"/>
          <w:szCs w:val="28"/>
        </w:rPr>
      </w:pPr>
    </w:p>
    <w:p w:rsidR="007A05B4" w:rsidRPr="007A05B4" w:rsidRDefault="000C6F82" w:rsidP="007A05B4">
      <w:pPr>
        <w:rPr>
          <w:rFonts w:ascii="Times New Roman" w:hAnsi="Times New Roman" w:cs="Times New Roman"/>
          <w:sz w:val="28"/>
          <w:szCs w:val="28"/>
        </w:rPr>
      </w:pPr>
      <w:r>
        <w:rPr>
          <w:rFonts w:ascii="Times New Roman" w:hAnsi="Times New Roman" w:cs="Times New Roman"/>
          <w:sz w:val="28"/>
          <w:szCs w:val="28"/>
        </w:rPr>
        <w:t xml:space="preserve">3.1.3.4. </w:t>
      </w:r>
      <w:r w:rsidR="007A05B4" w:rsidRPr="007A05B4">
        <w:rPr>
          <w:rFonts w:ascii="Times New Roman" w:hAnsi="Times New Roman" w:cs="Times New Roman"/>
          <w:sz w:val="28"/>
          <w:szCs w:val="28"/>
        </w:rPr>
        <w:t>Критерием принятия решения является наличие оснований для проведения внеплановой выездной проверки.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w:t>
      </w:r>
      <w:r w:rsidR="000C6F82">
        <w:rPr>
          <w:rFonts w:ascii="Times New Roman" w:hAnsi="Times New Roman" w:cs="Times New Roman"/>
          <w:sz w:val="28"/>
          <w:szCs w:val="28"/>
        </w:rPr>
        <w:t xml:space="preserve">3.1.3.5. </w:t>
      </w:r>
      <w:r w:rsidRPr="007A05B4">
        <w:rPr>
          <w:rFonts w:ascii="Times New Roman" w:hAnsi="Times New Roman" w:cs="Times New Roman"/>
          <w:sz w:val="28"/>
          <w:szCs w:val="28"/>
        </w:rPr>
        <w:t>Результатом административной процедуры являются: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приказ о проведении проверки, подписанный </w:t>
      </w:r>
      <w:r w:rsidR="000B514F">
        <w:rPr>
          <w:rFonts w:ascii="Times New Roman" w:hAnsi="Times New Roman" w:cs="Times New Roman"/>
          <w:sz w:val="28"/>
          <w:szCs w:val="28"/>
        </w:rPr>
        <w:t>начальником управления</w:t>
      </w:r>
      <w:r w:rsidRPr="007A05B4">
        <w:rPr>
          <w:rFonts w:ascii="Times New Roman" w:hAnsi="Times New Roman" w:cs="Times New Roman"/>
          <w:sz w:val="28"/>
          <w:szCs w:val="28"/>
        </w:rPr>
        <w:t xml:space="preserve"> (заместителем </w:t>
      </w:r>
      <w:r w:rsidR="000B514F">
        <w:rPr>
          <w:rFonts w:ascii="Times New Roman" w:hAnsi="Times New Roman" w:cs="Times New Roman"/>
          <w:sz w:val="28"/>
          <w:szCs w:val="28"/>
        </w:rPr>
        <w:t>начальника управления</w:t>
      </w:r>
      <w:r w:rsidRPr="007A05B4">
        <w:rPr>
          <w:rFonts w:ascii="Times New Roman" w:hAnsi="Times New Roman" w:cs="Times New Roman"/>
          <w:sz w:val="28"/>
          <w:szCs w:val="28"/>
        </w:rPr>
        <w:t xml:space="preserve">), зарегистрированный в порядке, установленном </w:t>
      </w:r>
      <w:r w:rsidR="000B514F">
        <w:rPr>
          <w:rFonts w:ascii="Times New Roman" w:hAnsi="Times New Roman" w:cs="Times New Roman"/>
          <w:sz w:val="28"/>
          <w:szCs w:val="28"/>
        </w:rPr>
        <w:t>управлением</w:t>
      </w:r>
      <w:r w:rsidRPr="007A05B4">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решение прокуратуры о согласовании либо об отказе в согласовании внеплановой проверки.</w:t>
      </w:r>
    </w:p>
    <w:p w:rsidR="007A05B4" w:rsidRPr="007A05B4" w:rsidRDefault="000C6F82" w:rsidP="007A05B4">
      <w:pPr>
        <w:rPr>
          <w:rFonts w:ascii="Times New Roman" w:hAnsi="Times New Roman" w:cs="Times New Roman"/>
          <w:sz w:val="28"/>
          <w:szCs w:val="28"/>
        </w:rPr>
      </w:pPr>
      <w:r>
        <w:rPr>
          <w:rFonts w:ascii="Times New Roman" w:hAnsi="Times New Roman" w:cs="Times New Roman"/>
          <w:sz w:val="28"/>
          <w:szCs w:val="28"/>
        </w:rPr>
        <w:t xml:space="preserve">3.1.3.6. </w:t>
      </w:r>
      <w:r w:rsidR="007A05B4" w:rsidRPr="007A05B4">
        <w:rPr>
          <w:rFonts w:ascii="Times New Roman" w:hAnsi="Times New Roman" w:cs="Times New Roman"/>
          <w:sz w:val="28"/>
          <w:szCs w:val="28"/>
        </w:rPr>
        <w:t>Способом фиксации результата выполнения административной процедуры является присвоение номера приказу о проведении внеплановой проверки лицензиата</w:t>
      </w:r>
      <w:r w:rsidR="00345DBA">
        <w:rPr>
          <w:rFonts w:ascii="Times New Roman" w:hAnsi="Times New Roman" w:cs="Times New Roman"/>
          <w:sz w:val="28"/>
          <w:szCs w:val="28"/>
        </w:rPr>
        <w:t xml:space="preserve"> (соискателя лицензии)</w:t>
      </w:r>
      <w:r w:rsidR="007A05B4" w:rsidRPr="007A05B4">
        <w:rPr>
          <w:rFonts w:ascii="Times New Roman" w:hAnsi="Times New Roman" w:cs="Times New Roman"/>
          <w:sz w:val="28"/>
          <w:szCs w:val="28"/>
        </w:rPr>
        <w:t>.</w:t>
      </w:r>
    </w:p>
    <w:p w:rsidR="00A14628" w:rsidRPr="007A05B4" w:rsidRDefault="00A14628" w:rsidP="007A05B4">
      <w:pPr>
        <w:rPr>
          <w:rFonts w:ascii="Times New Roman" w:hAnsi="Times New Roman" w:cs="Times New Roman"/>
          <w:sz w:val="28"/>
          <w:szCs w:val="28"/>
        </w:rPr>
      </w:pPr>
    </w:p>
    <w:p w:rsidR="007A05B4" w:rsidRDefault="007A05B4" w:rsidP="00AA25C6">
      <w:pPr>
        <w:jc w:val="center"/>
        <w:rPr>
          <w:rFonts w:ascii="Times New Roman" w:hAnsi="Times New Roman" w:cs="Times New Roman"/>
          <w:b/>
          <w:bCs/>
          <w:sz w:val="28"/>
          <w:szCs w:val="28"/>
        </w:rPr>
      </w:pPr>
      <w:r w:rsidRPr="007A05B4">
        <w:rPr>
          <w:rFonts w:ascii="Times New Roman" w:hAnsi="Times New Roman" w:cs="Times New Roman"/>
          <w:b/>
          <w:bCs/>
          <w:sz w:val="28"/>
          <w:szCs w:val="28"/>
        </w:rPr>
        <w:t>Проведение документарной проверки</w:t>
      </w:r>
    </w:p>
    <w:p w:rsidR="002325FE" w:rsidRDefault="002325FE" w:rsidP="00AA25C6">
      <w:pPr>
        <w:jc w:val="center"/>
        <w:rPr>
          <w:rFonts w:ascii="Times New Roman" w:hAnsi="Times New Roman" w:cs="Times New Roman"/>
          <w:b/>
          <w:bCs/>
          <w:sz w:val="28"/>
          <w:szCs w:val="28"/>
        </w:rPr>
      </w:pP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Организация документарной проверки осуществляется в порядке, установленном </w:t>
      </w:r>
      <w:hyperlink r:id="rId52" w:history="1">
        <w:r w:rsidRPr="00AA25C6">
          <w:rPr>
            <w:rStyle w:val="affffe"/>
            <w:rFonts w:ascii="Times New Roman" w:hAnsi="Times New Roman" w:cs="Times New Roman"/>
            <w:color w:val="auto"/>
            <w:sz w:val="28"/>
            <w:szCs w:val="28"/>
            <w:u w:val="none"/>
          </w:rPr>
          <w:t>статьей 14</w:t>
        </w:r>
      </w:hyperlink>
      <w:r w:rsidRPr="007A05B4">
        <w:rPr>
          <w:rFonts w:ascii="Times New Roman" w:hAnsi="Times New Roman" w:cs="Times New Roman"/>
          <w:sz w:val="28"/>
          <w:szCs w:val="28"/>
        </w:rPr>
        <w:t xml:space="preserve"> Федерального закона № 294-ФЗ, и проводится по месту нахождения </w:t>
      </w:r>
      <w:r w:rsidR="000B514F">
        <w:rPr>
          <w:rFonts w:ascii="Times New Roman" w:hAnsi="Times New Roman" w:cs="Times New Roman"/>
          <w:sz w:val="28"/>
          <w:szCs w:val="28"/>
        </w:rPr>
        <w:t>управления</w:t>
      </w:r>
      <w:r w:rsidRPr="007A05B4">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процессе проведения документарной проверки должностными лицами </w:t>
      </w:r>
      <w:r w:rsidR="000B514F">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в первую очередь рассматриваются документы лицензиата, имеющиеся в распоряжении </w:t>
      </w:r>
      <w:r w:rsidR="000B514F">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3" w:history="1">
        <w:r w:rsidRPr="00AA25C6">
          <w:rPr>
            <w:rStyle w:val="affffe"/>
            <w:rFonts w:ascii="Times New Roman" w:hAnsi="Times New Roman" w:cs="Times New Roman"/>
            <w:color w:val="auto"/>
            <w:sz w:val="28"/>
            <w:szCs w:val="28"/>
            <w:u w:val="none"/>
          </w:rPr>
          <w:t>статьей 8</w:t>
        </w:r>
      </w:hyperlink>
      <w:r w:rsidRPr="007A05B4">
        <w:rPr>
          <w:rFonts w:ascii="Times New Roman" w:hAnsi="Times New Roman" w:cs="Times New Roman"/>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лицензиата государственной функции.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lastRenderedPageBreak/>
        <w:t xml:space="preserve">В случае, если достоверность сведений, содержащихся в документах, имеющихся в распоряжении </w:t>
      </w:r>
      <w:r w:rsidR="00BD4367">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вызывает обоснованные сомнения либо эти сведения не позволяют оценить исполнение лицензиатом обязательных требований, </w:t>
      </w:r>
      <w:r w:rsidR="00BD4367">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направляет в адрес лицензиата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BD4367">
        <w:rPr>
          <w:rFonts w:ascii="Times New Roman" w:hAnsi="Times New Roman" w:cs="Times New Roman"/>
          <w:sz w:val="28"/>
          <w:szCs w:val="28"/>
        </w:rPr>
        <w:t>начальника управления</w:t>
      </w:r>
      <w:r w:rsidRPr="007A05B4">
        <w:rPr>
          <w:rFonts w:ascii="Times New Roman" w:hAnsi="Times New Roman" w:cs="Times New Roman"/>
          <w:sz w:val="28"/>
          <w:szCs w:val="28"/>
        </w:rPr>
        <w:t xml:space="preserve"> </w:t>
      </w:r>
      <w:r w:rsidR="00BD4367">
        <w:rPr>
          <w:rFonts w:ascii="Times New Roman" w:hAnsi="Times New Roman" w:cs="Times New Roman"/>
          <w:sz w:val="28"/>
          <w:szCs w:val="28"/>
        </w:rPr>
        <w:t>(</w:t>
      </w:r>
      <w:r w:rsidRPr="007A05B4">
        <w:rPr>
          <w:rFonts w:ascii="Times New Roman" w:hAnsi="Times New Roman" w:cs="Times New Roman"/>
          <w:sz w:val="28"/>
          <w:szCs w:val="28"/>
        </w:rPr>
        <w:t xml:space="preserve">заместителя </w:t>
      </w:r>
      <w:r w:rsidR="00BD4367">
        <w:rPr>
          <w:rFonts w:ascii="Times New Roman" w:hAnsi="Times New Roman" w:cs="Times New Roman"/>
          <w:sz w:val="28"/>
          <w:szCs w:val="28"/>
        </w:rPr>
        <w:t>начальника управления)</w:t>
      </w:r>
      <w:r w:rsidRPr="007A05B4">
        <w:rPr>
          <w:rFonts w:ascii="Times New Roman" w:hAnsi="Times New Roman" w:cs="Times New Roman"/>
          <w:sz w:val="28"/>
          <w:szCs w:val="28"/>
        </w:rPr>
        <w:t xml:space="preserve"> о проведении </w:t>
      </w:r>
      <w:r w:rsidR="00BD4367">
        <w:rPr>
          <w:rFonts w:ascii="Times New Roman" w:hAnsi="Times New Roman" w:cs="Times New Roman"/>
          <w:sz w:val="28"/>
          <w:szCs w:val="28"/>
        </w:rPr>
        <w:t>внеплановой</w:t>
      </w:r>
      <w:r w:rsidRPr="007A05B4">
        <w:rPr>
          <w:rFonts w:ascii="Times New Roman" w:hAnsi="Times New Roman" w:cs="Times New Roman"/>
          <w:sz w:val="28"/>
          <w:szCs w:val="28"/>
        </w:rPr>
        <w:t xml:space="preserve"> документарной проверки.</w:t>
      </w:r>
    </w:p>
    <w:p w:rsidR="007306D9"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течение </w:t>
      </w:r>
      <w:r w:rsidRPr="005A3D9B">
        <w:rPr>
          <w:rFonts w:ascii="Times New Roman" w:hAnsi="Times New Roman" w:cs="Times New Roman"/>
          <w:sz w:val="28"/>
          <w:szCs w:val="28"/>
        </w:rPr>
        <w:t xml:space="preserve">десяти рабочих </w:t>
      </w:r>
      <w:r w:rsidRPr="007A05B4">
        <w:rPr>
          <w:rFonts w:ascii="Times New Roman" w:hAnsi="Times New Roman" w:cs="Times New Roman"/>
          <w:sz w:val="28"/>
          <w:szCs w:val="28"/>
        </w:rPr>
        <w:t xml:space="preserve">дней со дня получения запроса лицензиаты обязаны направить в </w:t>
      </w:r>
      <w:r w:rsidR="00BD4367">
        <w:rPr>
          <w:rFonts w:ascii="Times New Roman" w:hAnsi="Times New Roman" w:cs="Times New Roman"/>
          <w:sz w:val="28"/>
          <w:szCs w:val="28"/>
        </w:rPr>
        <w:t>управление</w:t>
      </w:r>
      <w:r w:rsidRPr="007A05B4">
        <w:rPr>
          <w:rFonts w:ascii="Times New Roman" w:hAnsi="Times New Roman" w:cs="Times New Roman"/>
          <w:sz w:val="28"/>
          <w:szCs w:val="28"/>
        </w:rPr>
        <w:t xml:space="preserve"> указанные в запросе документы</w:t>
      </w:r>
      <w:r w:rsidR="007306D9">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его уполномоченного представителя,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w:t>
      </w:r>
      <w:r w:rsidR="007306D9">
        <w:rPr>
          <w:rFonts w:ascii="Times New Roman" w:hAnsi="Times New Roman" w:cs="Times New Roman"/>
          <w:sz w:val="28"/>
          <w:szCs w:val="28"/>
        </w:rPr>
        <w:t>управление</w:t>
      </w:r>
      <w:r w:rsidRPr="007A05B4">
        <w:rPr>
          <w:rFonts w:ascii="Times New Roman" w:hAnsi="Times New Roman" w:cs="Times New Roman"/>
          <w:sz w:val="28"/>
          <w:szCs w:val="28"/>
        </w:rPr>
        <w:t>, если иное не предусмотрено законодательством Российской Федерации.</w:t>
      </w:r>
    </w:p>
    <w:p w:rsidR="007A05B4" w:rsidRPr="007A05B4" w:rsidRDefault="007A05B4" w:rsidP="007A05B4">
      <w:pPr>
        <w:rPr>
          <w:rFonts w:ascii="Times New Roman" w:hAnsi="Times New Roman" w:cs="Times New Roman"/>
          <w:sz w:val="28"/>
          <w:szCs w:val="28"/>
        </w:rPr>
      </w:pPr>
      <w:bookmarkStart w:id="21" w:name="Par8"/>
      <w:bookmarkEnd w:id="21"/>
      <w:r w:rsidRPr="007A05B4">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w:t>
      </w:r>
      <w:r w:rsidR="007306D9">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документах и (или) полученным в ходе осуществления государственной функции, информация об этом направляется лицензиату с требованием представить в течение десяти рабочих дней необходимые пояснения в письменной форме.</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Лицензиаты, представляющие в </w:t>
      </w:r>
      <w:r w:rsidR="007306D9">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w:t>
      </w:r>
      <w:r w:rsidR="007306D9">
        <w:rPr>
          <w:rFonts w:ascii="Times New Roman" w:hAnsi="Times New Roman" w:cs="Times New Roman"/>
          <w:sz w:val="28"/>
          <w:szCs w:val="28"/>
        </w:rPr>
        <w:t>,</w:t>
      </w:r>
      <w:r w:rsidRPr="007A05B4">
        <w:rPr>
          <w:rFonts w:ascii="Times New Roman" w:hAnsi="Times New Roman" w:cs="Times New Roman"/>
          <w:sz w:val="28"/>
          <w:szCs w:val="28"/>
        </w:rPr>
        <w:t xml:space="preserve"> содержащихся в этих документах, сведениям, содержащимся в имеющихся у </w:t>
      </w:r>
      <w:r w:rsidR="007306D9">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документах и (или) полученным в ходе осуществления государственной функции, вправе представить дополнительно в </w:t>
      </w:r>
      <w:r w:rsidR="007306D9">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Должностное лицо </w:t>
      </w:r>
      <w:r w:rsidR="007306D9">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которое проводит документарную проверку, обязано рассмотреть представленные руководителем или иным должностным лицом лицензиата,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w:t>
      </w:r>
      <w:r w:rsidR="007306D9">
        <w:rPr>
          <w:rFonts w:ascii="Times New Roman" w:hAnsi="Times New Roman" w:cs="Times New Roman"/>
          <w:sz w:val="28"/>
          <w:szCs w:val="28"/>
        </w:rPr>
        <w:t>управления</w:t>
      </w:r>
      <w:r w:rsidRPr="007A05B4">
        <w:rPr>
          <w:rFonts w:ascii="Times New Roman" w:hAnsi="Times New Roman" w:cs="Times New Roman"/>
          <w:sz w:val="28"/>
          <w:szCs w:val="28"/>
        </w:rPr>
        <w:t xml:space="preserve"> установит признаки нарушения обязательных требований, должностные лица </w:t>
      </w:r>
      <w:r w:rsidR="007306D9">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лицензиата представления документов и (или) информации, </w:t>
      </w:r>
      <w:r w:rsidRPr="007A05B4">
        <w:rPr>
          <w:rFonts w:ascii="Times New Roman" w:hAnsi="Times New Roman" w:cs="Times New Roman"/>
          <w:sz w:val="28"/>
          <w:szCs w:val="28"/>
        </w:rPr>
        <w:lastRenderedPageBreak/>
        <w:t>которые были представлены ими в ходе проведения документарной проверки.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При проведении документарной проверки должностное лицо </w:t>
      </w:r>
      <w:r w:rsidR="005A3D9B">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не вправе требовать у лицензиата сведения и документы, не относящиеся к предмету документарной проверки, а также сведения и документы, которые могут быть получены </w:t>
      </w:r>
      <w:r w:rsidR="005A3D9B">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Критерием принятия решения о завершении документарной проверки является отсутствие либо наличие нарушений обязательных требований.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Результатом административной процедуры является проведение должностными лицами </w:t>
      </w:r>
      <w:r w:rsidR="005A3D9B">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документарной проверки.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Способом фиксации результата выполнения административной процедуры является составление акта проверки.</w:t>
      </w:r>
    </w:p>
    <w:p w:rsidR="007A05B4" w:rsidRPr="007A05B4" w:rsidRDefault="007A05B4" w:rsidP="007A05B4">
      <w:pPr>
        <w:rPr>
          <w:rFonts w:ascii="Times New Roman" w:hAnsi="Times New Roman" w:cs="Times New Roman"/>
          <w:b/>
          <w:bCs/>
          <w:sz w:val="28"/>
          <w:szCs w:val="28"/>
        </w:rPr>
      </w:pPr>
    </w:p>
    <w:p w:rsidR="007A05B4" w:rsidRDefault="007A05B4" w:rsidP="00AA25C6">
      <w:pPr>
        <w:jc w:val="center"/>
        <w:rPr>
          <w:rFonts w:ascii="Times New Roman" w:hAnsi="Times New Roman" w:cs="Times New Roman"/>
          <w:b/>
          <w:bCs/>
          <w:sz w:val="28"/>
          <w:szCs w:val="28"/>
        </w:rPr>
      </w:pPr>
      <w:r w:rsidRPr="007A05B4">
        <w:rPr>
          <w:rFonts w:ascii="Times New Roman" w:hAnsi="Times New Roman" w:cs="Times New Roman"/>
          <w:b/>
          <w:bCs/>
          <w:sz w:val="28"/>
          <w:szCs w:val="28"/>
        </w:rPr>
        <w:t>Проведение внеплановой выездной проверки</w:t>
      </w:r>
    </w:p>
    <w:p w:rsidR="002325FE" w:rsidRPr="007A05B4" w:rsidRDefault="002325FE" w:rsidP="00AA25C6">
      <w:pPr>
        <w:jc w:val="center"/>
        <w:rPr>
          <w:rFonts w:ascii="Times New Roman" w:hAnsi="Times New Roman" w:cs="Times New Roman"/>
          <w:b/>
          <w:bCs/>
          <w:sz w:val="28"/>
          <w:szCs w:val="28"/>
        </w:rPr>
      </w:pP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Основанием для начала административных действий является наступление даты проведения проверки, указанной в приказе о проведении внеплановой выездной проверки и наличие решения о согласовании проверки органами прокуратуры в установленных законом случаях.</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Внеплановая выездная проверка проводится по месту осуществления деятельности лицензиата.</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Внеплановая выездная проверка начинается с предъявления служебного удостоверения должностным лицом, ответственным за проведение проверки, обязательного ознакомления руководителя или иного должностного лица лицензиата, его уполномоченного представителя с приказом о проведении внеплановой выездной проверки и с полномочиями проводящих внеплановую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Заверенная печатью копия приказа вручается под роспись должностным лицом, ответственным за проведение проверки, проводящим </w:t>
      </w:r>
      <w:r w:rsidRPr="007A05B4">
        <w:rPr>
          <w:rFonts w:ascii="Times New Roman" w:hAnsi="Times New Roman" w:cs="Times New Roman"/>
          <w:sz w:val="28"/>
          <w:szCs w:val="28"/>
        </w:rPr>
        <w:lastRenderedPageBreak/>
        <w:t xml:space="preserve">проверку, руководителю, иному должностному лицу лицензиата, его уполномоченному представителю одновременно с предъявлением служебного удостоверения. По требованию подлежащего проверке лицензиатом должностное лицо </w:t>
      </w:r>
      <w:r w:rsidR="005A3D9B">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обязано представить информацию о</w:t>
      </w:r>
      <w:r w:rsidR="005A3D9B">
        <w:rPr>
          <w:rFonts w:ascii="Times New Roman" w:hAnsi="Times New Roman" w:cs="Times New Roman"/>
          <w:sz w:val="28"/>
          <w:szCs w:val="28"/>
        </w:rPr>
        <w:t>б управлении</w:t>
      </w:r>
      <w:r w:rsidRPr="007A05B4">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Если внеплановая выездная проверка проводится в связи с истечением срока исполнения лицензиатом ранее выданного предписания об устранении нарушений обязательных требований, должностное лицо, ответственное за проведение проверки проверяет устранение вышеуказанных нарушений. Акт проверки, содержащий сведения об устранении нарушений, является окончанием проверки.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Акт проверки, содержащий сведения о </w:t>
      </w:r>
      <w:proofErr w:type="spellStart"/>
      <w:r w:rsidRPr="007A05B4">
        <w:rPr>
          <w:rFonts w:ascii="Times New Roman" w:hAnsi="Times New Roman" w:cs="Times New Roman"/>
          <w:sz w:val="28"/>
          <w:szCs w:val="28"/>
        </w:rPr>
        <w:t>неустранении</w:t>
      </w:r>
      <w:proofErr w:type="spellEnd"/>
      <w:r w:rsidRPr="007A05B4">
        <w:rPr>
          <w:rFonts w:ascii="Times New Roman" w:hAnsi="Times New Roman" w:cs="Times New Roman"/>
          <w:sz w:val="28"/>
          <w:szCs w:val="28"/>
        </w:rPr>
        <w:t xml:space="preserve"> нарушений лицензиатом является основанием для принятия решения о приостановлении действия лицензии в соответствии с подразделом «Принятие решения о приостановлении действия лицензии» </w:t>
      </w:r>
      <w:r w:rsidRPr="005A3D9B">
        <w:rPr>
          <w:rFonts w:ascii="Times New Roman" w:hAnsi="Times New Roman" w:cs="Times New Roman"/>
          <w:sz w:val="28"/>
          <w:szCs w:val="28"/>
        </w:rPr>
        <w:t>под</w:t>
      </w:r>
      <w:hyperlink w:anchor="Par195" w:history="1">
        <w:r w:rsidRPr="00AA25C6">
          <w:rPr>
            <w:rStyle w:val="affffe"/>
            <w:rFonts w:ascii="Times New Roman" w:hAnsi="Times New Roman" w:cs="Times New Roman"/>
            <w:color w:val="auto"/>
            <w:sz w:val="28"/>
            <w:szCs w:val="28"/>
            <w:u w:val="none"/>
          </w:rPr>
          <w:t>раздела</w:t>
        </w:r>
      </w:hyperlink>
      <w:r w:rsidRPr="005A3D9B">
        <w:rPr>
          <w:rFonts w:ascii="Times New Roman" w:hAnsi="Times New Roman" w:cs="Times New Roman"/>
          <w:sz w:val="28"/>
          <w:szCs w:val="28"/>
        </w:rPr>
        <w:t xml:space="preserve"> </w:t>
      </w:r>
      <w:r w:rsidRPr="007A05B4">
        <w:rPr>
          <w:rFonts w:ascii="Times New Roman" w:hAnsi="Times New Roman" w:cs="Times New Roman"/>
          <w:sz w:val="28"/>
          <w:szCs w:val="28"/>
        </w:rPr>
        <w:t>3.1.4 «Принятие мер по выявленным нарушениям» раздела 3.1. «Лицензионный контроль» регламента.</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случае если акт проверки содержит сведения о нарушениях, имеющих признаки административного правонарушения, предусмотренного </w:t>
      </w:r>
      <w:hyperlink r:id="rId54" w:history="1">
        <w:r w:rsidRPr="00AA25C6">
          <w:rPr>
            <w:rStyle w:val="affffe"/>
            <w:rFonts w:ascii="Times New Roman" w:hAnsi="Times New Roman" w:cs="Times New Roman"/>
            <w:color w:val="auto"/>
            <w:sz w:val="28"/>
            <w:szCs w:val="28"/>
            <w:u w:val="none"/>
          </w:rPr>
          <w:t>КоАП</w:t>
        </w:r>
      </w:hyperlink>
      <w:r w:rsidRPr="007A05B4">
        <w:rPr>
          <w:rFonts w:ascii="Times New Roman" w:hAnsi="Times New Roman" w:cs="Times New Roman"/>
          <w:sz w:val="28"/>
          <w:szCs w:val="28"/>
        </w:rPr>
        <w:t xml:space="preserve"> РФ, должностное лицо, ответственное за проведение проверки, составляет протокол об административном правонарушении в соответствии с  подразделом «</w:t>
      </w:r>
      <w:r w:rsidRPr="007A05B4">
        <w:rPr>
          <w:rFonts w:ascii="Times New Roman" w:hAnsi="Times New Roman" w:cs="Times New Roman"/>
          <w:bCs/>
          <w:sz w:val="28"/>
          <w:szCs w:val="28"/>
        </w:rPr>
        <w:t>Принятие решения о привлечении юридических лиц, допустивших нарушения, к административной ответственности</w:t>
      </w:r>
      <w:r w:rsidRPr="007A05B4">
        <w:rPr>
          <w:rFonts w:ascii="Times New Roman" w:hAnsi="Times New Roman" w:cs="Times New Roman"/>
          <w:sz w:val="28"/>
          <w:szCs w:val="28"/>
        </w:rPr>
        <w:t>» под</w:t>
      </w:r>
      <w:hyperlink w:anchor="Par195" w:history="1">
        <w:r w:rsidRPr="00AA25C6">
          <w:rPr>
            <w:rStyle w:val="affffe"/>
            <w:rFonts w:ascii="Times New Roman" w:hAnsi="Times New Roman" w:cs="Times New Roman"/>
            <w:color w:val="auto"/>
            <w:sz w:val="28"/>
            <w:szCs w:val="28"/>
            <w:u w:val="none"/>
          </w:rPr>
          <w:t>раздела</w:t>
        </w:r>
      </w:hyperlink>
      <w:r w:rsidRPr="007A05B4">
        <w:rPr>
          <w:rFonts w:ascii="Times New Roman" w:hAnsi="Times New Roman" w:cs="Times New Roman"/>
          <w:sz w:val="28"/>
          <w:szCs w:val="28"/>
        </w:rPr>
        <w:t xml:space="preserve"> 3.1.</w:t>
      </w:r>
      <w:r w:rsidR="009D05AB">
        <w:rPr>
          <w:rFonts w:ascii="Times New Roman" w:hAnsi="Times New Roman" w:cs="Times New Roman"/>
          <w:sz w:val="28"/>
          <w:szCs w:val="28"/>
        </w:rPr>
        <w:t>5</w:t>
      </w:r>
      <w:r w:rsidRPr="007A05B4">
        <w:rPr>
          <w:rFonts w:ascii="Times New Roman" w:hAnsi="Times New Roman" w:cs="Times New Roman"/>
          <w:sz w:val="28"/>
          <w:szCs w:val="28"/>
        </w:rPr>
        <w:t xml:space="preserve"> «Принятие мер по выявленным нарушениям» раздела</w:t>
      </w:r>
      <w:r w:rsidR="009D05AB">
        <w:rPr>
          <w:rFonts w:ascii="Times New Roman" w:hAnsi="Times New Roman" w:cs="Times New Roman"/>
          <w:sz w:val="28"/>
          <w:szCs w:val="28"/>
        </w:rPr>
        <w:t xml:space="preserve"> 3.1. «Лицензионный контроль»  Р</w:t>
      </w:r>
      <w:r w:rsidRPr="007A05B4">
        <w:rPr>
          <w:rFonts w:ascii="Times New Roman" w:hAnsi="Times New Roman" w:cs="Times New Roman"/>
          <w:sz w:val="28"/>
          <w:szCs w:val="28"/>
        </w:rPr>
        <w:t xml:space="preserve">егламента и требованиями </w:t>
      </w:r>
      <w:hyperlink r:id="rId55" w:history="1">
        <w:r w:rsidRPr="00AA25C6">
          <w:rPr>
            <w:rStyle w:val="affffe"/>
            <w:rFonts w:ascii="Times New Roman" w:hAnsi="Times New Roman" w:cs="Times New Roman"/>
            <w:color w:val="auto"/>
            <w:sz w:val="28"/>
            <w:szCs w:val="28"/>
            <w:u w:val="none"/>
          </w:rPr>
          <w:t>КоАП</w:t>
        </w:r>
      </w:hyperlink>
      <w:r w:rsidRPr="005A3D9B">
        <w:rPr>
          <w:rFonts w:ascii="Times New Roman" w:hAnsi="Times New Roman" w:cs="Times New Roman"/>
          <w:sz w:val="28"/>
          <w:szCs w:val="28"/>
        </w:rPr>
        <w:t xml:space="preserve"> </w:t>
      </w:r>
      <w:r w:rsidRPr="007A05B4">
        <w:rPr>
          <w:rFonts w:ascii="Times New Roman" w:hAnsi="Times New Roman" w:cs="Times New Roman"/>
          <w:sz w:val="28"/>
          <w:szCs w:val="28"/>
        </w:rPr>
        <w:t>РФ.</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В случае если при проведении проверки установлены нарушения обязательных требований, должностное лицо, ответственное за проведение проверки, составляет акт проверки, содержащий сведения о выявленных нарушениях.</w:t>
      </w:r>
    </w:p>
    <w:p w:rsidR="007A05B4" w:rsidRPr="007A05B4" w:rsidRDefault="007A05B4" w:rsidP="007A05B4">
      <w:pPr>
        <w:rPr>
          <w:rFonts w:ascii="Times New Roman" w:hAnsi="Times New Roman" w:cs="Times New Roman"/>
          <w:sz w:val="28"/>
          <w:szCs w:val="28"/>
        </w:rPr>
      </w:pPr>
      <w:bookmarkStart w:id="22" w:name="Par151"/>
      <w:bookmarkStart w:id="23" w:name="Par152"/>
      <w:bookmarkEnd w:id="22"/>
      <w:bookmarkEnd w:id="23"/>
      <w:r w:rsidRPr="007A05B4">
        <w:rPr>
          <w:rFonts w:ascii="Times New Roman" w:hAnsi="Times New Roman" w:cs="Times New Roman"/>
          <w:sz w:val="28"/>
          <w:szCs w:val="28"/>
        </w:rPr>
        <w:t>В случае если акт проверки содержит сведения об отсутствии нарушений, после подписания акта проверка считается законченной.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По окончании проверки должностное лицо, ответственное за проведение проверки, осуществляет административные действия в соответствии с подразделом </w:t>
      </w:r>
      <w:hyperlink w:anchor="Par91" w:history="1">
        <w:r w:rsidRPr="00AA25C6">
          <w:rPr>
            <w:rStyle w:val="affffe"/>
            <w:rFonts w:ascii="Times New Roman" w:hAnsi="Times New Roman" w:cs="Times New Roman"/>
            <w:color w:val="auto"/>
            <w:sz w:val="28"/>
            <w:szCs w:val="28"/>
            <w:u w:val="none"/>
          </w:rPr>
          <w:t>3.1.</w:t>
        </w:r>
        <w:r w:rsidR="009D05AB" w:rsidRPr="00AA25C6">
          <w:rPr>
            <w:rStyle w:val="affffe"/>
            <w:rFonts w:ascii="Times New Roman" w:hAnsi="Times New Roman" w:cs="Times New Roman"/>
            <w:color w:val="auto"/>
            <w:sz w:val="28"/>
            <w:szCs w:val="28"/>
            <w:u w:val="none"/>
          </w:rPr>
          <w:t>5</w:t>
        </w:r>
        <w:r w:rsidRPr="00AA25C6">
          <w:rPr>
            <w:rStyle w:val="affffe"/>
            <w:rFonts w:ascii="Times New Roman" w:hAnsi="Times New Roman" w:cs="Times New Roman"/>
            <w:color w:val="auto"/>
            <w:sz w:val="28"/>
            <w:szCs w:val="28"/>
            <w:u w:val="none"/>
          </w:rPr>
          <w:t>.</w:t>
        </w:r>
      </w:hyperlink>
      <w:r w:rsidRPr="007A05B4">
        <w:rPr>
          <w:rFonts w:ascii="Times New Roman" w:hAnsi="Times New Roman" w:cs="Times New Roman"/>
          <w:sz w:val="28"/>
          <w:szCs w:val="28"/>
        </w:rPr>
        <w:t xml:space="preserve"> «</w:t>
      </w:r>
      <w:r w:rsidRPr="007A05B4">
        <w:rPr>
          <w:rFonts w:ascii="Times New Roman" w:hAnsi="Times New Roman" w:cs="Times New Roman"/>
          <w:bCs/>
          <w:sz w:val="28"/>
          <w:szCs w:val="28"/>
        </w:rPr>
        <w:t>Принятие мер по выявленным нарушениям»</w:t>
      </w:r>
      <w:r w:rsidRPr="007A05B4">
        <w:rPr>
          <w:rFonts w:ascii="Times New Roman" w:hAnsi="Times New Roman" w:cs="Times New Roman"/>
          <w:sz w:val="28"/>
          <w:szCs w:val="28"/>
        </w:rPr>
        <w:t xml:space="preserve"> раздела 3.1. «Лицензионный контроль» Регламента.</w:t>
      </w:r>
    </w:p>
    <w:p w:rsidR="007A05B4" w:rsidRPr="007A05B4" w:rsidRDefault="007A05B4" w:rsidP="007A05B4">
      <w:pPr>
        <w:rPr>
          <w:rFonts w:ascii="Times New Roman" w:hAnsi="Times New Roman" w:cs="Times New Roman"/>
          <w:bCs/>
          <w:sz w:val="28"/>
          <w:szCs w:val="28"/>
        </w:rPr>
      </w:pPr>
      <w:r w:rsidRPr="007A05B4">
        <w:rPr>
          <w:rFonts w:ascii="Times New Roman" w:hAnsi="Times New Roman" w:cs="Times New Roman"/>
          <w:bCs/>
          <w:sz w:val="28"/>
          <w:szCs w:val="28"/>
        </w:rPr>
        <w:t xml:space="preserve">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w:t>
      </w:r>
      <w:r w:rsidRPr="007A05B4">
        <w:rPr>
          <w:rFonts w:ascii="Times New Roman" w:hAnsi="Times New Roman" w:cs="Times New Roman"/>
          <w:bCs/>
          <w:sz w:val="28"/>
          <w:szCs w:val="28"/>
        </w:rPr>
        <w:lastRenderedPageBreak/>
        <w:t>лица обязательным требованиям. При этом общий срок проведения проверки не может превышать сорок рабочих дней.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bCs/>
          <w:sz w:val="28"/>
          <w:szCs w:val="28"/>
        </w:rPr>
        <w:t xml:space="preserve">В отношении одного субъекта </w:t>
      </w:r>
      <w:hyperlink r:id="rId56" w:history="1">
        <w:r w:rsidRPr="00AA25C6">
          <w:rPr>
            <w:rStyle w:val="affffe"/>
            <w:rFonts w:ascii="Times New Roman" w:hAnsi="Times New Roman" w:cs="Times New Roman"/>
            <w:bCs/>
            <w:color w:val="auto"/>
            <w:sz w:val="28"/>
            <w:szCs w:val="28"/>
            <w:u w:val="none"/>
          </w:rPr>
          <w:t>малого предпринимательства</w:t>
        </w:r>
      </w:hyperlink>
      <w:r w:rsidRPr="005A3D9B">
        <w:rPr>
          <w:rFonts w:ascii="Times New Roman" w:hAnsi="Times New Roman" w:cs="Times New Roman"/>
          <w:bCs/>
          <w:sz w:val="28"/>
          <w:szCs w:val="28"/>
        </w:rPr>
        <w:t xml:space="preserve"> </w:t>
      </w:r>
      <w:r w:rsidRPr="007A05B4">
        <w:rPr>
          <w:rFonts w:ascii="Times New Roman" w:hAnsi="Times New Roman" w:cs="Times New Roman"/>
          <w:bCs/>
          <w:sz w:val="28"/>
          <w:szCs w:val="28"/>
        </w:rPr>
        <w:t xml:space="preserve">общий срок проведения внеплановых выездных проверок не может превышать пятьдесят часов для малого предприятия и пятнадцать часов для </w:t>
      </w:r>
      <w:hyperlink r:id="rId57" w:history="1">
        <w:proofErr w:type="spellStart"/>
        <w:r w:rsidRPr="00AA25C6">
          <w:rPr>
            <w:rStyle w:val="affffe"/>
            <w:rFonts w:ascii="Times New Roman" w:hAnsi="Times New Roman" w:cs="Times New Roman"/>
            <w:bCs/>
            <w:color w:val="auto"/>
            <w:sz w:val="28"/>
            <w:szCs w:val="28"/>
            <w:u w:val="none"/>
          </w:rPr>
          <w:t>микропредприятия</w:t>
        </w:r>
        <w:proofErr w:type="spellEnd"/>
      </w:hyperlink>
      <w:r w:rsidRPr="007A05B4">
        <w:rPr>
          <w:rFonts w:ascii="Times New Roman" w:hAnsi="Times New Roman" w:cs="Times New Roman"/>
          <w:bCs/>
          <w:sz w:val="28"/>
          <w:szCs w:val="28"/>
        </w:rPr>
        <w:t xml:space="preserve"> в год</w:t>
      </w:r>
      <w:r w:rsidR="005A3D9B">
        <w:rPr>
          <w:rFonts w:ascii="Times New Roman" w:hAnsi="Times New Roman" w:cs="Times New Roman"/>
          <w:bCs/>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Критерием принятия решения о завершении внеплановой выездной проверки является отсутствие либо наличие нарушений обязательных требований.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Результатом административной процедуры является проведение должностными лицами </w:t>
      </w:r>
      <w:r w:rsidR="004C608C">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внеплановой выездной проверки.</w:t>
      </w:r>
    </w:p>
    <w:p w:rsid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Способом фиксации результата выполнения административной процедуры является составление акта проверки.</w:t>
      </w:r>
    </w:p>
    <w:p w:rsidR="002325FE" w:rsidRPr="007A05B4" w:rsidRDefault="002325FE" w:rsidP="007A05B4">
      <w:pPr>
        <w:rPr>
          <w:rFonts w:ascii="Times New Roman" w:hAnsi="Times New Roman" w:cs="Times New Roman"/>
          <w:sz w:val="28"/>
          <w:szCs w:val="28"/>
        </w:rPr>
      </w:pPr>
    </w:p>
    <w:p w:rsidR="009D05AB" w:rsidRDefault="009D05AB" w:rsidP="00AA25C6">
      <w:pPr>
        <w:jc w:val="center"/>
        <w:rPr>
          <w:rFonts w:ascii="Times New Roman" w:hAnsi="Times New Roman" w:cs="Times New Roman"/>
          <w:b/>
          <w:bCs/>
          <w:sz w:val="28"/>
          <w:szCs w:val="28"/>
        </w:rPr>
      </w:pPr>
      <w:r>
        <w:rPr>
          <w:rFonts w:ascii="Times New Roman" w:hAnsi="Times New Roman" w:cs="Times New Roman"/>
          <w:b/>
          <w:bCs/>
          <w:sz w:val="28"/>
          <w:szCs w:val="28"/>
        </w:rPr>
        <w:t xml:space="preserve">3.1.4. </w:t>
      </w:r>
      <w:r w:rsidRPr="009D05AB">
        <w:rPr>
          <w:rFonts w:ascii="Times New Roman" w:hAnsi="Times New Roman" w:cs="Times New Roman"/>
          <w:b/>
          <w:bCs/>
          <w:sz w:val="28"/>
          <w:szCs w:val="28"/>
        </w:rPr>
        <w:t>Оформление результатов мероприятий по лицензионному контролю</w:t>
      </w:r>
      <w:r w:rsidR="002325FE">
        <w:rPr>
          <w:rFonts w:ascii="Times New Roman" w:hAnsi="Times New Roman" w:cs="Times New Roman"/>
          <w:b/>
          <w:bCs/>
          <w:sz w:val="28"/>
          <w:szCs w:val="28"/>
        </w:rPr>
        <w:t xml:space="preserve"> </w:t>
      </w:r>
    </w:p>
    <w:p w:rsidR="009D05AB" w:rsidRPr="009D05AB" w:rsidRDefault="009D05AB" w:rsidP="00AA25C6">
      <w:pPr>
        <w:jc w:val="center"/>
        <w:rPr>
          <w:rFonts w:ascii="Times New Roman" w:hAnsi="Times New Roman" w:cs="Times New Roman"/>
          <w:b/>
          <w:bCs/>
          <w:sz w:val="28"/>
          <w:szCs w:val="28"/>
        </w:rPr>
      </w:pPr>
    </w:p>
    <w:p w:rsidR="009D05AB" w:rsidRPr="009D05AB" w:rsidRDefault="000C6F82" w:rsidP="009D05AB">
      <w:pPr>
        <w:rPr>
          <w:rFonts w:ascii="Times New Roman" w:hAnsi="Times New Roman" w:cs="Times New Roman"/>
          <w:bCs/>
          <w:sz w:val="28"/>
          <w:szCs w:val="28"/>
        </w:rPr>
      </w:pPr>
      <w:r>
        <w:rPr>
          <w:rFonts w:ascii="Times New Roman" w:hAnsi="Times New Roman" w:cs="Times New Roman"/>
          <w:bCs/>
          <w:sz w:val="28"/>
          <w:szCs w:val="28"/>
        </w:rPr>
        <w:t xml:space="preserve">3.1.4.1. </w:t>
      </w:r>
      <w:r w:rsidR="009D05AB" w:rsidRPr="009D05AB">
        <w:rPr>
          <w:rFonts w:ascii="Times New Roman" w:hAnsi="Times New Roman" w:cs="Times New Roman"/>
          <w:bCs/>
          <w:sz w:val="28"/>
          <w:szCs w:val="28"/>
        </w:rPr>
        <w:t>Руководитель административной процедуры –начальник управления.</w:t>
      </w:r>
    </w:p>
    <w:p w:rsidR="009D05AB" w:rsidRPr="009D05AB" w:rsidRDefault="009D05AB" w:rsidP="004C608C">
      <w:pPr>
        <w:widowControl/>
        <w:overflowPunct w:val="0"/>
        <w:ind w:firstLine="709"/>
        <w:textAlignment w:val="baseline"/>
        <w:rPr>
          <w:rFonts w:ascii="Times New Roman" w:hAnsi="Times New Roman" w:cs="Times New Roman"/>
          <w:bCs/>
          <w:sz w:val="28"/>
          <w:szCs w:val="28"/>
        </w:rPr>
      </w:pPr>
      <w:r w:rsidRPr="009D05AB">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r w:rsidR="004C608C">
        <w:rPr>
          <w:rFonts w:ascii="Times New Roman" w:hAnsi="Times New Roman" w:cs="Times New Roman"/>
          <w:bCs/>
          <w:sz w:val="28"/>
          <w:szCs w:val="28"/>
        </w:rPr>
        <w:t xml:space="preserve">, </w:t>
      </w:r>
      <w:r w:rsidR="004C608C" w:rsidRPr="000E6FC6">
        <w:rPr>
          <w:rFonts w:ascii="Times New Roman" w:hAnsi="Times New Roman" w:cs="Times New Roman"/>
          <w:bCs/>
          <w:sz w:val="28"/>
          <w:szCs w:val="28"/>
        </w:rPr>
        <w:t xml:space="preserve">специалисты отдела </w:t>
      </w:r>
      <w:r w:rsidR="004C608C">
        <w:rPr>
          <w:rFonts w:ascii="Times New Roman" w:hAnsi="Times New Roman" w:cs="Times New Roman"/>
          <w:bCs/>
          <w:sz w:val="28"/>
          <w:szCs w:val="28"/>
        </w:rPr>
        <w:t>лицензирования и декларирования.</w:t>
      </w:r>
    </w:p>
    <w:p w:rsidR="009D05AB" w:rsidRPr="00AA25C6" w:rsidRDefault="000C6F82" w:rsidP="009D05AB">
      <w:pPr>
        <w:rPr>
          <w:rFonts w:ascii="Times New Roman" w:hAnsi="Times New Roman" w:cs="Times New Roman"/>
          <w:bCs/>
          <w:sz w:val="28"/>
          <w:szCs w:val="28"/>
        </w:rPr>
      </w:pPr>
      <w:r>
        <w:rPr>
          <w:rFonts w:ascii="Times New Roman" w:hAnsi="Times New Roman" w:cs="Times New Roman"/>
          <w:bCs/>
          <w:sz w:val="28"/>
          <w:szCs w:val="28"/>
        </w:rPr>
        <w:t xml:space="preserve">3.1.4.2. </w:t>
      </w:r>
      <w:r w:rsidR="009D05AB" w:rsidRPr="00AA25C6">
        <w:rPr>
          <w:rFonts w:ascii="Times New Roman" w:hAnsi="Times New Roman" w:cs="Times New Roman"/>
          <w:bCs/>
          <w:sz w:val="28"/>
          <w:szCs w:val="28"/>
        </w:rPr>
        <w:t>Основанием для начала административной процедуры является завершение проведения проверки и составление специалистами отдела контроля по результатам проверки акта проверки.</w:t>
      </w:r>
    </w:p>
    <w:p w:rsidR="009D05AB" w:rsidRPr="00AA25C6" w:rsidRDefault="000C6F82">
      <w:pPr>
        <w:rPr>
          <w:rFonts w:ascii="Times New Roman" w:hAnsi="Times New Roman" w:cs="Times New Roman"/>
          <w:bCs/>
          <w:sz w:val="28"/>
          <w:szCs w:val="28"/>
        </w:rPr>
      </w:pPr>
      <w:r>
        <w:rPr>
          <w:rFonts w:ascii="Times New Roman" w:hAnsi="Times New Roman" w:cs="Times New Roman"/>
          <w:bCs/>
          <w:sz w:val="28"/>
          <w:szCs w:val="28"/>
        </w:rPr>
        <w:t xml:space="preserve">3.1.4.3. </w:t>
      </w:r>
      <w:r w:rsidR="009D05AB" w:rsidRPr="00AA25C6">
        <w:rPr>
          <w:rFonts w:ascii="Times New Roman" w:hAnsi="Times New Roman" w:cs="Times New Roman"/>
          <w:bCs/>
          <w:sz w:val="28"/>
          <w:szCs w:val="28"/>
        </w:rPr>
        <w:t>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лицензионных требований, предписания, фотоматериалы и иные связанные с результатами проверки документы или их копии.</w:t>
      </w:r>
    </w:p>
    <w:p w:rsidR="009D05AB" w:rsidRPr="00AA25C6"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Специалисты отдел</w:t>
      </w:r>
      <w:r w:rsidR="004C608C">
        <w:rPr>
          <w:rFonts w:ascii="Times New Roman" w:hAnsi="Times New Roman" w:cs="Times New Roman"/>
          <w:bCs/>
          <w:sz w:val="28"/>
          <w:szCs w:val="28"/>
        </w:rPr>
        <w:t>ов</w:t>
      </w:r>
      <w:r w:rsidRPr="00AA25C6">
        <w:rPr>
          <w:rFonts w:ascii="Times New Roman" w:hAnsi="Times New Roman" w:cs="Times New Roman"/>
          <w:bCs/>
          <w:sz w:val="28"/>
          <w:szCs w:val="28"/>
        </w:rPr>
        <w:t xml:space="preserve"> контроля</w:t>
      </w:r>
      <w:r w:rsidR="004C608C">
        <w:rPr>
          <w:rFonts w:ascii="Times New Roman" w:hAnsi="Times New Roman" w:cs="Times New Roman"/>
          <w:bCs/>
          <w:sz w:val="28"/>
          <w:szCs w:val="28"/>
        </w:rPr>
        <w:t>, лицензирования и декларирования</w:t>
      </w:r>
      <w:r w:rsidRPr="00AA25C6">
        <w:rPr>
          <w:rFonts w:ascii="Times New Roman" w:hAnsi="Times New Roman" w:cs="Times New Roman"/>
          <w:bCs/>
          <w:sz w:val="28"/>
          <w:szCs w:val="28"/>
        </w:rPr>
        <w:t xml:space="preserve"> копию акта проверки с копиями приложений в день окончания выездной проверки вручают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9D05AB" w:rsidRPr="00AA25C6"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 xml:space="preserve">При проведении документарной проверки специалисты отдела контроля не позднее 1 рабочего дня, следующего за днем окончания проведения документарной проверки, копию акта проверки с копиями приложений направляют лицензиату заказным почтовым отправлением с уведомлением о вручении, которое приобщается к экземпляру акта проверки, хранящемуся в </w:t>
      </w:r>
      <w:r w:rsidR="00A64DFF">
        <w:rPr>
          <w:rFonts w:ascii="Times New Roman" w:hAnsi="Times New Roman" w:cs="Times New Roman"/>
          <w:bCs/>
          <w:sz w:val="28"/>
          <w:szCs w:val="28"/>
        </w:rPr>
        <w:t>управлении</w:t>
      </w:r>
      <w:r w:rsidRPr="00AA25C6">
        <w:rPr>
          <w:rFonts w:ascii="Times New Roman" w:hAnsi="Times New Roman" w:cs="Times New Roman"/>
          <w:bCs/>
          <w:sz w:val="28"/>
          <w:szCs w:val="28"/>
        </w:rPr>
        <w:t>.</w:t>
      </w:r>
    </w:p>
    <w:p w:rsidR="009D05AB" w:rsidRPr="00AA25C6"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lastRenderedPageBreak/>
        <w:t xml:space="preserve">При проведении внеплановой выездной проверки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специалисты отдела контроля не позднее 1 рабочего дня, следующего за днем окончания проведения внеплановой выездной проверки, направляют акт проверки с копиями приложений заказным почтовым отправлением с уведомлением о вручении, которое приобщается к экземпляру акта проверки, хранящемуся в </w:t>
      </w:r>
      <w:r w:rsidR="00A64DFF" w:rsidRPr="00AA25C6">
        <w:rPr>
          <w:rFonts w:ascii="Times New Roman" w:hAnsi="Times New Roman" w:cs="Times New Roman"/>
          <w:bCs/>
          <w:sz w:val="28"/>
          <w:szCs w:val="28"/>
        </w:rPr>
        <w:t>управлении</w:t>
      </w:r>
      <w:r w:rsidRPr="00AA25C6">
        <w:rPr>
          <w:rFonts w:ascii="Times New Roman" w:hAnsi="Times New Roman" w:cs="Times New Roman"/>
          <w:bCs/>
          <w:sz w:val="28"/>
          <w:szCs w:val="28"/>
        </w:rPr>
        <w:t>.</w:t>
      </w:r>
    </w:p>
    <w:p w:rsidR="009D05AB" w:rsidRPr="00AA25C6"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руководителю, иному должностному лицу или уполномоченному представителю лицензиата. При этом акт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9D05AB" w:rsidRPr="00AA25C6"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лицензионному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A64DFF" w:rsidRPr="00AA25C6">
        <w:rPr>
          <w:rFonts w:ascii="Times New Roman" w:hAnsi="Times New Roman" w:cs="Times New Roman"/>
          <w:bCs/>
          <w:sz w:val="28"/>
          <w:szCs w:val="28"/>
        </w:rPr>
        <w:t>управлении</w:t>
      </w:r>
      <w:r w:rsidR="00A64DFF">
        <w:rPr>
          <w:rFonts w:ascii="Times New Roman" w:hAnsi="Times New Roman" w:cs="Times New Roman"/>
          <w:bCs/>
          <w:sz w:val="28"/>
          <w:szCs w:val="28"/>
        </w:rPr>
        <w:t>.</w:t>
      </w:r>
    </w:p>
    <w:p w:rsidR="009D05AB"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Если для проведения внеплановой выездной проверки требовалось согласование ее проведения с органом прокуратуры, специалисты отдела контроля в течение 5 рабочих дней со дня составления акта проверки направляют копию акта проверки в орган прокуратуры, которым было принято решение о согласовании соответствующей проверки.</w:t>
      </w:r>
    </w:p>
    <w:p w:rsidR="00A64DFF" w:rsidRPr="00AA25C6"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 xml:space="preserve">Специалист </w:t>
      </w:r>
      <w:r w:rsidR="00A64DFF" w:rsidRPr="00AA25C6">
        <w:rPr>
          <w:rFonts w:ascii="Times New Roman" w:hAnsi="Times New Roman" w:cs="Times New Roman"/>
          <w:bCs/>
          <w:sz w:val="28"/>
          <w:szCs w:val="28"/>
        </w:rPr>
        <w:t>управления</w:t>
      </w:r>
      <w:r w:rsidRPr="00AA25C6">
        <w:rPr>
          <w:rFonts w:ascii="Times New Roman" w:hAnsi="Times New Roman" w:cs="Times New Roman"/>
          <w:bCs/>
          <w:sz w:val="28"/>
          <w:szCs w:val="28"/>
        </w:rPr>
        <w:t xml:space="preserve">, ответственный за размещение информации о результатах проведенных проверок, ежемесячно размещает информацию о результатах проведенных проверок на странице </w:t>
      </w:r>
      <w:r w:rsidR="00A64DFF" w:rsidRPr="00AA25C6">
        <w:rPr>
          <w:rFonts w:ascii="Times New Roman" w:hAnsi="Times New Roman" w:cs="Times New Roman"/>
          <w:bCs/>
          <w:sz w:val="28"/>
          <w:szCs w:val="28"/>
        </w:rPr>
        <w:t>управления</w:t>
      </w:r>
      <w:r w:rsidRPr="00AA25C6">
        <w:rPr>
          <w:rFonts w:ascii="Times New Roman" w:hAnsi="Times New Roman" w:cs="Times New Roman"/>
          <w:bCs/>
          <w:sz w:val="28"/>
          <w:szCs w:val="28"/>
        </w:rPr>
        <w:t xml:space="preserve"> </w:t>
      </w:r>
      <w:r w:rsidR="00A64DFF" w:rsidRPr="00AA25C6">
        <w:rPr>
          <w:rFonts w:ascii="Times New Roman" w:hAnsi="Times New Roman" w:cs="Times New Roman"/>
          <w:bCs/>
          <w:sz w:val="28"/>
          <w:szCs w:val="28"/>
        </w:rPr>
        <w:t xml:space="preserve">в разделе «Деятельность» подраздел «Информация о результатах проверок» </w:t>
      </w:r>
      <w:r w:rsidRPr="00AA25C6">
        <w:rPr>
          <w:rFonts w:ascii="Times New Roman" w:hAnsi="Times New Roman" w:cs="Times New Roman"/>
          <w:bCs/>
          <w:sz w:val="28"/>
          <w:szCs w:val="28"/>
        </w:rPr>
        <w:t xml:space="preserve">по </w:t>
      </w:r>
      <w:r w:rsidRPr="00AA25C6">
        <w:rPr>
          <w:rFonts w:ascii="Times New Roman" w:hAnsi="Times New Roman" w:cs="Times New Roman"/>
          <w:bCs/>
          <w:sz w:val="28"/>
          <w:szCs w:val="28"/>
        </w:rPr>
        <w:lastRenderedPageBreak/>
        <w:t xml:space="preserve">адресу: </w:t>
      </w:r>
      <w:hyperlink r:id="rId58" w:history="1">
        <w:r w:rsidR="00A64DFF" w:rsidRPr="00AA25C6">
          <w:rPr>
            <w:rStyle w:val="affffe"/>
            <w:rFonts w:ascii="Times New Roman" w:hAnsi="Times New Roman" w:cs="Times New Roman"/>
            <w:bCs/>
            <w:sz w:val="28"/>
            <w:szCs w:val="28"/>
          </w:rPr>
          <w:t>http://www.alco32.ru/category/informaciya-o-rezultatax-proverok/</w:t>
        </w:r>
      </w:hyperlink>
      <w:r w:rsidR="00B94039">
        <w:rPr>
          <w:rFonts w:ascii="Times New Roman" w:hAnsi="Times New Roman" w:cs="Times New Roman"/>
          <w:bCs/>
          <w:sz w:val="28"/>
          <w:szCs w:val="28"/>
        </w:rPr>
        <w:t>.</w:t>
      </w:r>
    </w:p>
    <w:p w:rsidR="009D05AB" w:rsidRPr="00AA25C6"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 xml:space="preserve">В случае если в ходе выездной проверки будет установлено, что деятельность на объекте лицензирования не осуществляется, или лицензиат не уведомлен о проверке в положенный срок, или на месте проверки руководитель, иное должностное лицо или уполномоченный представитель лицензиата отсутствуют, специалистами отдела контроля не позднее 1 рабочего дня, следующего за днем окончания проведения проверки, оформляется акт проверки с указанием причины невозможности проведения проверки. Акт проверки в день его оформления передается </w:t>
      </w:r>
      <w:r w:rsidR="00A64DFF" w:rsidRPr="00AA25C6">
        <w:rPr>
          <w:rFonts w:ascii="Times New Roman" w:hAnsi="Times New Roman" w:cs="Times New Roman"/>
          <w:bCs/>
          <w:sz w:val="28"/>
          <w:szCs w:val="28"/>
        </w:rPr>
        <w:t>начальнику управления</w:t>
      </w:r>
      <w:r w:rsidRPr="00AA25C6">
        <w:rPr>
          <w:rFonts w:ascii="Times New Roman" w:hAnsi="Times New Roman" w:cs="Times New Roman"/>
          <w:bCs/>
          <w:sz w:val="28"/>
          <w:szCs w:val="28"/>
        </w:rPr>
        <w:t xml:space="preserve"> (заместителю </w:t>
      </w:r>
      <w:r w:rsidR="00A64DFF" w:rsidRPr="00AA25C6">
        <w:rPr>
          <w:rFonts w:ascii="Times New Roman" w:hAnsi="Times New Roman" w:cs="Times New Roman"/>
          <w:bCs/>
          <w:sz w:val="28"/>
          <w:szCs w:val="28"/>
        </w:rPr>
        <w:t>начальника управления</w:t>
      </w:r>
      <w:r w:rsidRPr="00AA25C6">
        <w:rPr>
          <w:rFonts w:ascii="Times New Roman" w:hAnsi="Times New Roman" w:cs="Times New Roman"/>
          <w:bCs/>
          <w:sz w:val="28"/>
          <w:szCs w:val="28"/>
        </w:rPr>
        <w:t>).</w:t>
      </w:r>
    </w:p>
    <w:p w:rsidR="009D05AB" w:rsidRDefault="009D05AB" w:rsidP="009D05AB">
      <w:pPr>
        <w:rPr>
          <w:rFonts w:ascii="Times New Roman" w:hAnsi="Times New Roman" w:cs="Times New Roman"/>
          <w:bCs/>
          <w:sz w:val="28"/>
          <w:szCs w:val="28"/>
        </w:rPr>
      </w:pPr>
      <w:r w:rsidRPr="00AA25C6">
        <w:rPr>
          <w:rFonts w:ascii="Times New Roman" w:hAnsi="Times New Roman" w:cs="Times New Roman"/>
          <w:bCs/>
          <w:sz w:val="28"/>
          <w:szCs w:val="28"/>
        </w:rPr>
        <w:t xml:space="preserve">На основании резолюции </w:t>
      </w:r>
      <w:r w:rsidR="00A64DFF" w:rsidRPr="00AA25C6">
        <w:rPr>
          <w:rFonts w:ascii="Times New Roman" w:hAnsi="Times New Roman" w:cs="Times New Roman"/>
          <w:bCs/>
          <w:sz w:val="28"/>
          <w:szCs w:val="28"/>
        </w:rPr>
        <w:t>начальника управления</w:t>
      </w:r>
      <w:r w:rsidRPr="00AA25C6">
        <w:rPr>
          <w:rFonts w:ascii="Times New Roman" w:hAnsi="Times New Roman" w:cs="Times New Roman"/>
          <w:bCs/>
          <w:sz w:val="28"/>
          <w:szCs w:val="28"/>
        </w:rPr>
        <w:t xml:space="preserve"> (заместителя </w:t>
      </w:r>
      <w:r w:rsidR="00A64DFF" w:rsidRPr="00AA25C6">
        <w:rPr>
          <w:rFonts w:ascii="Times New Roman" w:hAnsi="Times New Roman" w:cs="Times New Roman"/>
          <w:bCs/>
          <w:sz w:val="28"/>
          <w:szCs w:val="28"/>
        </w:rPr>
        <w:t>начальника управления</w:t>
      </w:r>
      <w:r w:rsidRPr="00AA25C6">
        <w:rPr>
          <w:rFonts w:ascii="Times New Roman" w:hAnsi="Times New Roman" w:cs="Times New Roman"/>
          <w:bCs/>
          <w:sz w:val="28"/>
          <w:szCs w:val="28"/>
        </w:rPr>
        <w:t>), принимаемой в течение 1 рабочего дня с момента оформления акта проверки, руководитель административной процедуры в течение 3 рабочих дней с момента ее наложения отдает распоряжение начальнику отдела контроля о проведении дальнейших мероприятий по контролю на основании акта проверки и (или) осуществлении иных мер реагирования в отношении лицензиата в порядке, предусмотренном действующим законодательством.</w:t>
      </w:r>
    </w:p>
    <w:p w:rsidR="0061110A" w:rsidRDefault="000C6F82" w:rsidP="0061110A">
      <w:pPr>
        <w:rPr>
          <w:rFonts w:ascii="Times New Roman" w:hAnsi="Times New Roman" w:cs="Times New Roman"/>
          <w:bCs/>
          <w:sz w:val="28"/>
          <w:szCs w:val="28"/>
        </w:rPr>
      </w:pPr>
      <w:r>
        <w:rPr>
          <w:rFonts w:ascii="Times New Roman" w:hAnsi="Times New Roman" w:cs="Times New Roman"/>
          <w:bCs/>
          <w:sz w:val="28"/>
          <w:szCs w:val="28"/>
        </w:rPr>
        <w:t xml:space="preserve">3.1.4.4. </w:t>
      </w:r>
      <w:r w:rsidR="0061110A">
        <w:rPr>
          <w:rFonts w:ascii="Times New Roman" w:hAnsi="Times New Roman" w:cs="Times New Roman"/>
          <w:bCs/>
          <w:sz w:val="28"/>
          <w:szCs w:val="28"/>
        </w:rPr>
        <w:t xml:space="preserve">Критериями </w:t>
      </w:r>
      <w:r w:rsidR="0061110A" w:rsidRPr="0061110A">
        <w:rPr>
          <w:rFonts w:ascii="Times New Roman" w:hAnsi="Times New Roman" w:cs="Times New Roman"/>
          <w:bCs/>
          <w:sz w:val="28"/>
          <w:szCs w:val="28"/>
        </w:rPr>
        <w:t>оформления результатов проверки</w:t>
      </w:r>
      <w:r w:rsidR="0061110A">
        <w:rPr>
          <w:rFonts w:ascii="Times New Roman" w:hAnsi="Times New Roman" w:cs="Times New Roman"/>
          <w:bCs/>
          <w:sz w:val="28"/>
          <w:szCs w:val="28"/>
        </w:rPr>
        <w:t xml:space="preserve"> являются:</w:t>
      </w:r>
    </w:p>
    <w:p w:rsidR="0061110A" w:rsidRPr="0061110A" w:rsidRDefault="0061110A" w:rsidP="0061110A">
      <w:pPr>
        <w:rPr>
          <w:rFonts w:ascii="Times New Roman" w:hAnsi="Times New Roman" w:cs="Times New Roman"/>
          <w:bCs/>
          <w:sz w:val="28"/>
          <w:szCs w:val="28"/>
        </w:rPr>
      </w:pPr>
      <w:r w:rsidRPr="0061110A">
        <w:rPr>
          <w:rFonts w:ascii="Times New Roman" w:hAnsi="Times New Roman" w:cs="Times New Roman"/>
          <w:bCs/>
          <w:sz w:val="28"/>
          <w:szCs w:val="28"/>
        </w:rPr>
        <w:t>окончание анализа информации, полученной в ходе проверки;</w:t>
      </w:r>
    </w:p>
    <w:p w:rsidR="0061110A" w:rsidRDefault="0061110A" w:rsidP="0061110A">
      <w:pPr>
        <w:rPr>
          <w:rFonts w:ascii="Times New Roman" w:hAnsi="Times New Roman" w:cs="Times New Roman"/>
          <w:bCs/>
          <w:sz w:val="28"/>
          <w:szCs w:val="28"/>
        </w:rPr>
      </w:pPr>
      <w:r w:rsidRPr="0061110A">
        <w:rPr>
          <w:rFonts w:ascii="Times New Roman" w:hAnsi="Times New Roman" w:cs="Times New Roman"/>
          <w:bCs/>
          <w:sz w:val="28"/>
          <w:szCs w:val="28"/>
        </w:rPr>
        <w:t>установление наличия либо отсутствия в де</w:t>
      </w:r>
      <w:r>
        <w:rPr>
          <w:rFonts w:ascii="Times New Roman" w:hAnsi="Times New Roman" w:cs="Times New Roman"/>
          <w:bCs/>
          <w:sz w:val="28"/>
          <w:szCs w:val="28"/>
        </w:rPr>
        <w:t>ятельности лицензиата нарушений.</w:t>
      </w:r>
    </w:p>
    <w:p w:rsidR="0061110A" w:rsidRPr="0061110A" w:rsidRDefault="0061110A" w:rsidP="0061110A">
      <w:pPr>
        <w:rPr>
          <w:rFonts w:ascii="Times New Roman" w:hAnsi="Times New Roman" w:cs="Times New Roman"/>
          <w:bCs/>
          <w:sz w:val="28"/>
          <w:szCs w:val="28"/>
        </w:rPr>
      </w:pPr>
      <w:r>
        <w:rPr>
          <w:rFonts w:ascii="Times New Roman" w:hAnsi="Times New Roman" w:cs="Times New Roman"/>
          <w:bCs/>
          <w:sz w:val="28"/>
          <w:szCs w:val="28"/>
        </w:rPr>
        <w:t xml:space="preserve">3.1.4.5. Результат административной процедуры </w:t>
      </w:r>
      <w:r w:rsidRPr="0061110A">
        <w:rPr>
          <w:rFonts w:ascii="Times New Roman" w:hAnsi="Times New Roman" w:cs="Times New Roman"/>
          <w:bCs/>
          <w:sz w:val="28"/>
          <w:szCs w:val="28"/>
        </w:rPr>
        <w:t>по оформлению результатов проверки лицензиата является составление акта проверки.</w:t>
      </w:r>
    </w:p>
    <w:p w:rsidR="0061110A" w:rsidRPr="0061110A" w:rsidRDefault="0061110A" w:rsidP="0061110A">
      <w:pPr>
        <w:rPr>
          <w:rFonts w:ascii="Times New Roman" w:hAnsi="Times New Roman" w:cs="Times New Roman"/>
          <w:bCs/>
          <w:sz w:val="28"/>
          <w:szCs w:val="28"/>
        </w:rPr>
      </w:pPr>
      <w:r>
        <w:rPr>
          <w:rFonts w:ascii="Times New Roman" w:hAnsi="Times New Roman" w:cs="Times New Roman"/>
          <w:bCs/>
          <w:sz w:val="28"/>
          <w:szCs w:val="28"/>
        </w:rPr>
        <w:t xml:space="preserve">3.1.4.6. </w:t>
      </w:r>
      <w:r w:rsidRPr="0061110A">
        <w:rPr>
          <w:rFonts w:ascii="Times New Roman" w:hAnsi="Times New Roman" w:cs="Times New Roman"/>
          <w:bCs/>
          <w:sz w:val="28"/>
          <w:szCs w:val="28"/>
        </w:rPr>
        <w:t>Способом фиксации административной процедуры по оформлению результатов проверки лицензиата является подписание акта проверки.</w:t>
      </w:r>
    </w:p>
    <w:p w:rsidR="00BC190D" w:rsidRDefault="00BC190D" w:rsidP="00AA25C6">
      <w:pPr>
        <w:jc w:val="center"/>
        <w:rPr>
          <w:rFonts w:ascii="Times New Roman" w:hAnsi="Times New Roman" w:cs="Times New Roman"/>
          <w:b/>
          <w:bCs/>
          <w:sz w:val="28"/>
          <w:szCs w:val="28"/>
        </w:rPr>
      </w:pPr>
    </w:p>
    <w:p w:rsidR="007A05B4" w:rsidRDefault="009D05AB" w:rsidP="00AA25C6">
      <w:pPr>
        <w:jc w:val="center"/>
        <w:rPr>
          <w:rFonts w:ascii="Times New Roman" w:hAnsi="Times New Roman" w:cs="Times New Roman"/>
          <w:b/>
          <w:bCs/>
          <w:sz w:val="28"/>
          <w:szCs w:val="28"/>
        </w:rPr>
      </w:pPr>
      <w:r>
        <w:rPr>
          <w:rFonts w:ascii="Times New Roman" w:hAnsi="Times New Roman" w:cs="Times New Roman"/>
          <w:b/>
          <w:bCs/>
          <w:sz w:val="28"/>
          <w:szCs w:val="28"/>
        </w:rPr>
        <w:t>3.1.5</w:t>
      </w:r>
      <w:r w:rsidR="007A05B4" w:rsidRPr="007A05B4">
        <w:rPr>
          <w:rFonts w:ascii="Times New Roman" w:hAnsi="Times New Roman" w:cs="Times New Roman"/>
          <w:b/>
          <w:bCs/>
          <w:sz w:val="28"/>
          <w:szCs w:val="28"/>
        </w:rPr>
        <w:t>. Принятие мер по выявленным нарушениям</w:t>
      </w:r>
    </w:p>
    <w:p w:rsidR="0031268B" w:rsidRDefault="0031268B" w:rsidP="007A05B4">
      <w:pPr>
        <w:rPr>
          <w:rFonts w:ascii="Times New Roman" w:hAnsi="Times New Roman" w:cs="Times New Roman"/>
          <w:b/>
          <w:bCs/>
          <w:sz w:val="28"/>
          <w:szCs w:val="28"/>
        </w:rPr>
      </w:pPr>
    </w:p>
    <w:p w:rsidR="00B94039" w:rsidRPr="00AA25C6" w:rsidRDefault="0061110A" w:rsidP="00B94039">
      <w:pPr>
        <w:rPr>
          <w:rFonts w:ascii="Times New Roman" w:hAnsi="Times New Roman" w:cs="Times New Roman"/>
          <w:bCs/>
          <w:sz w:val="28"/>
          <w:szCs w:val="28"/>
        </w:rPr>
      </w:pPr>
      <w:r>
        <w:rPr>
          <w:rFonts w:ascii="Times New Roman" w:hAnsi="Times New Roman" w:cs="Times New Roman"/>
          <w:bCs/>
          <w:sz w:val="28"/>
          <w:szCs w:val="28"/>
        </w:rPr>
        <w:t xml:space="preserve">3.1.5.1. </w:t>
      </w:r>
      <w:r w:rsidR="00B94039" w:rsidRPr="00AA25C6">
        <w:rPr>
          <w:rFonts w:ascii="Times New Roman" w:hAnsi="Times New Roman" w:cs="Times New Roman"/>
          <w:bCs/>
          <w:sz w:val="28"/>
          <w:szCs w:val="28"/>
        </w:rPr>
        <w:t>Руководитель административной процедуры –</w:t>
      </w:r>
      <w:r w:rsidR="00796708">
        <w:rPr>
          <w:rFonts w:ascii="Times New Roman" w:hAnsi="Times New Roman" w:cs="Times New Roman"/>
          <w:bCs/>
          <w:sz w:val="28"/>
          <w:szCs w:val="28"/>
        </w:rPr>
        <w:t xml:space="preserve"> </w:t>
      </w:r>
      <w:r w:rsidR="00B94039" w:rsidRPr="00AA25C6">
        <w:rPr>
          <w:rFonts w:ascii="Times New Roman" w:hAnsi="Times New Roman" w:cs="Times New Roman"/>
          <w:bCs/>
          <w:sz w:val="28"/>
          <w:szCs w:val="28"/>
        </w:rPr>
        <w:t>начальник управления.</w:t>
      </w:r>
    </w:p>
    <w:p w:rsidR="004C608C" w:rsidRPr="000E6FC6" w:rsidRDefault="00B94039" w:rsidP="004C608C">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r w:rsidR="004C608C">
        <w:rPr>
          <w:rFonts w:ascii="Times New Roman" w:hAnsi="Times New Roman" w:cs="Times New Roman"/>
          <w:bCs/>
          <w:sz w:val="28"/>
          <w:szCs w:val="28"/>
        </w:rPr>
        <w:t xml:space="preserve">, </w:t>
      </w:r>
      <w:r w:rsidR="004C608C" w:rsidRPr="000E6FC6">
        <w:rPr>
          <w:rFonts w:ascii="Times New Roman" w:hAnsi="Times New Roman" w:cs="Times New Roman"/>
          <w:bCs/>
          <w:sz w:val="28"/>
          <w:szCs w:val="28"/>
        </w:rPr>
        <w:t xml:space="preserve">специалисты отдела </w:t>
      </w:r>
      <w:r w:rsidR="004C608C">
        <w:rPr>
          <w:rFonts w:ascii="Times New Roman" w:hAnsi="Times New Roman" w:cs="Times New Roman"/>
          <w:bCs/>
          <w:sz w:val="28"/>
          <w:szCs w:val="28"/>
        </w:rPr>
        <w:t>лицензирования и декларирования</w:t>
      </w:r>
      <w:r w:rsidR="004C608C" w:rsidRPr="000E6FC6">
        <w:rPr>
          <w:rFonts w:ascii="Times New Roman" w:hAnsi="Times New Roman" w:cs="Times New Roman"/>
          <w:bCs/>
          <w:sz w:val="28"/>
          <w:szCs w:val="28"/>
        </w:rPr>
        <w:t>.</w:t>
      </w:r>
    </w:p>
    <w:p w:rsidR="007A05B4" w:rsidRPr="007A05B4" w:rsidRDefault="0061110A" w:rsidP="007A05B4">
      <w:pPr>
        <w:rPr>
          <w:rFonts w:ascii="Times New Roman" w:hAnsi="Times New Roman" w:cs="Times New Roman"/>
          <w:sz w:val="28"/>
          <w:szCs w:val="28"/>
        </w:rPr>
      </w:pPr>
      <w:r>
        <w:rPr>
          <w:rFonts w:ascii="Times New Roman" w:hAnsi="Times New Roman" w:cs="Times New Roman"/>
          <w:sz w:val="28"/>
          <w:szCs w:val="28"/>
        </w:rPr>
        <w:t xml:space="preserve">3.1.5.2. </w:t>
      </w:r>
      <w:r w:rsidR="007A05B4" w:rsidRPr="007A05B4">
        <w:rPr>
          <w:rFonts w:ascii="Times New Roman" w:hAnsi="Times New Roman" w:cs="Times New Roman"/>
          <w:sz w:val="28"/>
          <w:szCs w:val="28"/>
        </w:rPr>
        <w:t>В случае выявления при проведении проверки нарушений лицензиатом,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выдать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w:t>
      </w:r>
      <w:r w:rsidRPr="007A05B4">
        <w:rPr>
          <w:rFonts w:ascii="Times New Roman" w:hAnsi="Times New Roman" w:cs="Times New Roman"/>
          <w:sz w:val="28"/>
          <w:szCs w:val="28"/>
        </w:rPr>
        <w:lastRenderedPageBreak/>
        <w:t>здоровью людей (далее - предписание);</w:t>
      </w:r>
    </w:p>
    <w:p w:rsid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нарушения, к ответственности.</w:t>
      </w:r>
    </w:p>
    <w:p w:rsidR="00796708" w:rsidRPr="007A05B4" w:rsidRDefault="00796708" w:rsidP="007A05B4">
      <w:pPr>
        <w:rPr>
          <w:rFonts w:ascii="Times New Roman" w:hAnsi="Times New Roman" w:cs="Times New Roman"/>
          <w:sz w:val="28"/>
          <w:szCs w:val="28"/>
        </w:rPr>
      </w:pPr>
    </w:p>
    <w:p w:rsidR="007A05B4" w:rsidRDefault="007A05B4" w:rsidP="00AA25C6">
      <w:pPr>
        <w:jc w:val="center"/>
        <w:rPr>
          <w:rFonts w:ascii="Times New Roman" w:hAnsi="Times New Roman" w:cs="Times New Roman"/>
          <w:b/>
          <w:bCs/>
          <w:sz w:val="28"/>
          <w:szCs w:val="28"/>
        </w:rPr>
      </w:pPr>
      <w:bookmarkStart w:id="24" w:name="Par171"/>
      <w:bookmarkEnd w:id="24"/>
      <w:r w:rsidRPr="007A05B4">
        <w:rPr>
          <w:rFonts w:ascii="Times New Roman" w:hAnsi="Times New Roman" w:cs="Times New Roman"/>
          <w:b/>
          <w:bCs/>
          <w:sz w:val="28"/>
          <w:szCs w:val="28"/>
        </w:rPr>
        <w:t>Принятие решения о выдаче предписания</w:t>
      </w:r>
    </w:p>
    <w:p w:rsidR="002325FE" w:rsidRPr="007A05B4" w:rsidRDefault="002325FE" w:rsidP="00AA25C6">
      <w:pPr>
        <w:jc w:val="center"/>
        <w:rPr>
          <w:rFonts w:ascii="Times New Roman" w:hAnsi="Times New Roman" w:cs="Times New Roman"/>
          <w:b/>
          <w:bCs/>
          <w:sz w:val="28"/>
          <w:szCs w:val="28"/>
        </w:rPr>
      </w:pP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Основанием для начала исполнения административных действий является выявление в ходе проведения проверки нарушений лицензионных требований.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w:t>
      </w:r>
      <w:hyperlink r:id="rId59" w:history="1">
        <w:r w:rsidRPr="00AA25C6">
          <w:rPr>
            <w:rStyle w:val="affffe"/>
            <w:rFonts w:ascii="Times New Roman" w:hAnsi="Times New Roman" w:cs="Times New Roman"/>
            <w:color w:val="auto"/>
            <w:sz w:val="28"/>
            <w:szCs w:val="28"/>
            <w:u w:val="none"/>
          </w:rPr>
          <w:t>Предписание</w:t>
        </w:r>
      </w:hyperlink>
      <w:r w:rsidRPr="00796708">
        <w:rPr>
          <w:rFonts w:ascii="Times New Roman" w:hAnsi="Times New Roman" w:cs="Times New Roman"/>
          <w:sz w:val="28"/>
          <w:szCs w:val="28"/>
        </w:rPr>
        <w:t xml:space="preserve"> </w:t>
      </w:r>
      <w:r w:rsidRPr="007A05B4">
        <w:rPr>
          <w:rFonts w:ascii="Times New Roman" w:hAnsi="Times New Roman" w:cs="Times New Roman"/>
          <w:sz w:val="28"/>
          <w:szCs w:val="28"/>
        </w:rPr>
        <w:t>оформляется должностным лицом, ответственным за проведение проверки в двух экземплярах и приобщается к акту проверки.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Предписание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w:t>
      </w:r>
      <w:r w:rsidR="00796708">
        <w:rPr>
          <w:rFonts w:ascii="Times New Roman" w:hAnsi="Times New Roman" w:cs="Times New Roman"/>
          <w:sz w:val="28"/>
          <w:szCs w:val="28"/>
        </w:rPr>
        <w:t>нному представителю лицензиата,</w:t>
      </w:r>
      <w:r w:rsidRPr="007A05B4">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В случае отсутствия руководителя, иного должностного лица или уполномоченного представителя лицензиата,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оно направляется заказным почтовым отправлением с уведомлением о вручении, которое приобщается к экземпляру акта проверки, хранящемуся в </w:t>
      </w:r>
      <w:r w:rsidR="00796708">
        <w:rPr>
          <w:rFonts w:ascii="Times New Roman" w:hAnsi="Times New Roman" w:cs="Times New Roman"/>
          <w:sz w:val="28"/>
          <w:szCs w:val="28"/>
        </w:rPr>
        <w:t>управлении</w:t>
      </w:r>
      <w:r w:rsidRPr="007A05B4">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государственного контроля (надзора)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 лицу или уполномоченному представителю лицензиата,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Лицензиат, получивший предписание, обязан в срок, установленный в предписании, устранить выявленные нарушения и представить в </w:t>
      </w:r>
      <w:r w:rsidR="004C608C">
        <w:rPr>
          <w:rFonts w:ascii="Times New Roman" w:hAnsi="Times New Roman" w:cs="Times New Roman"/>
          <w:sz w:val="28"/>
          <w:szCs w:val="28"/>
        </w:rPr>
        <w:t>у</w:t>
      </w:r>
      <w:r w:rsidR="004F2996">
        <w:rPr>
          <w:rFonts w:ascii="Times New Roman" w:hAnsi="Times New Roman" w:cs="Times New Roman"/>
          <w:sz w:val="28"/>
          <w:szCs w:val="28"/>
        </w:rPr>
        <w:t>правление</w:t>
      </w:r>
      <w:r w:rsidRPr="007A05B4">
        <w:rPr>
          <w:rFonts w:ascii="Times New Roman" w:hAnsi="Times New Roman" w:cs="Times New Roman"/>
          <w:sz w:val="28"/>
          <w:szCs w:val="28"/>
        </w:rPr>
        <w:t xml:space="preserve"> отчет об устранении нарушений и подтверждающие устранение нарушений документы.</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Лицензиат, в отношении которого проводилась проверка, в случае несогласия с выданным предписанием об устранении выявленных нарушений в течение пятнадцати дней с даты получения предписания вправе представить в </w:t>
      </w:r>
      <w:r w:rsidR="004F2996">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в письменной форме возражения в отношении выданного предписания об устранении выявленных нарушений </w:t>
      </w:r>
      <w:r w:rsidRPr="007A05B4">
        <w:rPr>
          <w:rFonts w:ascii="Times New Roman" w:hAnsi="Times New Roman" w:cs="Times New Roman"/>
          <w:sz w:val="28"/>
          <w:szCs w:val="28"/>
        </w:rPr>
        <w:lastRenderedPageBreak/>
        <w:t xml:space="preserve">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F2996">
        <w:rPr>
          <w:rFonts w:ascii="Times New Roman" w:hAnsi="Times New Roman" w:cs="Times New Roman"/>
          <w:sz w:val="28"/>
          <w:szCs w:val="28"/>
        </w:rPr>
        <w:t>управление</w:t>
      </w:r>
      <w:r w:rsidRPr="007A05B4">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По истечении срока исполнения лицензиатом, выданного предписания </w:t>
      </w:r>
      <w:r w:rsidR="004F2996">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может быть проведена внеплановая провер</w:t>
      </w:r>
      <w:r w:rsidR="004F2996">
        <w:rPr>
          <w:rFonts w:ascii="Times New Roman" w:hAnsi="Times New Roman" w:cs="Times New Roman"/>
          <w:sz w:val="28"/>
          <w:szCs w:val="28"/>
        </w:rPr>
        <w:t xml:space="preserve">ка в порядке, установленном </w:t>
      </w:r>
      <w:r w:rsidRPr="007A05B4">
        <w:rPr>
          <w:rFonts w:ascii="Times New Roman" w:hAnsi="Times New Roman" w:cs="Times New Roman"/>
          <w:sz w:val="28"/>
          <w:szCs w:val="28"/>
        </w:rPr>
        <w:t xml:space="preserve">подразделами </w:t>
      </w:r>
      <w:r w:rsidR="004F2996">
        <w:rPr>
          <w:rFonts w:ascii="Times New Roman" w:hAnsi="Times New Roman" w:cs="Times New Roman"/>
          <w:bCs/>
          <w:sz w:val="28"/>
          <w:szCs w:val="28"/>
        </w:rPr>
        <w:t>3.1.3. «Внеплановая проверка»,</w:t>
      </w:r>
      <w:r w:rsidRPr="007A05B4">
        <w:rPr>
          <w:rFonts w:ascii="Times New Roman" w:hAnsi="Times New Roman" w:cs="Times New Roman"/>
          <w:sz w:val="28"/>
          <w:szCs w:val="28"/>
        </w:rPr>
        <w:t xml:space="preserve"> «</w:t>
      </w:r>
      <w:r w:rsidRPr="007A05B4">
        <w:rPr>
          <w:rFonts w:ascii="Times New Roman" w:hAnsi="Times New Roman" w:cs="Times New Roman"/>
          <w:bCs/>
          <w:sz w:val="28"/>
          <w:szCs w:val="28"/>
        </w:rPr>
        <w:t>Проведение</w:t>
      </w:r>
      <w:r w:rsidR="004F2996">
        <w:rPr>
          <w:rFonts w:ascii="Times New Roman" w:hAnsi="Times New Roman" w:cs="Times New Roman"/>
          <w:bCs/>
          <w:sz w:val="28"/>
          <w:szCs w:val="28"/>
        </w:rPr>
        <w:t xml:space="preserve"> внеплановой выездной проверки»</w:t>
      </w:r>
      <w:r w:rsidRPr="007A05B4">
        <w:rPr>
          <w:rFonts w:ascii="Times New Roman" w:hAnsi="Times New Roman" w:cs="Times New Roman"/>
          <w:bCs/>
          <w:sz w:val="28"/>
          <w:szCs w:val="28"/>
        </w:rPr>
        <w:t xml:space="preserve"> раздела 3.1 «Лицензионный контроль» </w:t>
      </w:r>
      <w:r w:rsidRPr="007A05B4">
        <w:rPr>
          <w:rFonts w:ascii="Times New Roman" w:hAnsi="Times New Roman" w:cs="Times New Roman"/>
          <w:sz w:val="28"/>
          <w:szCs w:val="28"/>
        </w:rPr>
        <w:t>Административного регламента.</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случае невыполнения лицензиатом предписания </w:t>
      </w:r>
      <w:r w:rsidR="004F2996">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принимается решение о приостановлении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Критерием принятия решения является наличие нарушений обязательных требований.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Результатом</w:t>
      </w:r>
      <w:r w:rsidR="004F2996">
        <w:rPr>
          <w:rFonts w:ascii="Times New Roman" w:hAnsi="Times New Roman" w:cs="Times New Roman"/>
          <w:sz w:val="28"/>
          <w:szCs w:val="28"/>
        </w:rPr>
        <w:t xml:space="preserve"> административной процедуры</w:t>
      </w:r>
      <w:r w:rsidRPr="007A05B4">
        <w:rPr>
          <w:rFonts w:ascii="Times New Roman" w:hAnsi="Times New Roman" w:cs="Times New Roman"/>
          <w:sz w:val="28"/>
          <w:szCs w:val="28"/>
        </w:rPr>
        <w:t xml:space="preserve"> является выдача предписания об устранении выявленных нарушений. </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443E6C">
        <w:rPr>
          <w:rFonts w:ascii="Times New Roman" w:hAnsi="Times New Roman" w:cs="Times New Roman"/>
          <w:sz w:val="28"/>
          <w:szCs w:val="28"/>
        </w:rPr>
        <w:t>регистрация предписания в соответствующем журнале.</w:t>
      </w:r>
    </w:p>
    <w:p w:rsidR="007A05B4" w:rsidRPr="007A05B4" w:rsidRDefault="007A05B4" w:rsidP="007A05B4">
      <w:pPr>
        <w:rPr>
          <w:rFonts w:ascii="Times New Roman" w:hAnsi="Times New Roman" w:cs="Times New Roman"/>
          <w:sz w:val="28"/>
          <w:szCs w:val="28"/>
        </w:rPr>
      </w:pPr>
    </w:p>
    <w:p w:rsidR="007A05B4" w:rsidRDefault="007A05B4" w:rsidP="00AA25C6">
      <w:pPr>
        <w:jc w:val="center"/>
        <w:rPr>
          <w:rFonts w:ascii="Times New Roman" w:hAnsi="Times New Roman" w:cs="Times New Roman"/>
          <w:b/>
          <w:bCs/>
          <w:sz w:val="28"/>
          <w:szCs w:val="28"/>
        </w:rPr>
      </w:pPr>
      <w:bookmarkStart w:id="25" w:name="Par195"/>
      <w:bookmarkEnd w:id="25"/>
      <w:r w:rsidRPr="007A05B4">
        <w:rPr>
          <w:rFonts w:ascii="Times New Roman" w:hAnsi="Times New Roman" w:cs="Times New Roman"/>
          <w:b/>
          <w:bCs/>
          <w:sz w:val="28"/>
          <w:szCs w:val="28"/>
        </w:rPr>
        <w:t>Принятие решения о приостановлении действия лицензии</w:t>
      </w:r>
    </w:p>
    <w:p w:rsidR="002325FE" w:rsidRPr="007A05B4" w:rsidRDefault="002325FE" w:rsidP="00AA25C6">
      <w:pPr>
        <w:jc w:val="center"/>
        <w:rPr>
          <w:rFonts w:ascii="Times New Roman" w:hAnsi="Times New Roman" w:cs="Times New Roman"/>
          <w:b/>
          <w:bCs/>
          <w:sz w:val="28"/>
          <w:szCs w:val="28"/>
        </w:rPr>
      </w:pP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Основанием для начала административных действий является наличие материалов, представленных органами, осуществляющими контроль </w:t>
      </w:r>
      <w:r w:rsidR="00C6756D">
        <w:rPr>
          <w:rFonts w:ascii="Times New Roman" w:hAnsi="Times New Roman" w:cs="Times New Roman"/>
          <w:sz w:val="28"/>
          <w:szCs w:val="28"/>
        </w:rPr>
        <w:t>(</w:t>
      </w:r>
      <w:r w:rsidRPr="007A05B4">
        <w:rPr>
          <w:rFonts w:ascii="Times New Roman" w:hAnsi="Times New Roman" w:cs="Times New Roman"/>
          <w:sz w:val="28"/>
          <w:szCs w:val="28"/>
        </w:rPr>
        <w:t>надзор</w:t>
      </w:r>
      <w:r w:rsidR="00C6756D">
        <w:rPr>
          <w:rFonts w:ascii="Times New Roman" w:hAnsi="Times New Roman" w:cs="Times New Roman"/>
          <w:sz w:val="28"/>
          <w:szCs w:val="28"/>
        </w:rPr>
        <w:t>)</w:t>
      </w:r>
      <w:r w:rsidRPr="007A05B4">
        <w:rPr>
          <w:rFonts w:ascii="Times New Roman" w:hAnsi="Times New Roman" w:cs="Times New Roman"/>
          <w:sz w:val="28"/>
          <w:szCs w:val="28"/>
        </w:rPr>
        <w:t xml:space="preserve"> за соблюдением законодательства о государственном регулировании производства и оборота этилового спирта, алкогольной и спиртосодержащей продукции, а также по инициативе </w:t>
      </w:r>
      <w:r w:rsidR="00C6756D">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в пределах его компетенции в следующих случаях:</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невыполнение лицензиатом предписания </w:t>
      </w:r>
      <w:r w:rsidR="00C6756D">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об устранении нарушений условий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непредставление в установленный срок заявления о переоформлении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оборот алкогольной продукции без сопроводительных документов, а также фальсификация сопроводительных документов, удостоверяющих легальность производства и (или) оборота алкогольной продукции (в том числе путем дублирования);</w:t>
      </w:r>
    </w:p>
    <w:p w:rsidR="007A05B4" w:rsidRPr="007A05B4" w:rsidRDefault="007A05B4">
      <w:pPr>
        <w:rPr>
          <w:rFonts w:ascii="Times New Roman" w:hAnsi="Times New Roman" w:cs="Times New Roman"/>
          <w:sz w:val="28"/>
          <w:szCs w:val="28"/>
        </w:rPr>
      </w:pPr>
      <w:r w:rsidRPr="007A05B4">
        <w:rPr>
          <w:rFonts w:ascii="Times New Roman" w:hAnsi="Times New Roman" w:cs="Times New Roman"/>
          <w:sz w:val="28"/>
          <w:szCs w:val="28"/>
        </w:rPr>
        <w:t xml:space="preserve">- </w:t>
      </w:r>
      <w:r w:rsidR="00C6756D" w:rsidRPr="00C6756D">
        <w:rPr>
          <w:rFonts w:ascii="Times New Roman" w:hAnsi="Times New Roman" w:cs="Times New Roman"/>
          <w:sz w:val="28"/>
          <w:szCs w:val="28"/>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r w:rsidR="00C6756D">
        <w:rPr>
          <w:rFonts w:ascii="Times New Roman" w:hAnsi="Times New Roman" w:cs="Times New Roman"/>
          <w:sz w:val="28"/>
          <w:szCs w:val="28"/>
        </w:rPr>
        <w:t>КоАП РФ</w:t>
      </w:r>
      <w:r w:rsidR="00C6756D" w:rsidRPr="00C6756D">
        <w:rPr>
          <w:rFonts w:ascii="Times New Roman" w:hAnsi="Times New Roman" w:cs="Times New Roman"/>
          <w:sz w:val="28"/>
          <w:szCs w:val="28"/>
        </w:rPr>
        <w:t>, совершенное в области производства и оборота этилового спирта, алкогольно</w:t>
      </w:r>
      <w:r w:rsidR="00CA3424">
        <w:rPr>
          <w:rFonts w:ascii="Times New Roman" w:hAnsi="Times New Roman" w:cs="Times New Roman"/>
          <w:sz w:val="28"/>
          <w:szCs w:val="28"/>
        </w:rPr>
        <w:t>й и спиртосодержащей продукции;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выявление нарушения, являющегося основанием для аннулирования </w:t>
      </w:r>
      <w:r w:rsidRPr="007A05B4">
        <w:rPr>
          <w:rFonts w:ascii="Times New Roman" w:hAnsi="Times New Roman" w:cs="Times New Roman"/>
          <w:sz w:val="28"/>
          <w:szCs w:val="28"/>
        </w:rPr>
        <w:lastRenderedPageBreak/>
        <w:t>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Решение о приостановлении действия лицензии регистрируется в порядке, установленном </w:t>
      </w:r>
      <w:r w:rsidR="00CA3424">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и приобщается к материалам лицензионного дела, хранящемуся в </w:t>
      </w:r>
      <w:r w:rsidR="00CA3424">
        <w:rPr>
          <w:rFonts w:ascii="Times New Roman" w:hAnsi="Times New Roman" w:cs="Times New Roman"/>
          <w:sz w:val="28"/>
          <w:szCs w:val="28"/>
        </w:rPr>
        <w:t>управлении</w:t>
      </w:r>
      <w:r w:rsidRPr="007A05B4">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Должностное лицо, ответственное за проведение проверки, подготавливает проект решения о приостановлении действия лицензии. </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w:t>
      </w:r>
      <w:r w:rsidR="00CA3424">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Решение доводится </w:t>
      </w:r>
      <w:r w:rsidR="00CA3424">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до юридического лица в письменной форме с мотивированным обоснованием заказным письмом с уведомлением о вручении и (или) направляется в форме электронного документа по адресу электронной почты, по которому </w:t>
      </w:r>
      <w:r w:rsidR="00CA3424">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осуществляет переписку, направление решений, извещений, уведомлений с использованием усиленной квалифицированной электронной подписи, или вручается должностным лицом, ответственным за проведение проверки, лично под расписку руководителю, иному должностному лицу или уполномоченному представителю юридического лица не позднее чем через три дня со дня принятия решения.</w:t>
      </w:r>
    </w:p>
    <w:p w:rsidR="007A05B4" w:rsidRPr="007A05B4" w:rsidRDefault="00CA3424" w:rsidP="007A05B4">
      <w:pPr>
        <w:rPr>
          <w:rFonts w:ascii="Times New Roman" w:hAnsi="Times New Roman" w:cs="Times New Roman"/>
          <w:sz w:val="28"/>
          <w:szCs w:val="28"/>
        </w:rPr>
      </w:pPr>
      <w:r>
        <w:rPr>
          <w:rFonts w:ascii="Times New Roman" w:hAnsi="Times New Roman" w:cs="Times New Roman"/>
          <w:sz w:val="28"/>
          <w:szCs w:val="28"/>
        </w:rPr>
        <w:t>Управление</w:t>
      </w:r>
      <w:r w:rsidR="007A05B4" w:rsidRPr="007A05B4">
        <w:rPr>
          <w:rFonts w:ascii="Times New Roman" w:hAnsi="Times New Roman" w:cs="Times New Roman"/>
          <w:sz w:val="28"/>
          <w:szCs w:val="28"/>
        </w:rPr>
        <w:t xml:space="preserve"> в срок не более чем 14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Приостановление действия лицензии фиксируется в электронной форме в государственный сводный реестр выданных, приостановленных и аннулированных лицензий.</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Критерием принятия решения является наличие оснований для приостановления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Результатом административной процедуры является решение о </w:t>
      </w:r>
      <w:r w:rsidRPr="007A05B4">
        <w:rPr>
          <w:rFonts w:ascii="Times New Roman" w:hAnsi="Times New Roman" w:cs="Times New Roman"/>
          <w:sz w:val="28"/>
          <w:szCs w:val="28"/>
        </w:rPr>
        <w:lastRenderedPageBreak/>
        <w:t>приостановлении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приостановлении действия лицензии в государственный сводный реестр выданных, приостановленных и аннулированных лицензий.</w:t>
      </w:r>
    </w:p>
    <w:p w:rsidR="007A05B4" w:rsidRPr="007A05B4" w:rsidRDefault="007A05B4" w:rsidP="007A05B4">
      <w:pPr>
        <w:rPr>
          <w:rFonts w:ascii="Times New Roman" w:hAnsi="Times New Roman" w:cs="Times New Roman"/>
          <w:sz w:val="28"/>
          <w:szCs w:val="28"/>
        </w:rPr>
      </w:pPr>
    </w:p>
    <w:p w:rsidR="007A05B4" w:rsidRDefault="007A05B4" w:rsidP="00AA25C6">
      <w:pPr>
        <w:jc w:val="center"/>
        <w:rPr>
          <w:rFonts w:ascii="Times New Roman" w:hAnsi="Times New Roman" w:cs="Times New Roman"/>
          <w:b/>
          <w:bCs/>
          <w:sz w:val="28"/>
          <w:szCs w:val="28"/>
        </w:rPr>
      </w:pPr>
      <w:bookmarkStart w:id="26" w:name="Par221"/>
      <w:bookmarkEnd w:id="26"/>
      <w:r w:rsidRPr="007A05B4">
        <w:rPr>
          <w:rFonts w:ascii="Times New Roman" w:hAnsi="Times New Roman" w:cs="Times New Roman"/>
          <w:b/>
          <w:bCs/>
          <w:sz w:val="28"/>
          <w:szCs w:val="28"/>
        </w:rPr>
        <w:t>Принятие решения о возобновлении действия лицензии</w:t>
      </w:r>
    </w:p>
    <w:p w:rsidR="002325FE" w:rsidRPr="007A05B4" w:rsidRDefault="002325FE" w:rsidP="00AA25C6">
      <w:pPr>
        <w:jc w:val="center"/>
        <w:rPr>
          <w:rFonts w:ascii="Times New Roman" w:hAnsi="Times New Roman" w:cs="Times New Roman"/>
          <w:b/>
          <w:bCs/>
          <w:sz w:val="28"/>
          <w:szCs w:val="28"/>
        </w:rPr>
      </w:pP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Основанием для начала исполнения административного действия является заявление лицензиата об устранении обстоятельств, повлекших за собой приостановление действия лицензии, поступившее в </w:t>
      </w:r>
      <w:r w:rsidR="00CC38BC">
        <w:rPr>
          <w:rFonts w:ascii="Times New Roman" w:hAnsi="Times New Roman" w:cs="Times New Roman"/>
          <w:sz w:val="28"/>
          <w:szCs w:val="28"/>
        </w:rPr>
        <w:t>управление</w:t>
      </w:r>
      <w:r w:rsidRPr="007A05B4">
        <w:rPr>
          <w:rFonts w:ascii="Times New Roman" w:hAnsi="Times New Roman" w:cs="Times New Roman"/>
          <w:sz w:val="28"/>
          <w:szCs w:val="28"/>
        </w:rPr>
        <w:t>, результаты внеплановой проверки, проведенной по истечении срока, на который было приостановлено действие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Срок принятия решения о возобновлении действия лицензии или об отказе в возобновлении ее действия и обращении в суд с заявлением об аннулировании лицензии не может превышать 14 дней со дня получения заявления об устранении обстоятельств, повлекших за собой приостановление действия лицензии. В случае непринятия </w:t>
      </w:r>
      <w:r w:rsidR="00CC38BC">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в указанный срок одного из этих решений действие лицензии считается возобновленным.</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Должностное лицо, ответственное за проведение проверки, проводит проверку устранения юридическим лицом обстоятельств, повлекших за собой приостановление действия лицензии. В случае устранения нарушений должностное лицо, ответственное за проведение проверки подготавливает проект решения о возобновлении действия лицензии и обеспечивает его согласование и подписание.</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Решение регистрируется в порядке, установленном </w:t>
      </w:r>
      <w:r w:rsidR="00CC38BC">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и приобщается к материалам лицензионного дела, хранящемуся в </w:t>
      </w:r>
      <w:r w:rsidR="00CC38BC">
        <w:rPr>
          <w:rFonts w:ascii="Times New Roman" w:hAnsi="Times New Roman" w:cs="Times New Roman"/>
          <w:sz w:val="28"/>
          <w:szCs w:val="28"/>
        </w:rPr>
        <w:t>управлении</w:t>
      </w:r>
      <w:r w:rsidRPr="007A05B4">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Решение о возобновлении действия лицензии доводится </w:t>
      </w:r>
      <w:r w:rsidR="00CC38BC">
        <w:rPr>
          <w:rFonts w:ascii="Times New Roman" w:hAnsi="Times New Roman" w:cs="Times New Roman"/>
          <w:sz w:val="28"/>
          <w:szCs w:val="28"/>
        </w:rPr>
        <w:t>управлением</w:t>
      </w:r>
      <w:r w:rsidRPr="007A05B4">
        <w:rPr>
          <w:rFonts w:ascii="Times New Roman" w:hAnsi="Times New Roman" w:cs="Times New Roman"/>
          <w:sz w:val="28"/>
          <w:szCs w:val="28"/>
        </w:rPr>
        <w:t xml:space="preserve"> до юридического лица в письменной форме заказным письмом с уведомлением о вручении и (или) направляется в форме электронного документа по адресу электронной почты, по которому </w:t>
      </w:r>
      <w:r w:rsidR="00CC38BC">
        <w:rPr>
          <w:rFonts w:ascii="Times New Roman" w:hAnsi="Times New Roman" w:cs="Times New Roman"/>
          <w:sz w:val="28"/>
          <w:szCs w:val="28"/>
        </w:rPr>
        <w:t>управление</w:t>
      </w:r>
      <w:r w:rsidRPr="007A05B4">
        <w:rPr>
          <w:rFonts w:ascii="Times New Roman" w:hAnsi="Times New Roman" w:cs="Times New Roman"/>
          <w:sz w:val="28"/>
          <w:szCs w:val="28"/>
        </w:rPr>
        <w:t xml:space="preserve"> осуществляет переписку, направление решений, извещений, уведомлений с использованием усиленной квалифицированной электронной подписи или вручается лично под расписку руководителю, иному должностному лицу или уполномоченному представителю юридического лица не позднее чем через три дня со дня принятия решения.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Критерием принятия решения является устранение в установленный срок нарушений, явившихся основанием для приостановления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Результатом административной процедуры является решение о возобновлении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Способом фиксации результата выполнения администрат</w:t>
      </w:r>
      <w:r w:rsidR="00CC38BC">
        <w:rPr>
          <w:rFonts w:ascii="Times New Roman" w:hAnsi="Times New Roman" w:cs="Times New Roman"/>
          <w:sz w:val="28"/>
          <w:szCs w:val="28"/>
        </w:rPr>
        <w:t xml:space="preserve">ивной процедуры является </w:t>
      </w:r>
      <w:r w:rsidRPr="007A05B4">
        <w:rPr>
          <w:rFonts w:ascii="Times New Roman" w:hAnsi="Times New Roman" w:cs="Times New Roman"/>
          <w:sz w:val="28"/>
          <w:szCs w:val="28"/>
        </w:rPr>
        <w:t xml:space="preserve">внесение решения о возобновлении действия лицензии </w:t>
      </w:r>
      <w:r w:rsidRPr="007A05B4">
        <w:rPr>
          <w:rFonts w:ascii="Times New Roman" w:hAnsi="Times New Roman" w:cs="Times New Roman"/>
          <w:sz w:val="28"/>
          <w:szCs w:val="28"/>
        </w:rPr>
        <w:lastRenderedPageBreak/>
        <w:t>в государственный сводный реестр выданных, приостановленных и аннулированных лицензий.</w:t>
      </w:r>
    </w:p>
    <w:p w:rsidR="007A05B4" w:rsidRPr="007A05B4" w:rsidRDefault="007A05B4" w:rsidP="007A05B4">
      <w:pPr>
        <w:rPr>
          <w:rFonts w:ascii="Times New Roman" w:hAnsi="Times New Roman" w:cs="Times New Roman"/>
          <w:sz w:val="28"/>
          <w:szCs w:val="28"/>
        </w:rPr>
      </w:pPr>
    </w:p>
    <w:p w:rsidR="007A05B4" w:rsidRDefault="007A05B4" w:rsidP="00AA25C6">
      <w:pPr>
        <w:jc w:val="center"/>
        <w:rPr>
          <w:rFonts w:ascii="Times New Roman" w:hAnsi="Times New Roman" w:cs="Times New Roman"/>
          <w:b/>
          <w:bCs/>
          <w:sz w:val="28"/>
          <w:szCs w:val="28"/>
        </w:rPr>
      </w:pPr>
      <w:bookmarkStart w:id="27" w:name="Par232"/>
      <w:bookmarkEnd w:id="27"/>
      <w:r w:rsidRPr="007A05B4">
        <w:rPr>
          <w:rFonts w:ascii="Times New Roman" w:hAnsi="Times New Roman" w:cs="Times New Roman"/>
          <w:b/>
          <w:bCs/>
          <w:sz w:val="28"/>
          <w:szCs w:val="28"/>
        </w:rPr>
        <w:t>Принятие решения об аннулировании лицензии</w:t>
      </w:r>
    </w:p>
    <w:p w:rsidR="002325FE" w:rsidRPr="007A05B4" w:rsidRDefault="002325FE" w:rsidP="00AA25C6">
      <w:pPr>
        <w:jc w:val="center"/>
        <w:rPr>
          <w:rFonts w:ascii="Times New Roman" w:hAnsi="Times New Roman" w:cs="Times New Roman"/>
          <w:b/>
          <w:bCs/>
          <w:sz w:val="28"/>
          <w:szCs w:val="28"/>
        </w:rPr>
      </w:pP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Основанием для начала административных действий является наличие оснований для аннулирования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Лицензия аннулируется решением суда по обращению </w:t>
      </w:r>
      <w:r w:rsidR="00963866">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или решением уполномоченного Правительством Российской Федерации федерального органа исполнительной власти (далее - </w:t>
      </w:r>
      <w:proofErr w:type="spellStart"/>
      <w:r w:rsidRPr="007A05B4">
        <w:rPr>
          <w:rFonts w:ascii="Times New Roman" w:hAnsi="Times New Roman" w:cs="Times New Roman"/>
          <w:sz w:val="28"/>
          <w:szCs w:val="28"/>
        </w:rPr>
        <w:t>Росалкогольрегулирования</w:t>
      </w:r>
      <w:proofErr w:type="spellEnd"/>
      <w:r w:rsidRPr="007A05B4">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Основанием для аннулирования лицензии в судебном порядке является: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обнаружение недостоверных данных в документах, представленных юридическим лицом для получения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оборот алкогольной продукции без маркировки в соответствии со </w:t>
      </w:r>
      <w:hyperlink r:id="rId60" w:history="1">
        <w:r w:rsidRPr="00AA25C6">
          <w:rPr>
            <w:rStyle w:val="affffe"/>
            <w:rFonts w:ascii="Times New Roman" w:hAnsi="Times New Roman" w:cs="Times New Roman"/>
            <w:color w:val="auto"/>
            <w:sz w:val="28"/>
            <w:szCs w:val="28"/>
            <w:u w:val="none"/>
          </w:rPr>
          <w:t>статьей 12</w:t>
        </w:r>
      </w:hyperlink>
      <w:r w:rsidRPr="007A05B4">
        <w:rPr>
          <w:rFonts w:ascii="Times New Roman" w:hAnsi="Times New Roman" w:cs="Times New Roman"/>
          <w:sz w:val="28"/>
          <w:szCs w:val="28"/>
        </w:rPr>
        <w:t xml:space="preserve"> Федерального закона № 171-ФЗ либо с поддельными марками;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невыполнение решения </w:t>
      </w:r>
      <w:r w:rsidR="00963866">
        <w:rPr>
          <w:rFonts w:ascii="Times New Roman" w:hAnsi="Times New Roman" w:cs="Times New Roman"/>
          <w:sz w:val="28"/>
          <w:szCs w:val="28"/>
        </w:rPr>
        <w:t>управления</w:t>
      </w:r>
      <w:r w:rsidRPr="007A05B4">
        <w:rPr>
          <w:rFonts w:ascii="Times New Roman" w:hAnsi="Times New Roman" w:cs="Times New Roman"/>
          <w:sz w:val="28"/>
          <w:szCs w:val="28"/>
        </w:rPr>
        <w:t xml:space="preserve"> о приостановлении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повторное в течение одного года сообщение недостоверных сведений в декларациях об объеме оборота алкогольной продукции или повторное в течение одного года несвоевременное представление указанных деклараций в </w:t>
      </w:r>
      <w:r w:rsidR="00963866">
        <w:rPr>
          <w:rFonts w:ascii="Times New Roman" w:hAnsi="Times New Roman" w:cs="Times New Roman"/>
          <w:sz w:val="28"/>
          <w:szCs w:val="28"/>
        </w:rPr>
        <w:t>управление</w:t>
      </w:r>
      <w:r w:rsidRPr="007A05B4">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повторное приостановление действия лицензии за совершение одного и того же нарушения в течение одного года;</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непредставление </w:t>
      </w:r>
      <w:r w:rsidR="00963866">
        <w:rPr>
          <w:rFonts w:ascii="Times New Roman" w:hAnsi="Times New Roman" w:cs="Times New Roman"/>
          <w:sz w:val="28"/>
          <w:szCs w:val="28"/>
        </w:rPr>
        <w:t>управлению</w:t>
      </w:r>
      <w:r w:rsidRPr="007A05B4">
        <w:rPr>
          <w:rFonts w:ascii="Times New Roman" w:hAnsi="Times New Roman" w:cs="Times New Roman"/>
          <w:sz w:val="28"/>
          <w:szCs w:val="28"/>
        </w:rPr>
        <w:t xml:space="preserve"> возможности провести обследование юридического лица на соответствие лицензионным требованиям;</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r:id="rId61" w:history="1">
        <w:r w:rsidRPr="00AA25C6">
          <w:rPr>
            <w:rStyle w:val="affffe"/>
            <w:rFonts w:ascii="Times New Roman" w:hAnsi="Times New Roman" w:cs="Times New Roman"/>
            <w:color w:val="auto"/>
            <w:sz w:val="28"/>
            <w:szCs w:val="28"/>
            <w:u w:val="none"/>
          </w:rPr>
          <w:t>пунктом 2.1 статьи 8</w:t>
        </w:r>
      </w:hyperlink>
      <w:r w:rsidRPr="007A05B4">
        <w:rPr>
          <w:rFonts w:ascii="Times New Roman" w:hAnsi="Times New Roman" w:cs="Times New Roman"/>
          <w:sz w:val="28"/>
          <w:szCs w:val="28"/>
        </w:rPr>
        <w:t xml:space="preserve"> Федерального закона № 171-ФЗ;</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не устранение в установленный срок обстоятельств, повлекших за собой приостановление действия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Федеральным </w:t>
      </w:r>
      <w:hyperlink r:id="rId62" w:history="1">
        <w:r w:rsidRPr="00AA25C6">
          <w:rPr>
            <w:rStyle w:val="affffe"/>
            <w:rFonts w:ascii="Times New Roman" w:hAnsi="Times New Roman" w:cs="Times New Roman"/>
            <w:color w:val="auto"/>
            <w:sz w:val="28"/>
            <w:szCs w:val="28"/>
            <w:u w:val="none"/>
          </w:rPr>
          <w:t>законом</w:t>
        </w:r>
      </w:hyperlink>
      <w:r w:rsidRPr="00963866">
        <w:rPr>
          <w:rFonts w:ascii="Times New Roman" w:hAnsi="Times New Roman" w:cs="Times New Roman"/>
          <w:sz w:val="28"/>
          <w:szCs w:val="28"/>
        </w:rPr>
        <w:t xml:space="preserve"> </w:t>
      </w:r>
      <w:r w:rsidRPr="007A05B4">
        <w:rPr>
          <w:rFonts w:ascii="Times New Roman" w:hAnsi="Times New Roman" w:cs="Times New Roman"/>
          <w:sz w:val="28"/>
          <w:szCs w:val="28"/>
        </w:rPr>
        <w:t>№ 171-ФЗ.</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Аннулирование лицензии по ре</w:t>
      </w:r>
      <w:r w:rsidR="00963866">
        <w:rPr>
          <w:rFonts w:ascii="Times New Roman" w:hAnsi="Times New Roman" w:cs="Times New Roman"/>
          <w:sz w:val="28"/>
          <w:szCs w:val="28"/>
        </w:rPr>
        <w:t xml:space="preserve">шению </w:t>
      </w:r>
      <w:proofErr w:type="spellStart"/>
      <w:r w:rsidR="00963866">
        <w:rPr>
          <w:rFonts w:ascii="Times New Roman" w:hAnsi="Times New Roman" w:cs="Times New Roman"/>
          <w:sz w:val="28"/>
          <w:szCs w:val="28"/>
        </w:rPr>
        <w:t>Росалкогольрегулирования</w:t>
      </w:r>
      <w:proofErr w:type="spellEnd"/>
      <w:r w:rsidR="00963866">
        <w:rPr>
          <w:rFonts w:ascii="Times New Roman" w:hAnsi="Times New Roman" w:cs="Times New Roman"/>
          <w:sz w:val="28"/>
          <w:szCs w:val="28"/>
        </w:rPr>
        <w:t xml:space="preserve"> </w:t>
      </w:r>
      <w:r w:rsidRPr="007A05B4">
        <w:rPr>
          <w:rFonts w:ascii="Times New Roman" w:hAnsi="Times New Roman" w:cs="Times New Roman"/>
          <w:sz w:val="28"/>
          <w:szCs w:val="28"/>
        </w:rPr>
        <w:t>осуществляется в порядке, установленном Постановлением Правительства РФ «Об аннулировании лицензий на производство и оборот этилового спирта, алкогольной и спиртосодержащей продукции во внесудебном порядке».</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Критерием принятия решения является наличие нарушений, </w:t>
      </w:r>
      <w:r w:rsidRPr="007A05B4">
        <w:rPr>
          <w:rFonts w:ascii="Times New Roman" w:hAnsi="Times New Roman" w:cs="Times New Roman"/>
          <w:sz w:val="28"/>
          <w:szCs w:val="28"/>
        </w:rPr>
        <w:lastRenderedPageBreak/>
        <w:t>являющихся основанием для аннулирования лицензии.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Результатом административной процедуры является решение о направлении в суд заявления об аннулировании лиценз</w:t>
      </w:r>
      <w:r w:rsidR="00963866">
        <w:rPr>
          <w:rFonts w:ascii="Times New Roman" w:hAnsi="Times New Roman" w:cs="Times New Roman"/>
          <w:sz w:val="28"/>
          <w:szCs w:val="28"/>
        </w:rPr>
        <w:t>ии или направление документов в</w:t>
      </w:r>
      <w:r w:rsidRPr="007A05B4">
        <w:rPr>
          <w:rFonts w:ascii="Times New Roman" w:hAnsi="Times New Roman" w:cs="Times New Roman"/>
          <w:sz w:val="28"/>
          <w:szCs w:val="28"/>
        </w:rPr>
        <w:t xml:space="preserve"> </w:t>
      </w:r>
      <w:proofErr w:type="spellStart"/>
      <w:r w:rsidRPr="007A05B4">
        <w:rPr>
          <w:rFonts w:ascii="Times New Roman" w:hAnsi="Times New Roman" w:cs="Times New Roman"/>
          <w:sz w:val="28"/>
          <w:szCs w:val="28"/>
        </w:rPr>
        <w:t>Росалкогольрегулирования</w:t>
      </w:r>
      <w:proofErr w:type="spellEnd"/>
      <w:r w:rsidRPr="007A05B4">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Способом фиксации результата выполнения административной про</w:t>
      </w:r>
      <w:r w:rsidR="00963866">
        <w:rPr>
          <w:rFonts w:ascii="Times New Roman" w:hAnsi="Times New Roman" w:cs="Times New Roman"/>
          <w:sz w:val="28"/>
          <w:szCs w:val="28"/>
        </w:rPr>
        <w:t xml:space="preserve">цедуры является </w:t>
      </w:r>
      <w:r w:rsidRPr="007A05B4">
        <w:rPr>
          <w:rFonts w:ascii="Times New Roman" w:hAnsi="Times New Roman" w:cs="Times New Roman"/>
          <w:sz w:val="28"/>
          <w:szCs w:val="28"/>
        </w:rPr>
        <w:t>внесение решения о нап</w:t>
      </w:r>
      <w:r w:rsidR="00963866">
        <w:rPr>
          <w:rFonts w:ascii="Times New Roman" w:hAnsi="Times New Roman" w:cs="Times New Roman"/>
          <w:sz w:val="28"/>
          <w:szCs w:val="28"/>
        </w:rPr>
        <w:t>равлении в суд или информации о</w:t>
      </w:r>
      <w:r w:rsidRPr="007A05B4">
        <w:rPr>
          <w:rFonts w:ascii="Times New Roman" w:hAnsi="Times New Roman" w:cs="Times New Roman"/>
          <w:sz w:val="28"/>
          <w:szCs w:val="28"/>
        </w:rPr>
        <w:t xml:space="preserve"> направлении документов в </w:t>
      </w:r>
      <w:proofErr w:type="spellStart"/>
      <w:r w:rsidRPr="007A05B4">
        <w:rPr>
          <w:rFonts w:ascii="Times New Roman" w:hAnsi="Times New Roman" w:cs="Times New Roman"/>
          <w:sz w:val="28"/>
          <w:szCs w:val="28"/>
        </w:rPr>
        <w:t>Росалкогольрегулирования</w:t>
      </w:r>
      <w:proofErr w:type="spellEnd"/>
      <w:r w:rsidRPr="007A05B4">
        <w:rPr>
          <w:rFonts w:ascii="Times New Roman" w:hAnsi="Times New Roman" w:cs="Times New Roman"/>
          <w:sz w:val="28"/>
          <w:szCs w:val="28"/>
        </w:rPr>
        <w:t xml:space="preserve"> об аннулировании лицензии в электронной форме </w:t>
      </w:r>
      <w:bookmarkStart w:id="28" w:name="Par266"/>
      <w:bookmarkEnd w:id="28"/>
      <w:r w:rsidRPr="007A05B4">
        <w:rPr>
          <w:rFonts w:ascii="Times New Roman" w:hAnsi="Times New Roman" w:cs="Times New Roman"/>
          <w:sz w:val="28"/>
          <w:szCs w:val="28"/>
        </w:rPr>
        <w:t>в сводный реестр выданных, приостановленных и аннулированных лицензий.</w:t>
      </w:r>
    </w:p>
    <w:p w:rsidR="007A05B4" w:rsidRPr="007A05B4" w:rsidRDefault="007A05B4" w:rsidP="007A05B4">
      <w:pPr>
        <w:rPr>
          <w:rFonts w:ascii="Times New Roman" w:hAnsi="Times New Roman" w:cs="Times New Roman"/>
          <w:b/>
          <w:bCs/>
          <w:sz w:val="28"/>
          <w:szCs w:val="28"/>
        </w:rPr>
      </w:pPr>
    </w:p>
    <w:p w:rsidR="007A05B4" w:rsidRPr="007A05B4" w:rsidRDefault="007A05B4" w:rsidP="00AA25C6">
      <w:pPr>
        <w:jc w:val="center"/>
        <w:rPr>
          <w:rFonts w:ascii="Times New Roman" w:hAnsi="Times New Roman" w:cs="Times New Roman"/>
          <w:b/>
          <w:bCs/>
          <w:sz w:val="28"/>
          <w:szCs w:val="28"/>
        </w:rPr>
      </w:pPr>
      <w:r w:rsidRPr="007A05B4">
        <w:rPr>
          <w:rFonts w:ascii="Times New Roman" w:hAnsi="Times New Roman" w:cs="Times New Roman"/>
          <w:b/>
          <w:bCs/>
          <w:sz w:val="28"/>
          <w:szCs w:val="28"/>
        </w:rPr>
        <w:t>Принятие решения о привлечении лицензиатов, допустивших нарушения</w:t>
      </w:r>
      <w:r w:rsidR="00716030">
        <w:rPr>
          <w:rFonts w:ascii="Times New Roman" w:hAnsi="Times New Roman" w:cs="Times New Roman"/>
          <w:b/>
          <w:bCs/>
          <w:sz w:val="28"/>
          <w:szCs w:val="28"/>
        </w:rPr>
        <w:t xml:space="preserve"> </w:t>
      </w:r>
      <w:r w:rsidRPr="007A05B4">
        <w:rPr>
          <w:rFonts w:ascii="Times New Roman" w:hAnsi="Times New Roman" w:cs="Times New Roman"/>
          <w:b/>
          <w:bCs/>
          <w:sz w:val="28"/>
          <w:szCs w:val="28"/>
        </w:rPr>
        <w:t>к административной ответственности</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Основанием для начала административных действий является наличие состава административного правонарушения.</w:t>
      </w:r>
    </w:p>
    <w:p w:rsidR="00791ECC"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 xml:space="preserve">Мероприятия по административному производству проводятся должностным лицом, ответственным за проведение проверки, в соответствии с положениями </w:t>
      </w:r>
      <w:hyperlink r:id="rId63" w:history="1">
        <w:r w:rsidRPr="00AA25C6">
          <w:rPr>
            <w:rStyle w:val="affffe"/>
            <w:rFonts w:ascii="Times New Roman" w:hAnsi="Times New Roman" w:cs="Times New Roman"/>
            <w:color w:val="auto"/>
            <w:sz w:val="28"/>
            <w:szCs w:val="28"/>
            <w:u w:val="none"/>
          </w:rPr>
          <w:t>КоАП</w:t>
        </w:r>
      </w:hyperlink>
      <w:r w:rsidRPr="00716030">
        <w:rPr>
          <w:rFonts w:ascii="Times New Roman" w:hAnsi="Times New Roman" w:cs="Times New Roman"/>
          <w:sz w:val="28"/>
          <w:szCs w:val="28"/>
        </w:rPr>
        <w:t xml:space="preserve"> </w:t>
      </w:r>
      <w:r w:rsidRPr="007A05B4">
        <w:rPr>
          <w:rFonts w:ascii="Times New Roman" w:hAnsi="Times New Roman" w:cs="Times New Roman"/>
          <w:sz w:val="28"/>
          <w:szCs w:val="28"/>
        </w:rPr>
        <w:t>РФ</w:t>
      </w:r>
      <w:r w:rsidR="00791ECC">
        <w:rPr>
          <w:rFonts w:ascii="Times New Roman" w:hAnsi="Times New Roman" w:cs="Times New Roman"/>
          <w:sz w:val="28"/>
          <w:szCs w:val="28"/>
        </w:rPr>
        <w:t>, либо должностным лицом, назначенным начальником отдела контроля.</w:t>
      </w:r>
    </w:p>
    <w:p w:rsidR="00791ECC" w:rsidRPr="00791ECC" w:rsidRDefault="00791ECC" w:rsidP="00791ECC">
      <w:pPr>
        <w:rPr>
          <w:rFonts w:ascii="Times New Roman" w:hAnsi="Times New Roman" w:cs="Times New Roman"/>
          <w:sz w:val="28"/>
          <w:szCs w:val="28"/>
        </w:rPr>
      </w:pPr>
      <w:r w:rsidRPr="00791ECC">
        <w:rPr>
          <w:rFonts w:ascii="Times New Roman" w:hAnsi="Times New Roman" w:cs="Times New Roman"/>
          <w:sz w:val="28"/>
          <w:szCs w:val="28"/>
        </w:rPr>
        <w:t>Специалисты отдела контроля составляют протокол об административном правонарушении в соответствии со статьей 28.2 Ко</w:t>
      </w:r>
      <w:r>
        <w:rPr>
          <w:rFonts w:ascii="Times New Roman" w:hAnsi="Times New Roman" w:cs="Times New Roman"/>
          <w:sz w:val="28"/>
          <w:szCs w:val="28"/>
        </w:rPr>
        <w:t>АП РФ</w:t>
      </w:r>
      <w:r w:rsidRPr="00791ECC">
        <w:rPr>
          <w:rFonts w:ascii="Times New Roman" w:hAnsi="Times New Roman" w:cs="Times New Roman"/>
          <w:sz w:val="28"/>
          <w:szCs w:val="28"/>
        </w:rPr>
        <w:t>.</w:t>
      </w:r>
    </w:p>
    <w:p w:rsidR="00791ECC" w:rsidRPr="00791ECC" w:rsidRDefault="00791ECC" w:rsidP="00791ECC">
      <w:pPr>
        <w:rPr>
          <w:rFonts w:ascii="Times New Roman" w:hAnsi="Times New Roman" w:cs="Times New Roman"/>
          <w:sz w:val="28"/>
          <w:szCs w:val="28"/>
        </w:rPr>
      </w:pPr>
      <w:r w:rsidRPr="00791ECC">
        <w:rPr>
          <w:rFonts w:ascii="Times New Roman" w:hAnsi="Times New Roman" w:cs="Times New Roman"/>
          <w:sz w:val="28"/>
          <w:szCs w:val="28"/>
        </w:rPr>
        <w:t>Специалисты отдела контроля вручают руководителю, иному должностному лицу или уполномоченному представителю лицензиата под расписку копию протокола об административном правонарушении непосредственно после его оформления. В случае неявки руководителя, иного должностного лица или уполномоченного представителя лицензиата,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3 дней со дня составления указанного протокола.</w:t>
      </w:r>
    </w:p>
    <w:p w:rsidR="007A05B4" w:rsidRPr="007A05B4" w:rsidRDefault="00791ECC">
      <w:pPr>
        <w:rPr>
          <w:rFonts w:ascii="Times New Roman" w:hAnsi="Times New Roman" w:cs="Times New Roman"/>
          <w:sz w:val="28"/>
          <w:szCs w:val="28"/>
        </w:rPr>
      </w:pPr>
      <w:r w:rsidRPr="00791ECC">
        <w:rPr>
          <w:rFonts w:ascii="Times New Roman" w:hAnsi="Times New Roman" w:cs="Times New Roman"/>
          <w:sz w:val="28"/>
          <w:szCs w:val="28"/>
        </w:rPr>
        <w:t xml:space="preserve">Протокол об административном правонарушении передается в течение 1 рабочего дня с момента его составления </w:t>
      </w:r>
      <w:r w:rsidR="001504E0">
        <w:rPr>
          <w:rFonts w:ascii="Times New Roman" w:hAnsi="Times New Roman" w:cs="Times New Roman"/>
          <w:sz w:val="28"/>
          <w:szCs w:val="28"/>
        </w:rPr>
        <w:t xml:space="preserve">главному консультанту </w:t>
      </w:r>
      <w:r w:rsidRPr="00791ECC">
        <w:rPr>
          <w:rFonts w:ascii="Times New Roman" w:hAnsi="Times New Roman" w:cs="Times New Roman"/>
          <w:sz w:val="28"/>
          <w:szCs w:val="28"/>
        </w:rPr>
        <w:t xml:space="preserve"> для направления </w:t>
      </w:r>
      <w:r w:rsidR="001504E0">
        <w:rPr>
          <w:rFonts w:ascii="Times New Roman" w:hAnsi="Times New Roman" w:cs="Times New Roman"/>
          <w:sz w:val="28"/>
          <w:szCs w:val="28"/>
        </w:rPr>
        <w:t xml:space="preserve">и рассмотрения </w:t>
      </w:r>
      <w:r w:rsidRPr="00791ECC">
        <w:rPr>
          <w:rFonts w:ascii="Times New Roman" w:hAnsi="Times New Roman" w:cs="Times New Roman"/>
          <w:sz w:val="28"/>
          <w:szCs w:val="28"/>
        </w:rPr>
        <w:t xml:space="preserve">материалов о правонарушении в суд либо </w:t>
      </w:r>
      <w:r w:rsidR="001504E0">
        <w:rPr>
          <w:rFonts w:ascii="Times New Roman" w:hAnsi="Times New Roman" w:cs="Times New Roman"/>
          <w:sz w:val="28"/>
          <w:szCs w:val="28"/>
        </w:rPr>
        <w:t xml:space="preserve">передается начальнику управления </w:t>
      </w:r>
      <w:r w:rsidRPr="00791ECC">
        <w:rPr>
          <w:rFonts w:ascii="Times New Roman" w:hAnsi="Times New Roman" w:cs="Times New Roman"/>
          <w:sz w:val="28"/>
          <w:szCs w:val="28"/>
        </w:rPr>
        <w:t xml:space="preserve">(заместителю </w:t>
      </w:r>
      <w:r w:rsidR="001504E0">
        <w:rPr>
          <w:rFonts w:ascii="Times New Roman" w:hAnsi="Times New Roman" w:cs="Times New Roman"/>
          <w:sz w:val="28"/>
          <w:szCs w:val="28"/>
        </w:rPr>
        <w:t>начальника управления)</w:t>
      </w:r>
      <w:r w:rsidRPr="00791ECC">
        <w:rPr>
          <w:rFonts w:ascii="Times New Roman" w:hAnsi="Times New Roman" w:cs="Times New Roman"/>
          <w:sz w:val="28"/>
          <w:szCs w:val="28"/>
        </w:rPr>
        <w:t>.</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Критерием принятия решения является наличие состава административного правонарушения.</w:t>
      </w:r>
    </w:p>
    <w:p w:rsidR="007A05B4" w:rsidRPr="007A05B4" w:rsidRDefault="007A05B4" w:rsidP="007A05B4">
      <w:pPr>
        <w:rPr>
          <w:rFonts w:ascii="Times New Roman" w:hAnsi="Times New Roman" w:cs="Times New Roman"/>
          <w:sz w:val="28"/>
          <w:szCs w:val="28"/>
        </w:rPr>
      </w:pPr>
      <w:r w:rsidRPr="007A05B4">
        <w:rPr>
          <w:rFonts w:ascii="Times New Roman" w:hAnsi="Times New Roman" w:cs="Times New Roman"/>
          <w:sz w:val="28"/>
          <w:szCs w:val="28"/>
        </w:rPr>
        <w:t>Результатом административной процедуры является возбуждение административного производства.</w:t>
      </w:r>
    </w:p>
    <w:p w:rsidR="007A05B4" w:rsidRPr="007A05B4" w:rsidRDefault="007A05B4" w:rsidP="007A05B4">
      <w:pPr>
        <w:rPr>
          <w:rFonts w:ascii="Times New Roman" w:hAnsi="Times New Roman" w:cs="Times New Roman"/>
          <w:b/>
          <w:bCs/>
          <w:sz w:val="28"/>
          <w:szCs w:val="28"/>
        </w:rPr>
      </w:pPr>
      <w:r w:rsidRPr="007A05B4">
        <w:rPr>
          <w:rFonts w:ascii="Times New Roman" w:hAnsi="Times New Roman" w:cs="Times New Roman"/>
          <w:sz w:val="28"/>
          <w:szCs w:val="28"/>
        </w:rPr>
        <w:t>Способом фиксации результата выполнения адми</w:t>
      </w:r>
      <w:r w:rsidR="00716030">
        <w:rPr>
          <w:rFonts w:ascii="Times New Roman" w:hAnsi="Times New Roman" w:cs="Times New Roman"/>
          <w:sz w:val="28"/>
          <w:szCs w:val="28"/>
        </w:rPr>
        <w:t>нистративной процедуры является</w:t>
      </w:r>
      <w:r w:rsidRPr="007A05B4">
        <w:rPr>
          <w:rFonts w:ascii="Times New Roman" w:hAnsi="Times New Roman" w:cs="Times New Roman"/>
          <w:sz w:val="28"/>
          <w:szCs w:val="28"/>
        </w:rPr>
        <w:t xml:space="preserve"> составление протокола об административном правонарушении.</w:t>
      </w:r>
    </w:p>
    <w:p w:rsidR="001A630E" w:rsidRDefault="001A630E">
      <w:pPr>
        <w:rPr>
          <w:rFonts w:ascii="Times New Roman" w:hAnsi="Times New Roman" w:cs="Times New Roman"/>
          <w:sz w:val="28"/>
          <w:szCs w:val="28"/>
        </w:rPr>
      </w:pPr>
    </w:p>
    <w:p w:rsidR="00443E6C" w:rsidRDefault="00443E6C" w:rsidP="00A644E7">
      <w:pPr>
        <w:ind w:firstLine="0"/>
        <w:rPr>
          <w:rFonts w:ascii="Times New Roman" w:hAnsi="Times New Roman" w:cs="Times New Roman"/>
          <w:sz w:val="28"/>
          <w:szCs w:val="28"/>
        </w:rPr>
      </w:pPr>
    </w:p>
    <w:bookmarkEnd w:id="10"/>
    <w:p w:rsidR="00BC1F86" w:rsidRDefault="00A13FB1">
      <w:pPr>
        <w:widowControl/>
        <w:overflowPunct w:val="0"/>
        <w:ind w:firstLine="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3.1.6</w:t>
      </w:r>
      <w:r w:rsidR="006039A2" w:rsidRPr="00AA25C6">
        <w:rPr>
          <w:rFonts w:ascii="Times New Roman" w:hAnsi="Times New Roman" w:cs="Times New Roman"/>
          <w:b/>
          <w:sz w:val="28"/>
          <w:szCs w:val="28"/>
        </w:rPr>
        <w:t>. Контрольная закупка</w:t>
      </w:r>
      <w:r w:rsidR="002325FE">
        <w:rPr>
          <w:rFonts w:ascii="Times New Roman" w:hAnsi="Times New Roman" w:cs="Times New Roman"/>
          <w:b/>
          <w:sz w:val="28"/>
          <w:szCs w:val="28"/>
        </w:rPr>
        <w:t xml:space="preserve"> </w:t>
      </w:r>
    </w:p>
    <w:p w:rsidR="006039A2" w:rsidRDefault="006039A2">
      <w:pPr>
        <w:widowControl/>
        <w:overflowPunct w:val="0"/>
        <w:ind w:firstLine="0"/>
        <w:jc w:val="center"/>
        <w:textAlignment w:val="baseline"/>
        <w:rPr>
          <w:rFonts w:ascii="Times New Roman" w:hAnsi="Times New Roman" w:cs="Times New Roman"/>
          <w:b/>
          <w:sz w:val="28"/>
          <w:szCs w:val="28"/>
        </w:rPr>
      </w:pPr>
    </w:p>
    <w:p w:rsidR="00BC1F86" w:rsidRPr="00AA25C6" w:rsidRDefault="0061110A" w:rsidP="00AA25C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3.1.6.1. </w:t>
      </w:r>
      <w:r w:rsidR="00BC1F86" w:rsidRPr="00AA25C6">
        <w:rPr>
          <w:rFonts w:ascii="Times New Roman" w:hAnsi="Times New Roman" w:cs="Times New Roman"/>
          <w:bCs/>
          <w:sz w:val="28"/>
          <w:szCs w:val="28"/>
        </w:rPr>
        <w:t>Руководитель административной процедуры – начальник управления.</w:t>
      </w:r>
    </w:p>
    <w:p w:rsidR="00BC1F86" w:rsidRPr="00AA25C6" w:rsidRDefault="00BC1F86" w:rsidP="00AA25C6">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p>
    <w:p w:rsidR="00BC1F86" w:rsidRPr="00AA25C6" w:rsidRDefault="0061110A" w:rsidP="00AA25C6">
      <w:pPr>
        <w:widowControl/>
        <w:overflowPunct w:val="0"/>
        <w:ind w:firstLine="709"/>
        <w:textAlignment w:val="baseline"/>
        <w:rPr>
          <w:rFonts w:ascii="Times New Roman" w:hAnsi="Times New Roman" w:cs="Times New Roman"/>
          <w:iCs/>
          <w:sz w:val="28"/>
          <w:szCs w:val="28"/>
        </w:rPr>
      </w:pPr>
      <w:r>
        <w:rPr>
          <w:rFonts w:ascii="Times New Roman" w:hAnsi="Times New Roman" w:cs="Times New Roman"/>
          <w:bCs/>
          <w:sz w:val="28"/>
          <w:szCs w:val="28"/>
        </w:rPr>
        <w:t xml:space="preserve">3.1.6.2. </w:t>
      </w:r>
      <w:r w:rsidR="00BC1F86" w:rsidRPr="00AA25C6">
        <w:rPr>
          <w:rFonts w:ascii="Times New Roman" w:hAnsi="Times New Roman" w:cs="Times New Roman"/>
          <w:bCs/>
          <w:sz w:val="28"/>
          <w:szCs w:val="28"/>
        </w:rPr>
        <w:t>Контрольная закупка проводится без предварительного уведомления проверяемых лицензиатов</w:t>
      </w:r>
      <w:r w:rsidR="00BC1F86" w:rsidRPr="00AA25C6">
        <w:rPr>
          <w:rFonts w:ascii="Times New Roman" w:hAnsi="Times New Roman" w:cs="Times New Roman"/>
          <w:iCs/>
          <w:sz w:val="28"/>
          <w:szCs w:val="28"/>
        </w:rPr>
        <w:t xml:space="preserve"> при наличии оснований, предусмотренных </w:t>
      </w:r>
      <w:hyperlink r:id="rId64" w:history="1">
        <w:r w:rsidR="00BC1F86" w:rsidRPr="00AA25C6">
          <w:rPr>
            <w:rStyle w:val="affffe"/>
            <w:rFonts w:ascii="Times New Roman" w:hAnsi="Times New Roman" w:cs="Times New Roman"/>
            <w:iCs/>
            <w:color w:val="auto"/>
            <w:sz w:val="28"/>
            <w:szCs w:val="28"/>
            <w:u w:val="none"/>
          </w:rPr>
          <w:t>частью 2 статьи 10</w:t>
        </w:r>
      </w:hyperlink>
      <w:r w:rsidR="00BC1F86">
        <w:rPr>
          <w:rFonts w:ascii="Times New Roman" w:hAnsi="Times New Roman" w:cs="Times New Roman"/>
          <w:iCs/>
          <w:sz w:val="28"/>
          <w:szCs w:val="28"/>
        </w:rPr>
        <w:t xml:space="preserve"> Федерального закона № 294-ФЗ.</w:t>
      </w:r>
    </w:p>
    <w:p w:rsidR="00BC1F86" w:rsidRPr="00AA25C6" w:rsidRDefault="00BC1F86" w:rsidP="00AA25C6">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 xml:space="preserve">Контрольная закупка представляет собой мероприятие по контролю, в ходе которого должностными лицами </w:t>
      </w:r>
      <w:r>
        <w:rPr>
          <w:rFonts w:ascii="Times New Roman" w:hAnsi="Times New Roman" w:cs="Times New Roman"/>
          <w:bCs/>
          <w:sz w:val="28"/>
          <w:szCs w:val="28"/>
        </w:rPr>
        <w:t>управления</w:t>
      </w:r>
      <w:r w:rsidRPr="00AA25C6">
        <w:rPr>
          <w:rFonts w:ascii="Times New Roman" w:hAnsi="Times New Roman" w:cs="Times New Roman"/>
          <w:bCs/>
          <w:sz w:val="28"/>
          <w:szCs w:val="28"/>
        </w:rPr>
        <w:t xml:space="preserve"> осуществляются действия по созданию ситуации для совершения сделки в целях проверки соблюдения лицензиатами обязательных требований при розничной продаже алкогольной продукции и розничной продаже алкогольной продукции при оказании услуг общественного питания, что является предметом данной административной процедуры.</w:t>
      </w:r>
    </w:p>
    <w:p w:rsidR="00BC1F86" w:rsidRPr="00AA25C6" w:rsidRDefault="00BC1F86"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bCs/>
          <w:sz w:val="28"/>
          <w:szCs w:val="28"/>
        </w:rPr>
        <w:t xml:space="preserve"> </w:t>
      </w:r>
      <w:r w:rsidRPr="00AA25C6">
        <w:rPr>
          <w:rFonts w:ascii="Times New Roman" w:hAnsi="Times New Roman" w:cs="Times New Roman"/>
          <w:sz w:val="28"/>
          <w:szCs w:val="28"/>
        </w:rPr>
        <w:t>Порядок принятия решения о проведении контрольной закупки либо внеплановой проверки, а также особенности и порядок проведения контрольной закупки утвержден Постановлением Правительства РФ «Об утверждении Правил организации и проведения контрольной закупки при осуществлении отдельных видов государственного контроля (надзора)».</w:t>
      </w:r>
    </w:p>
    <w:p w:rsidR="00BC1F86" w:rsidRPr="00AA25C6" w:rsidRDefault="00BC1F86" w:rsidP="00AA25C6">
      <w:pPr>
        <w:widowControl/>
        <w:overflowPunct w:val="0"/>
        <w:ind w:firstLine="709"/>
        <w:textAlignment w:val="baseline"/>
        <w:rPr>
          <w:rFonts w:ascii="Times New Roman" w:hAnsi="Times New Roman" w:cs="Times New Roman"/>
          <w:bCs/>
          <w:sz w:val="28"/>
          <w:szCs w:val="28"/>
        </w:rPr>
      </w:pPr>
      <w:bookmarkStart w:id="29" w:name="Par18"/>
      <w:bookmarkEnd w:id="29"/>
      <w:r w:rsidRPr="00AA25C6">
        <w:rPr>
          <w:rFonts w:ascii="Times New Roman" w:hAnsi="Times New Roman" w:cs="Times New Roman"/>
          <w:bCs/>
          <w:sz w:val="28"/>
          <w:szCs w:val="28"/>
        </w:rPr>
        <w:t>Информация о контрольной закупке и результатах ее проведения подлежит внесению в Единый реестр проверок.</w:t>
      </w:r>
    </w:p>
    <w:p w:rsidR="00BC1F86" w:rsidRPr="00AA25C6" w:rsidRDefault="00CC22A9" w:rsidP="00AA25C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3.1.6.3. </w:t>
      </w:r>
      <w:r w:rsidR="00BC1F86" w:rsidRPr="00AA25C6">
        <w:rPr>
          <w:rFonts w:ascii="Times New Roman" w:hAnsi="Times New Roman" w:cs="Times New Roman"/>
          <w:bCs/>
          <w:sz w:val="28"/>
          <w:szCs w:val="28"/>
        </w:rPr>
        <w:t>Результатом выполнения административной процедуры является установление фактов, указывающих на соблюдение (несоблюдение) лицензиатом в процессе осуществления деятельности обязательных требований.</w:t>
      </w:r>
    </w:p>
    <w:p w:rsidR="00BC1F86" w:rsidRPr="00AA25C6" w:rsidRDefault="00BC1F86"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Результатом административной процедуры по оформлению результатов контрольной закупки является оформление акта.</w:t>
      </w:r>
    </w:p>
    <w:p w:rsidR="00BC1F86" w:rsidRPr="00AA25C6" w:rsidRDefault="00CC22A9" w:rsidP="00AA25C6">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3.1.6.4. </w:t>
      </w:r>
      <w:r w:rsidR="00BC1F86" w:rsidRPr="00AA25C6">
        <w:rPr>
          <w:rFonts w:ascii="Times New Roman" w:hAnsi="Times New Roman" w:cs="Times New Roman"/>
          <w:sz w:val="28"/>
          <w:szCs w:val="28"/>
        </w:rPr>
        <w:t>Способом фиксации результата административной</w:t>
      </w:r>
      <w:r w:rsidR="00BC1F86">
        <w:rPr>
          <w:rFonts w:ascii="Times New Roman" w:hAnsi="Times New Roman" w:cs="Times New Roman"/>
          <w:sz w:val="28"/>
          <w:szCs w:val="28"/>
        </w:rPr>
        <w:t xml:space="preserve"> процедуры является внесение в Е</w:t>
      </w:r>
      <w:r w:rsidR="00BC1F86" w:rsidRPr="00AA25C6">
        <w:rPr>
          <w:rFonts w:ascii="Times New Roman" w:hAnsi="Times New Roman" w:cs="Times New Roman"/>
          <w:sz w:val="28"/>
          <w:szCs w:val="28"/>
        </w:rPr>
        <w:t>диный реестр проверок информации о контрольной закупке и результатах ее проведения.</w:t>
      </w:r>
    </w:p>
    <w:p w:rsidR="00A13FB1" w:rsidRPr="00AA25C6" w:rsidRDefault="00A13FB1">
      <w:pPr>
        <w:widowControl/>
        <w:overflowPunct w:val="0"/>
        <w:ind w:firstLine="0"/>
        <w:jc w:val="center"/>
        <w:textAlignment w:val="baseline"/>
        <w:rPr>
          <w:rFonts w:ascii="Times New Roman" w:hAnsi="Times New Roman" w:cs="Times New Roman"/>
          <w:b/>
          <w:sz w:val="28"/>
          <w:szCs w:val="28"/>
        </w:rPr>
      </w:pPr>
    </w:p>
    <w:p w:rsidR="00BC190D" w:rsidRDefault="00BC190D">
      <w:pPr>
        <w:widowControl/>
        <w:overflowPunct w:val="0"/>
        <w:ind w:firstLine="0"/>
        <w:jc w:val="center"/>
        <w:textAlignment w:val="baseline"/>
        <w:rPr>
          <w:rFonts w:ascii="Times New Roman" w:hAnsi="Times New Roman" w:cs="Times New Roman"/>
          <w:b/>
          <w:sz w:val="28"/>
          <w:szCs w:val="28"/>
        </w:rPr>
      </w:pPr>
      <w:r>
        <w:rPr>
          <w:rFonts w:ascii="Times New Roman" w:hAnsi="Times New Roman" w:cs="Times New Roman"/>
          <w:b/>
          <w:sz w:val="28"/>
          <w:szCs w:val="28"/>
        </w:rPr>
        <w:t>3.1.7</w:t>
      </w:r>
      <w:r w:rsidRPr="00BC190D">
        <w:rPr>
          <w:rFonts w:ascii="Times New Roman" w:eastAsiaTheme="minorHAnsi" w:hAnsi="Times New Roman" w:cs="Times New Roman"/>
          <w:b/>
          <w:bCs/>
          <w:sz w:val="26"/>
          <w:szCs w:val="26"/>
          <w:lang w:eastAsia="en-US"/>
        </w:rPr>
        <w:t xml:space="preserve"> </w:t>
      </w:r>
      <w:r w:rsidRPr="00BC190D">
        <w:rPr>
          <w:rFonts w:ascii="Times New Roman" w:hAnsi="Times New Roman" w:cs="Times New Roman"/>
          <w:b/>
          <w:bCs/>
          <w:sz w:val="28"/>
          <w:szCs w:val="28"/>
        </w:rPr>
        <w:t>Мероприятия по контролю без взаимодействия с лицензиатами</w:t>
      </w:r>
    </w:p>
    <w:p w:rsidR="00BC190D" w:rsidRDefault="00BC190D">
      <w:pPr>
        <w:widowControl/>
        <w:overflowPunct w:val="0"/>
        <w:ind w:firstLine="0"/>
        <w:jc w:val="center"/>
        <w:textAlignment w:val="baseline"/>
        <w:rPr>
          <w:rFonts w:ascii="Times New Roman" w:hAnsi="Times New Roman" w:cs="Times New Roman"/>
          <w:b/>
          <w:sz w:val="28"/>
          <w:szCs w:val="28"/>
        </w:rPr>
      </w:pPr>
    </w:p>
    <w:p w:rsidR="00773CD6" w:rsidRPr="00773CD6" w:rsidRDefault="00CC22A9" w:rsidP="00773CD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3.1.7.1. </w:t>
      </w:r>
      <w:r w:rsidR="00773CD6" w:rsidRPr="00773CD6">
        <w:rPr>
          <w:rFonts w:ascii="Times New Roman" w:hAnsi="Times New Roman" w:cs="Times New Roman"/>
          <w:bCs/>
          <w:sz w:val="28"/>
          <w:szCs w:val="28"/>
        </w:rPr>
        <w:t>Руководитель административной процедуры – начальник управления.</w:t>
      </w:r>
    </w:p>
    <w:p w:rsidR="00443E6C" w:rsidRPr="000E6FC6" w:rsidRDefault="00773CD6" w:rsidP="00443E6C">
      <w:pPr>
        <w:widowControl/>
        <w:overflowPunct w:val="0"/>
        <w:ind w:firstLine="709"/>
        <w:textAlignment w:val="baseline"/>
        <w:rPr>
          <w:rFonts w:ascii="Times New Roman" w:hAnsi="Times New Roman" w:cs="Times New Roman"/>
          <w:bCs/>
          <w:sz w:val="28"/>
          <w:szCs w:val="28"/>
        </w:rPr>
      </w:pPr>
      <w:r w:rsidRPr="00773CD6">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r w:rsidR="00443E6C">
        <w:rPr>
          <w:rFonts w:ascii="Times New Roman" w:hAnsi="Times New Roman" w:cs="Times New Roman"/>
          <w:bCs/>
          <w:sz w:val="28"/>
          <w:szCs w:val="28"/>
        </w:rPr>
        <w:t xml:space="preserve">, </w:t>
      </w:r>
      <w:r w:rsidR="00443E6C" w:rsidRPr="000E6FC6">
        <w:rPr>
          <w:rFonts w:ascii="Times New Roman" w:hAnsi="Times New Roman" w:cs="Times New Roman"/>
          <w:bCs/>
          <w:sz w:val="28"/>
          <w:szCs w:val="28"/>
        </w:rPr>
        <w:t xml:space="preserve">специалисты отдела </w:t>
      </w:r>
      <w:r w:rsidR="00443E6C">
        <w:rPr>
          <w:rFonts w:ascii="Times New Roman" w:hAnsi="Times New Roman" w:cs="Times New Roman"/>
          <w:bCs/>
          <w:sz w:val="28"/>
          <w:szCs w:val="28"/>
        </w:rPr>
        <w:t>лицензирования и декларирования</w:t>
      </w:r>
      <w:r w:rsidR="00443E6C" w:rsidRPr="000E6FC6">
        <w:rPr>
          <w:rFonts w:ascii="Times New Roman" w:hAnsi="Times New Roman" w:cs="Times New Roman"/>
          <w:bCs/>
          <w:sz w:val="28"/>
          <w:szCs w:val="28"/>
        </w:rPr>
        <w:t>.</w:t>
      </w:r>
    </w:p>
    <w:p w:rsidR="0083046A" w:rsidRPr="00AA25C6" w:rsidRDefault="00CC22A9" w:rsidP="00AA25C6">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3.1.7.2. </w:t>
      </w:r>
      <w:r w:rsidR="0083046A" w:rsidRPr="00AA25C6">
        <w:rPr>
          <w:rFonts w:ascii="Times New Roman" w:hAnsi="Times New Roman" w:cs="Times New Roman"/>
          <w:sz w:val="28"/>
          <w:szCs w:val="28"/>
        </w:rPr>
        <w:t xml:space="preserve">К мероприятиям по контролю, при проведении которых не требуется взаимодействие </w:t>
      </w:r>
      <w:r w:rsidR="0083046A">
        <w:rPr>
          <w:rFonts w:ascii="Times New Roman" w:hAnsi="Times New Roman" w:cs="Times New Roman"/>
          <w:sz w:val="28"/>
          <w:szCs w:val="28"/>
        </w:rPr>
        <w:t>управления</w:t>
      </w:r>
      <w:r w:rsidR="0083046A" w:rsidRPr="00AA25C6">
        <w:rPr>
          <w:rFonts w:ascii="Times New Roman" w:hAnsi="Times New Roman" w:cs="Times New Roman"/>
          <w:sz w:val="28"/>
          <w:szCs w:val="28"/>
        </w:rPr>
        <w:t xml:space="preserve"> с </w:t>
      </w:r>
      <w:r w:rsidR="0083046A" w:rsidRPr="00AA25C6">
        <w:rPr>
          <w:rFonts w:ascii="Times New Roman" w:hAnsi="Times New Roman" w:cs="Times New Roman"/>
          <w:bCs/>
          <w:sz w:val="28"/>
          <w:szCs w:val="28"/>
        </w:rPr>
        <w:t>лицензиатами</w:t>
      </w:r>
      <w:r w:rsidR="0083046A" w:rsidRPr="00AA25C6">
        <w:rPr>
          <w:rFonts w:ascii="Times New Roman" w:hAnsi="Times New Roman" w:cs="Times New Roman"/>
          <w:sz w:val="28"/>
          <w:szCs w:val="28"/>
        </w:rPr>
        <w:t xml:space="preserve"> (далее - мероприятия по контролю без взаимодействия) относятся:</w:t>
      </w:r>
    </w:p>
    <w:p w:rsidR="0083046A" w:rsidRPr="00AA25C6"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1) наблюдение за соблюдением обязательных требований при размещении информации в сети Интернет и средствах массовой информации;</w:t>
      </w:r>
    </w:p>
    <w:p w:rsidR="0083046A" w:rsidRPr="00AA25C6"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лицензиата обяза</w:t>
      </w:r>
      <w:r>
        <w:rPr>
          <w:rFonts w:ascii="Times New Roman" w:hAnsi="Times New Roman" w:cs="Times New Roman"/>
          <w:sz w:val="28"/>
          <w:szCs w:val="28"/>
        </w:rPr>
        <w:t xml:space="preserve">нность по </w:t>
      </w:r>
      <w:r w:rsidRPr="00AA25C6">
        <w:rPr>
          <w:rFonts w:ascii="Times New Roman" w:hAnsi="Times New Roman" w:cs="Times New Roman"/>
          <w:sz w:val="28"/>
          <w:szCs w:val="28"/>
        </w:rPr>
        <w:t>представлению которой (в том числе посредством использования федеральных государственных информационных систем) возложена на них в соответствии с федеральным законом;</w:t>
      </w:r>
    </w:p>
    <w:p w:rsidR="0083046A" w:rsidRPr="00AA25C6"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3) другие виды и формы мероприятий по контролю, установленные федеральными законами.</w:t>
      </w:r>
    </w:p>
    <w:p w:rsidR="001A7272"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 xml:space="preserve">Мероприятия по контролю без взаимодействия </w:t>
      </w:r>
      <w:r>
        <w:rPr>
          <w:rFonts w:ascii="Times New Roman" w:hAnsi="Times New Roman" w:cs="Times New Roman"/>
          <w:sz w:val="28"/>
          <w:szCs w:val="28"/>
        </w:rPr>
        <w:t xml:space="preserve">с </w:t>
      </w:r>
      <w:r w:rsidRPr="00AA25C6">
        <w:rPr>
          <w:rFonts w:ascii="Times New Roman" w:hAnsi="Times New Roman" w:cs="Times New Roman"/>
          <w:bCs/>
          <w:sz w:val="28"/>
          <w:szCs w:val="28"/>
        </w:rPr>
        <w:t>лицензиатами</w:t>
      </w:r>
      <w:r w:rsidRPr="00AA25C6">
        <w:rPr>
          <w:rFonts w:ascii="Times New Roman" w:hAnsi="Times New Roman" w:cs="Times New Roman"/>
          <w:sz w:val="28"/>
          <w:szCs w:val="28"/>
        </w:rPr>
        <w:t xml:space="preserve"> проводятся уполномоченными должностными лицами отдела</w:t>
      </w:r>
      <w:r>
        <w:rPr>
          <w:rFonts w:ascii="Times New Roman" w:hAnsi="Times New Roman" w:cs="Times New Roman"/>
          <w:sz w:val="28"/>
          <w:szCs w:val="28"/>
        </w:rPr>
        <w:t xml:space="preserve"> контроля</w:t>
      </w:r>
      <w:r w:rsidRPr="00AA25C6">
        <w:rPr>
          <w:rFonts w:ascii="Times New Roman" w:hAnsi="Times New Roman" w:cs="Times New Roman"/>
          <w:sz w:val="28"/>
          <w:szCs w:val="28"/>
        </w:rPr>
        <w:t xml:space="preserve"> в пределах своей компетенции на основании </w:t>
      </w:r>
      <w:hyperlink r:id="rId65" w:history="1">
        <w:r w:rsidRPr="00AA25C6">
          <w:rPr>
            <w:rStyle w:val="affffe"/>
            <w:rFonts w:ascii="Times New Roman" w:hAnsi="Times New Roman" w:cs="Times New Roman"/>
            <w:color w:val="auto"/>
            <w:sz w:val="28"/>
            <w:szCs w:val="28"/>
            <w:u w:val="none"/>
          </w:rPr>
          <w:t>заданий</w:t>
        </w:r>
      </w:hyperlink>
      <w:r w:rsidR="00361283">
        <w:rPr>
          <w:rFonts w:ascii="Times New Roman" w:hAnsi="Times New Roman" w:cs="Times New Roman"/>
          <w:sz w:val="28"/>
          <w:szCs w:val="28"/>
        </w:rPr>
        <w:t xml:space="preserve">, </w:t>
      </w:r>
      <w:r w:rsidRPr="00AA25C6">
        <w:rPr>
          <w:rFonts w:ascii="Times New Roman" w:hAnsi="Times New Roman" w:cs="Times New Roman"/>
          <w:sz w:val="28"/>
          <w:szCs w:val="28"/>
        </w:rPr>
        <w:t>утверждае</w:t>
      </w:r>
      <w:r w:rsidR="00361283">
        <w:rPr>
          <w:rFonts w:ascii="Times New Roman" w:hAnsi="Times New Roman" w:cs="Times New Roman"/>
          <w:sz w:val="28"/>
          <w:szCs w:val="28"/>
        </w:rPr>
        <w:t>мых</w:t>
      </w:r>
      <w:r w:rsidR="001A7272">
        <w:rPr>
          <w:rFonts w:ascii="Times New Roman" w:hAnsi="Times New Roman" w:cs="Times New Roman"/>
          <w:sz w:val="28"/>
          <w:szCs w:val="28"/>
        </w:rPr>
        <w:t xml:space="preserve"> приказом управления</w:t>
      </w:r>
      <w:r w:rsidR="00C66B43">
        <w:rPr>
          <w:rFonts w:ascii="Times New Roman" w:hAnsi="Times New Roman" w:cs="Times New Roman"/>
          <w:sz w:val="28"/>
          <w:szCs w:val="28"/>
        </w:rPr>
        <w:t>.</w:t>
      </w:r>
    </w:p>
    <w:p w:rsidR="0083046A" w:rsidRPr="00AA25C6"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 xml:space="preserve">В случае выявления при проведении мероприятий нарушений  обязательных  требований, уполномоченные должностные лица </w:t>
      </w:r>
      <w:r w:rsidR="001A7272">
        <w:rPr>
          <w:rFonts w:ascii="Times New Roman" w:hAnsi="Times New Roman" w:cs="Times New Roman"/>
          <w:sz w:val="28"/>
          <w:szCs w:val="28"/>
        </w:rPr>
        <w:t>управления</w:t>
      </w:r>
      <w:r w:rsidRPr="00AA25C6">
        <w:rPr>
          <w:rFonts w:ascii="Times New Roman" w:hAnsi="Times New Roman" w:cs="Times New Roman"/>
          <w:sz w:val="28"/>
          <w:szCs w:val="28"/>
        </w:rPr>
        <w:t xml:space="preserve"> принимают в пределах своей компетенции меры по пресечению таких нарушений, а также направляют в письменной форме </w:t>
      </w:r>
      <w:r w:rsidR="00773CD6">
        <w:rPr>
          <w:rFonts w:ascii="Times New Roman" w:hAnsi="Times New Roman" w:cs="Times New Roman"/>
          <w:sz w:val="28"/>
          <w:szCs w:val="28"/>
        </w:rPr>
        <w:t>начальнику управления</w:t>
      </w:r>
      <w:r w:rsidRPr="00AA25C6">
        <w:rPr>
          <w:rFonts w:ascii="Times New Roman" w:hAnsi="Times New Roman" w:cs="Times New Roman"/>
          <w:sz w:val="28"/>
          <w:szCs w:val="28"/>
        </w:rPr>
        <w:t xml:space="preserve"> (заместителю </w:t>
      </w:r>
      <w:r w:rsidR="00773CD6">
        <w:rPr>
          <w:rFonts w:ascii="Times New Roman" w:hAnsi="Times New Roman" w:cs="Times New Roman"/>
          <w:sz w:val="28"/>
          <w:szCs w:val="28"/>
        </w:rPr>
        <w:t>начальника управления</w:t>
      </w:r>
      <w:r w:rsidRPr="00AA25C6">
        <w:rPr>
          <w:rFonts w:ascii="Times New Roman" w:hAnsi="Times New Roman" w:cs="Times New Roman"/>
          <w:sz w:val="28"/>
          <w:szCs w:val="28"/>
        </w:rPr>
        <w:t>) мотивированное представление с информацией о выявленных нарушениях для принятия,  при необходимости решения о назначении внеплановой проверки</w:t>
      </w:r>
      <w:r w:rsidR="00773CD6">
        <w:rPr>
          <w:rFonts w:ascii="Times New Roman" w:hAnsi="Times New Roman" w:cs="Times New Roman"/>
          <w:sz w:val="28"/>
          <w:szCs w:val="28"/>
        </w:rPr>
        <w:t xml:space="preserve"> или административного расследования в отношении</w:t>
      </w:r>
      <w:r w:rsidRPr="00AA25C6">
        <w:rPr>
          <w:rFonts w:ascii="Times New Roman" w:hAnsi="Times New Roman" w:cs="Times New Roman"/>
          <w:sz w:val="28"/>
          <w:szCs w:val="28"/>
        </w:rPr>
        <w:t xml:space="preserve"> </w:t>
      </w:r>
      <w:r w:rsidRPr="00AA25C6">
        <w:rPr>
          <w:rFonts w:ascii="Times New Roman" w:hAnsi="Times New Roman" w:cs="Times New Roman"/>
          <w:bCs/>
          <w:sz w:val="28"/>
          <w:szCs w:val="28"/>
        </w:rPr>
        <w:t>лицензиата</w:t>
      </w:r>
      <w:r w:rsidRPr="00AA25C6">
        <w:rPr>
          <w:rFonts w:ascii="Times New Roman" w:hAnsi="Times New Roman" w:cs="Times New Roman"/>
          <w:sz w:val="28"/>
          <w:szCs w:val="28"/>
        </w:rPr>
        <w:t xml:space="preserve"> по основаниям, определенным Федеральным </w:t>
      </w:r>
      <w:hyperlink r:id="rId66" w:history="1">
        <w:r w:rsidRPr="00AA25C6">
          <w:rPr>
            <w:rStyle w:val="affffe"/>
            <w:rFonts w:ascii="Times New Roman" w:hAnsi="Times New Roman" w:cs="Times New Roman"/>
            <w:color w:val="auto"/>
            <w:sz w:val="28"/>
            <w:szCs w:val="28"/>
            <w:u w:val="none"/>
          </w:rPr>
          <w:t>законом</w:t>
        </w:r>
      </w:hyperlink>
      <w:r w:rsidRPr="00AA25C6">
        <w:rPr>
          <w:rFonts w:ascii="Times New Roman" w:hAnsi="Times New Roman" w:cs="Times New Roman"/>
          <w:sz w:val="28"/>
          <w:szCs w:val="28"/>
        </w:rPr>
        <w:t xml:space="preserve"> № 171-ФЗ.</w:t>
      </w:r>
    </w:p>
    <w:p w:rsidR="0083046A" w:rsidRPr="00AA25C6"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сведений о готовящихся нарушениях или признаках нарушения обязательных требований, указанных в </w:t>
      </w:r>
      <w:hyperlink r:id="rId67" w:history="1">
        <w:r w:rsidRPr="00AA25C6">
          <w:rPr>
            <w:rStyle w:val="affffe"/>
            <w:rFonts w:ascii="Times New Roman" w:hAnsi="Times New Roman" w:cs="Times New Roman"/>
            <w:color w:val="auto"/>
            <w:sz w:val="28"/>
            <w:szCs w:val="28"/>
            <w:u w:val="none"/>
          </w:rPr>
          <w:t>части 5 статьи 8.2</w:t>
        </w:r>
      </w:hyperlink>
      <w:r w:rsidRPr="00AA25C6">
        <w:rPr>
          <w:rFonts w:ascii="Times New Roman" w:hAnsi="Times New Roman" w:cs="Times New Roman"/>
          <w:sz w:val="28"/>
          <w:szCs w:val="28"/>
        </w:rPr>
        <w:t xml:space="preserve"> Федерального закона № 294-ФЗ, </w:t>
      </w:r>
      <w:r w:rsidR="00773CD6">
        <w:rPr>
          <w:rFonts w:ascii="Times New Roman" w:hAnsi="Times New Roman" w:cs="Times New Roman"/>
          <w:sz w:val="28"/>
          <w:szCs w:val="28"/>
        </w:rPr>
        <w:t>управление</w:t>
      </w:r>
      <w:r w:rsidRPr="00AA25C6">
        <w:rPr>
          <w:rFonts w:ascii="Times New Roman" w:hAnsi="Times New Roman" w:cs="Times New Roman"/>
          <w:sz w:val="28"/>
          <w:szCs w:val="28"/>
        </w:rPr>
        <w:t xml:space="preserve"> направляет лицензиату </w:t>
      </w:r>
      <w:hyperlink r:id="rId68" w:history="1">
        <w:r w:rsidRPr="00AA25C6">
          <w:rPr>
            <w:rStyle w:val="affffe"/>
            <w:rFonts w:ascii="Times New Roman" w:hAnsi="Times New Roman" w:cs="Times New Roman"/>
            <w:color w:val="auto"/>
            <w:sz w:val="28"/>
            <w:szCs w:val="28"/>
            <w:u w:val="none"/>
          </w:rPr>
          <w:t>предостережение</w:t>
        </w:r>
      </w:hyperlink>
      <w:r w:rsidRPr="00AA25C6">
        <w:rPr>
          <w:rFonts w:ascii="Times New Roman" w:hAnsi="Times New Roman" w:cs="Times New Roman"/>
          <w:sz w:val="28"/>
          <w:szCs w:val="28"/>
        </w:rPr>
        <w:t xml:space="preserve"> о недопустимости нарушения обязательных</w:t>
      </w:r>
      <w:r w:rsidR="00773CD6">
        <w:rPr>
          <w:rFonts w:ascii="Times New Roman" w:hAnsi="Times New Roman" w:cs="Times New Roman"/>
          <w:sz w:val="28"/>
          <w:szCs w:val="28"/>
        </w:rPr>
        <w:t xml:space="preserve"> требований.</w:t>
      </w:r>
    </w:p>
    <w:p w:rsidR="0083046A" w:rsidRPr="00AA25C6"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w:t>
      </w:r>
      <w:r w:rsidR="00773CD6">
        <w:rPr>
          <w:rFonts w:ascii="Times New Roman" w:hAnsi="Times New Roman" w:cs="Times New Roman"/>
          <w:sz w:val="28"/>
          <w:szCs w:val="28"/>
        </w:rPr>
        <w:t xml:space="preserve"> требования,</w:t>
      </w:r>
      <w:r w:rsidRPr="00AA25C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w:t>
      </w:r>
      <w:r w:rsidRPr="00AA25C6">
        <w:rPr>
          <w:rFonts w:ascii="Times New Roman" w:hAnsi="Times New Roman" w:cs="Times New Roman"/>
          <w:bCs/>
          <w:sz w:val="28"/>
          <w:szCs w:val="28"/>
        </w:rPr>
        <w:t xml:space="preserve">лицензиата </w:t>
      </w:r>
      <w:r w:rsidRPr="00AA25C6">
        <w:rPr>
          <w:rFonts w:ascii="Times New Roman" w:hAnsi="Times New Roman" w:cs="Times New Roman"/>
          <w:sz w:val="28"/>
          <w:szCs w:val="28"/>
        </w:rPr>
        <w:t>могут привести или приводят к нарушению этих требований.</w:t>
      </w:r>
    </w:p>
    <w:p w:rsidR="0083046A" w:rsidRPr="00AA25C6" w:rsidRDefault="0083046A" w:rsidP="00AA25C6">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w:t>
      </w:r>
      <w:r w:rsidRPr="00AA25C6">
        <w:rPr>
          <w:rFonts w:ascii="Times New Roman" w:hAnsi="Times New Roman" w:cs="Times New Roman"/>
          <w:bCs/>
          <w:sz w:val="28"/>
          <w:szCs w:val="28"/>
        </w:rPr>
        <w:t xml:space="preserve">лицензиатом </w:t>
      </w:r>
      <w:r w:rsidRPr="00AA25C6">
        <w:rPr>
          <w:rFonts w:ascii="Times New Roman" w:hAnsi="Times New Roman" w:cs="Times New Roman"/>
          <w:sz w:val="28"/>
          <w:szCs w:val="28"/>
        </w:rPr>
        <w:t xml:space="preserve">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w:t>
      </w:r>
      <w:r w:rsidRPr="00AA25C6">
        <w:rPr>
          <w:rFonts w:ascii="Times New Roman" w:hAnsi="Times New Roman" w:cs="Times New Roman"/>
          <w:sz w:val="28"/>
          <w:szCs w:val="28"/>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 166).</w:t>
      </w:r>
    </w:p>
    <w:p w:rsidR="007E63B4" w:rsidRDefault="007E63B4">
      <w:pPr>
        <w:widowControl/>
        <w:overflowPunct w:val="0"/>
        <w:ind w:firstLine="0"/>
        <w:jc w:val="center"/>
        <w:textAlignment w:val="baseline"/>
        <w:rPr>
          <w:rFonts w:ascii="Times New Roman" w:hAnsi="Times New Roman" w:cs="Times New Roman"/>
          <w:b/>
          <w:sz w:val="28"/>
          <w:szCs w:val="28"/>
        </w:rPr>
      </w:pPr>
    </w:p>
    <w:p w:rsidR="00773CD6" w:rsidRDefault="00773CD6">
      <w:pPr>
        <w:widowControl/>
        <w:overflowPunct w:val="0"/>
        <w:ind w:firstLine="0"/>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3.1.8. </w:t>
      </w:r>
      <w:r w:rsidR="00361283">
        <w:rPr>
          <w:rFonts w:ascii="Times New Roman" w:hAnsi="Times New Roman" w:cs="Times New Roman"/>
          <w:b/>
          <w:sz w:val="28"/>
          <w:szCs w:val="28"/>
        </w:rPr>
        <w:t>Мероприятия, направленные на профилактику нарушений лицензионных требований</w:t>
      </w:r>
    </w:p>
    <w:p w:rsidR="00361283" w:rsidRDefault="00361283">
      <w:pPr>
        <w:widowControl/>
        <w:overflowPunct w:val="0"/>
        <w:ind w:firstLine="0"/>
        <w:jc w:val="center"/>
        <w:textAlignment w:val="baseline"/>
        <w:rPr>
          <w:rFonts w:ascii="Times New Roman" w:hAnsi="Times New Roman" w:cs="Times New Roman"/>
          <w:b/>
          <w:sz w:val="28"/>
          <w:szCs w:val="28"/>
        </w:rPr>
      </w:pPr>
    </w:p>
    <w:p w:rsidR="00326DAC" w:rsidRPr="00326DAC" w:rsidRDefault="00CC22A9" w:rsidP="00AA25C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3.1.8.1. </w:t>
      </w:r>
      <w:r w:rsidR="00326DAC" w:rsidRPr="00326DAC">
        <w:rPr>
          <w:rFonts w:ascii="Times New Roman" w:hAnsi="Times New Roman" w:cs="Times New Roman"/>
          <w:bCs/>
          <w:sz w:val="28"/>
          <w:szCs w:val="28"/>
        </w:rPr>
        <w:t>Руководитель административной процедуры – начальник управления.</w:t>
      </w:r>
    </w:p>
    <w:p w:rsidR="00326DAC" w:rsidRPr="00326DAC" w:rsidRDefault="00326DAC" w:rsidP="00AA25C6">
      <w:pPr>
        <w:widowControl/>
        <w:overflowPunct w:val="0"/>
        <w:ind w:firstLine="709"/>
        <w:textAlignment w:val="baseline"/>
        <w:rPr>
          <w:rFonts w:ascii="Times New Roman" w:hAnsi="Times New Roman" w:cs="Times New Roman"/>
          <w:bCs/>
          <w:sz w:val="28"/>
          <w:szCs w:val="28"/>
        </w:rPr>
      </w:pPr>
      <w:r w:rsidRPr="00326DAC">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p>
    <w:p w:rsidR="00007AAA" w:rsidRDefault="00CC22A9" w:rsidP="00326DAC">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3.1.8.2. </w:t>
      </w:r>
      <w:r w:rsidR="00007AAA" w:rsidRPr="00007AAA">
        <w:rPr>
          <w:rFonts w:ascii="Times New Roman" w:hAnsi="Times New Roman" w:cs="Times New Roman"/>
          <w:sz w:val="28"/>
          <w:szCs w:val="28"/>
        </w:rPr>
        <w:t>Основанием проведения мероприятий, направленных на профилактику нарушений обязательных требований, является программа профилактики нарушений обязательных требований, утверждаемая приказом управления ежегодно в срок до 20 декабря года, предшествующего году проведения профилактических мероприятий.</w:t>
      </w:r>
    </w:p>
    <w:p w:rsidR="00326DAC" w:rsidRPr="00326DAC" w:rsidRDefault="00326DAC" w:rsidP="00326DAC">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 xml:space="preserve">В целях предупреждения нарушений </w:t>
      </w:r>
      <w:r w:rsidRPr="00326DAC">
        <w:rPr>
          <w:rFonts w:ascii="Times New Roman" w:hAnsi="Times New Roman" w:cs="Times New Roman"/>
          <w:bCs/>
          <w:sz w:val="28"/>
          <w:szCs w:val="28"/>
        </w:rPr>
        <w:t>лицензиатов</w:t>
      </w:r>
      <w:r w:rsidRPr="00326DAC">
        <w:rPr>
          <w:rFonts w:ascii="Times New Roman" w:hAnsi="Times New Roman" w:cs="Times New Roman"/>
          <w:sz w:val="28"/>
          <w:szCs w:val="28"/>
        </w:rPr>
        <w:t xml:space="preserve">, лицензионных требований, устранения причин, факторов и условий, способствующих нарушениям лицензионных требований, </w:t>
      </w:r>
      <w:r>
        <w:rPr>
          <w:rFonts w:ascii="Times New Roman" w:hAnsi="Times New Roman" w:cs="Times New Roman"/>
          <w:sz w:val="28"/>
          <w:szCs w:val="28"/>
        </w:rPr>
        <w:t>управление</w:t>
      </w:r>
      <w:r w:rsidRPr="00326DAC">
        <w:rPr>
          <w:rFonts w:ascii="Times New Roman" w:hAnsi="Times New Roman" w:cs="Times New Roman"/>
          <w:sz w:val="28"/>
          <w:szCs w:val="28"/>
        </w:rPr>
        <w:t xml:space="preserve"> осуществляет мероприятия по профилактике нарушений лицензионных требований.</w:t>
      </w:r>
    </w:p>
    <w:p w:rsidR="00326DAC" w:rsidRPr="00326DAC" w:rsidRDefault="00326DAC" w:rsidP="00326DAC">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 xml:space="preserve">В целях профилактики нарушений лицензионных требований </w:t>
      </w:r>
      <w:r>
        <w:rPr>
          <w:rFonts w:ascii="Times New Roman" w:hAnsi="Times New Roman" w:cs="Times New Roman"/>
          <w:sz w:val="28"/>
          <w:szCs w:val="28"/>
        </w:rPr>
        <w:t>управление</w:t>
      </w:r>
      <w:r w:rsidRPr="00326DAC">
        <w:rPr>
          <w:rFonts w:ascii="Times New Roman" w:hAnsi="Times New Roman" w:cs="Times New Roman"/>
          <w:sz w:val="28"/>
          <w:szCs w:val="28"/>
        </w:rPr>
        <w:t>:</w:t>
      </w:r>
    </w:p>
    <w:p w:rsidR="00326DAC" w:rsidRPr="00326DAC" w:rsidRDefault="00326DAC" w:rsidP="00326DAC">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 xml:space="preserve">1) обеспечивает размещение на официальном сайте </w:t>
      </w:r>
      <w:r>
        <w:rPr>
          <w:rFonts w:ascii="Times New Roman" w:hAnsi="Times New Roman" w:cs="Times New Roman"/>
          <w:sz w:val="28"/>
          <w:szCs w:val="28"/>
        </w:rPr>
        <w:t>управления</w:t>
      </w:r>
      <w:r w:rsidRPr="00326DAC">
        <w:rPr>
          <w:rFonts w:ascii="Times New Roman" w:hAnsi="Times New Roman" w:cs="Times New Roman"/>
          <w:sz w:val="28"/>
          <w:szCs w:val="28"/>
        </w:rPr>
        <w:t xml:space="preserve"> в сети </w:t>
      </w:r>
      <w:r>
        <w:rPr>
          <w:rFonts w:ascii="Times New Roman" w:hAnsi="Times New Roman" w:cs="Times New Roman"/>
          <w:sz w:val="28"/>
          <w:szCs w:val="28"/>
        </w:rPr>
        <w:t>«</w:t>
      </w:r>
      <w:r w:rsidRPr="00326DAC">
        <w:rPr>
          <w:rFonts w:ascii="Times New Roman" w:hAnsi="Times New Roman" w:cs="Times New Roman"/>
          <w:sz w:val="28"/>
          <w:szCs w:val="28"/>
        </w:rPr>
        <w:t>Интернет</w:t>
      </w:r>
      <w:r>
        <w:rPr>
          <w:rFonts w:ascii="Times New Roman" w:hAnsi="Times New Roman" w:cs="Times New Roman"/>
          <w:sz w:val="28"/>
          <w:szCs w:val="28"/>
        </w:rPr>
        <w:t>»</w:t>
      </w:r>
      <w:r w:rsidRPr="00326DAC">
        <w:rPr>
          <w:rFonts w:ascii="Times New Roman" w:hAnsi="Times New Roman" w:cs="Times New Roman"/>
          <w:sz w:val="28"/>
          <w:szCs w:val="28"/>
        </w:rPr>
        <w:t xml:space="preserve"> перечни нормативных правовых актов или их отдельных частей, содержащих лицензионные требования, оценка соблюдения которых является предметом государственной функции в области розничной продажи алкогольной и спиртосодержащей продукции, а также текстов соответствующих нормативных правовых актов</w:t>
      </w:r>
      <w:r>
        <w:rPr>
          <w:rFonts w:ascii="Times New Roman" w:hAnsi="Times New Roman" w:cs="Times New Roman"/>
          <w:sz w:val="28"/>
          <w:szCs w:val="28"/>
        </w:rPr>
        <w:t xml:space="preserve"> либо гиперссылок</w:t>
      </w:r>
      <w:r w:rsidRPr="00326DAC">
        <w:rPr>
          <w:rFonts w:ascii="Times New Roman" w:hAnsi="Times New Roman" w:cs="Times New Roman"/>
          <w:sz w:val="28"/>
          <w:szCs w:val="28"/>
        </w:rPr>
        <w:t>;</w:t>
      </w:r>
    </w:p>
    <w:p w:rsidR="00326DAC" w:rsidRPr="00326DAC" w:rsidRDefault="00326DAC" w:rsidP="00326DAC">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 xml:space="preserve">2) осуществляет информирование юридических лиц по вопросам соблюдения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w:t>
      </w:r>
      <w:r>
        <w:rPr>
          <w:rFonts w:ascii="Times New Roman" w:hAnsi="Times New Roman" w:cs="Times New Roman"/>
          <w:sz w:val="28"/>
          <w:szCs w:val="28"/>
        </w:rPr>
        <w:t>управление</w:t>
      </w:r>
      <w:r w:rsidRPr="00326DAC">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326DAC" w:rsidRPr="00326DAC" w:rsidRDefault="00326DAC" w:rsidP="00326DAC">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официальном сайте</w:t>
      </w:r>
      <w:r>
        <w:rPr>
          <w:rFonts w:ascii="Times New Roman" w:hAnsi="Times New Roman" w:cs="Times New Roman"/>
          <w:sz w:val="28"/>
          <w:szCs w:val="28"/>
        </w:rPr>
        <w:t xml:space="preserve"> управления</w:t>
      </w:r>
      <w:r w:rsidRPr="00326DAC">
        <w:rPr>
          <w:rFonts w:ascii="Times New Roman" w:hAnsi="Times New Roman" w:cs="Times New Roman"/>
          <w:sz w:val="28"/>
          <w:szCs w:val="28"/>
        </w:rPr>
        <w:t xml:space="preserve"> в сети </w:t>
      </w:r>
      <w:r>
        <w:rPr>
          <w:rFonts w:ascii="Times New Roman" w:hAnsi="Times New Roman" w:cs="Times New Roman"/>
          <w:sz w:val="28"/>
          <w:szCs w:val="28"/>
        </w:rPr>
        <w:t>«</w:t>
      </w:r>
      <w:r w:rsidRPr="00326DAC">
        <w:rPr>
          <w:rFonts w:ascii="Times New Roman" w:hAnsi="Times New Roman" w:cs="Times New Roman"/>
          <w:sz w:val="28"/>
          <w:szCs w:val="28"/>
        </w:rPr>
        <w:t>Интернет</w:t>
      </w:r>
      <w:r>
        <w:rPr>
          <w:rFonts w:ascii="Times New Roman" w:hAnsi="Times New Roman" w:cs="Times New Roman"/>
          <w:sz w:val="28"/>
          <w:szCs w:val="28"/>
        </w:rPr>
        <w:t>»</w:t>
      </w:r>
      <w:r w:rsidRPr="00326DAC">
        <w:rPr>
          <w:rFonts w:ascii="Times New Roman" w:hAnsi="Times New Roman" w:cs="Times New Roman"/>
          <w:sz w:val="28"/>
          <w:szCs w:val="28"/>
        </w:rPr>
        <w:t xml:space="preserve"> соответствующих обобщений, в том числе с </w:t>
      </w:r>
      <w:r w:rsidRPr="00326DAC">
        <w:rPr>
          <w:rFonts w:ascii="Times New Roman" w:hAnsi="Times New Roman" w:cs="Times New Roman"/>
          <w:sz w:val="28"/>
          <w:szCs w:val="28"/>
        </w:rPr>
        <w:lastRenderedPageBreak/>
        <w:t>указанием наиболее часто встречающихся случаев нарушений лицензионных требований с рекомендациями в отношении мер, которые должны приниматься юридическими лицами в целях недопущения таких нарушений;</w:t>
      </w:r>
    </w:p>
    <w:p w:rsidR="00326DAC" w:rsidRPr="00326DAC" w:rsidRDefault="00326DAC" w:rsidP="00326DAC">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 xml:space="preserve">При условии, что иное не установлено федеральным законом, при наличии у </w:t>
      </w:r>
      <w:r>
        <w:rPr>
          <w:rFonts w:ascii="Times New Roman" w:hAnsi="Times New Roman" w:cs="Times New Roman"/>
          <w:sz w:val="28"/>
          <w:szCs w:val="28"/>
        </w:rPr>
        <w:t>управления</w:t>
      </w:r>
      <w:r w:rsidRPr="00326DAC">
        <w:rPr>
          <w:rFonts w:ascii="Times New Roman" w:hAnsi="Times New Roman" w:cs="Times New Roman"/>
          <w:sz w:val="28"/>
          <w:szCs w:val="28"/>
        </w:rPr>
        <w:t xml:space="preserve">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требований, установленных муниципальными правовыми актами, причинило вред жизни, здоровью граждан, и если юридическое лицо  ранее не привлекались к ответственности за нарушение соответствующих лицензионных требований, </w:t>
      </w:r>
      <w:r>
        <w:rPr>
          <w:rFonts w:ascii="Times New Roman" w:hAnsi="Times New Roman" w:cs="Times New Roman"/>
          <w:sz w:val="28"/>
          <w:szCs w:val="28"/>
        </w:rPr>
        <w:t>управление</w:t>
      </w:r>
      <w:r w:rsidRPr="00326DAC">
        <w:rPr>
          <w:rFonts w:ascii="Times New Roman" w:hAnsi="Times New Roman" w:cs="Times New Roman"/>
          <w:sz w:val="28"/>
          <w:szCs w:val="28"/>
        </w:rPr>
        <w:t xml:space="preserve"> объявляет юридическому лицу предостережение о недопустимости нарушения лицензионных требований и предлагают юридическому лицу  принять меры по обеспечению соблюдения лицензионных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cs="Times New Roman"/>
          <w:sz w:val="28"/>
          <w:szCs w:val="28"/>
        </w:rPr>
        <w:t>управление</w:t>
      </w:r>
      <w:r w:rsidRPr="00326DAC">
        <w:rPr>
          <w:rFonts w:ascii="Times New Roman" w:hAnsi="Times New Roman" w:cs="Times New Roman"/>
          <w:sz w:val="28"/>
          <w:szCs w:val="28"/>
        </w:rPr>
        <w:t>.</w:t>
      </w:r>
    </w:p>
    <w:p w:rsidR="00326DAC" w:rsidRPr="00326DAC" w:rsidRDefault="00326DAC" w:rsidP="00326DAC">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 xml:space="preserve">Предостережение о недопустимости нарушения лицензионных требований должно содержать указания на соответствующие лицензионные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Pr="00326DAC">
        <w:rPr>
          <w:rFonts w:ascii="Times New Roman" w:hAnsi="Times New Roman" w:cs="Times New Roman"/>
          <w:bCs/>
          <w:sz w:val="28"/>
          <w:szCs w:val="28"/>
        </w:rPr>
        <w:t>лицензиата</w:t>
      </w:r>
      <w:r w:rsidRPr="00326DAC">
        <w:rPr>
          <w:rFonts w:ascii="Times New Roman" w:hAnsi="Times New Roman" w:cs="Times New Roman"/>
          <w:sz w:val="28"/>
          <w:szCs w:val="28"/>
        </w:rPr>
        <w:t xml:space="preserve"> могут привести или приводят к нарушению этих требований.</w:t>
      </w:r>
    </w:p>
    <w:p w:rsidR="00326DAC" w:rsidRPr="00326DAC" w:rsidRDefault="00326DAC" w:rsidP="006C3DC4">
      <w:pPr>
        <w:widowControl/>
        <w:overflowPunct w:val="0"/>
        <w:ind w:firstLine="709"/>
        <w:textAlignment w:val="baseline"/>
        <w:rPr>
          <w:rFonts w:ascii="Times New Roman" w:hAnsi="Times New Roman" w:cs="Times New Roman"/>
          <w:sz w:val="28"/>
          <w:szCs w:val="28"/>
        </w:rPr>
      </w:pPr>
      <w:r w:rsidRPr="00326DAC">
        <w:rPr>
          <w:rFonts w:ascii="Times New Roman" w:hAnsi="Times New Roman" w:cs="Times New Roman"/>
          <w:sz w:val="28"/>
          <w:szCs w:val="28"/>
        </w:rPr>
        <w:t xml:space="preserve">Порядок составления и направления предостережения о недопустимости нарушения лицензионных требований, подачи </w:t>
      </w:r>
      <w:r w:rsidRPr="00326DAC">
        <w:rPr>
          <w:rFonts w:ascii="Times New Roman" w:hAnsi="Times New Roman" w:cs="Times New Roman"/>
          <w:bCs/>
          <w:sz w:val="28"/>
          <w:szCs w:val="28"/>
        </w:rPr>
        <w:t>лицензиатом</w:t>
      </w:r>
      <w:r w:rsidRPr="00326DAC">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r w:rsidR="002761F3">
        <w:rPr>
          <w:rFonts w:ascii="Times New Roman" w:hAnsi="Times New Roman" w:cs="Times New Roman"/>
          <w:sz w:val="28"/>
          <w:szCs w:val="28"/>
        </w:rPr>
        <w:t>П</w:t>
      </w:r>
      <w:r w:rsidR="006C3DC4" w:rsidRPr="006C3DC4">
        <w:rPr>
          <w:rFonts w:ascii="Times New Roman" w:hAnsi="Times New Roman" w:cs="Times New Roman"/>
          <w:sz w:val="28"/>
          <w:szCs w:val="28"/>
        </w:rPr>
        <w:t>остановлением № 166</w:t>
      </w:r>
      <w:r w:rsidRPr="00326DAC">
        <w:rPr>
          <w:rFonts w:ascii="Times New Roman" w:hAnsi="Times New Roman" w:cs="Times New Roman"/>
          <w:sz w:val="28"/>
          <w:szCs w:val="28"/>
        </w:rPr>
        <w:t>.</w:t>
      </w:r>
    </w:p>
    <w:p w:rsidR="00361283" w:rsidRPr="00AA25C6" w:rsidRDefault="00361283" w:rsidP="00AA25C6">
      <w:pPr>
        <w:widowControl/>
        <w:overflowPunct w:val="0"/>
        <w:ind w:firstLine="709"/>
        <w:textAlignment w:val="baseline"/>
        <w:rPr>
          <w:rFonts w:ascii="Times New Roman" w:hAnsi="Times New Roman" w:cs="Times New Roman"/>
          <w:sz w:val="28"/>
          <w:szCs w:val="28"/>
        </w:rPr>
      </w:pPr>
    </w:p>
    <w:p w:rsidR="00005D8E" w:rsidRDefault="00326DAC" w:rsidP="00AA25C6">
      <w:pPr>
        <w:widowControl/>
        <w:overflowPunct w:val="0"/>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3.1.9. </w:t>
      </w:r>
      <w:r w:rsidR="00005D8E" w:rsidRPr="00005D8E">
        <w:rPr>
          <w:rFonts w:ascii="Times New Roman" w:hAnsi="Times New Roman" w:cs="Times New Roman"/>
          <w:b/>
          <w:sz w:val="28"/>
          <w:szCs w:val="28"/>
        </w:rPr>
        <w:t xml:space="preserve">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69" w:history="1">
        <w:r w:rsidR="00005D8E" w:rsidRPr="00AA25C6">
          <w:rPr>
            <w:rStyle w:val="affffe"/>
            <w:rFonts w:ascii="Times New Roman" w:hAnsi="Times New Roman" w:cs="Times New Roman"/>
            <w:b/>
            <w:color w:val="auto"/>
            <w:sz w:val="28"/>
            <w:szCs w:val="28"/>
            <w:u w:val="none"/>
          </w:rPr>
          <w:t>перечень</w:t>
        </w:r>
      </w:hyperlink>
      <w:r w:rsidR="00C66B43">
        <w:rPr>
          <w:rFonts w:ascii="Times New Roman" w:hAnsi="Times New Roman" w:cs="Times New Roman"/>
          <w:b/>
          <w:sz w:val="28"/>
          <w:szCs w:val="28"/>
        </w:rPr>
        <w:t xml:space="preserve"> </w:t>
      </w:r>
    </w:p>
    <w:p w:rsidR="00005D8E" w:rsidRPr="00005D8E" w:rsidRDefault="00005D8E" w:rsidP="00005D8E">
      <w:pPr>
        <w:widowControl/>
        <w:overflowPunct w:val="0"/>
        <w:ind w:firstLine="709"/>
        <w:textAlignment w:val="baseline"/>
        <w:rPr>
          <w:rFonts w:ascii="Times New Roman" w:hAnsi="Times New Roman" w:cs="Times New Roman"/>
          <w:b/>
          <w:sz w:val="28"/>
          <w:szCs w:val="28"/>
        </w:rPr>
      </w:pPr>
    </w:p>
    <w:p w:rsidR="00005D8E" w:rsidRPr="00005D8E" w:rsidRDefault="00CC22A9" w:rsidP="00005D8E">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3.1.9.1 </w:t>
      </w:r>
      <w:r w:rsidR="00005D8E" w:rsidRPr="00005D8E">
        <w:rPr>
          <w:rFonts w:ascii="Times New Roman" w:hAnsi="Times New Roman" w:cs="Times New Roman"/>
          <w:bCs/>
          <w:sz w:val="28"/>
          <w:szCs w:val="28"/>
        </w:rPr>
        <w:t>Руководитель административной процедуры – начальник управления.</w:t>
      </w:r>
    </w:p>
    <w:p w:rsidR="00005D8E" w:rsidRPr="00005D8E" w:rsidRDefault="00005D8E" w:rsidP="00005D8E">
      <w:pPr>
        <w:widowControl/>
        <w:overflowPunct w:val="0"/>
        <w:ind w:firstLine="709"/>
        <w:textAlignment w:val="baseline"/>
        <w:rPr>
          <w:rFonts w:ascii="Times New Roman" w:hAnsi="Times New Roman" w:cs="Times New Roman"/>
          <w:bCs/>
          <w:sz w:val="28"/>
          <w:szCs w:val="28"/>
        </w:rPr>
      </w:pPr>
      <w:r w:rsidRPr="00005D8E">
        <w:rPr>
          <w:rFonts w:ascii="Times New Roman" w:hAnsi="Times New Roman" w:cs="Times New Roman"/>
          <w:bCs/>
          <w:sz w:val="28"/>
          <w:szCs w:val="28"/>
        </w:rPr>
        <w:lastRenderedPageBreak/>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r w:rsidR="001116D6">
        <w:rPr>
          <w:rFonts w:ascii="Times New Roman" w:hAnsi="Times New Roman" w:cs="Times New Roman"/>
          <w:bCs/>
          <w:sz w:val="28"/>
          <w:szCs w:val="28"/>
        </w:rPr>
        <w:t>, специалисты отдела лицензирования и декларирования</w:t>
      </w:r>
      <w:r w:rsidRPr="00005D8E">
        <w:rPr>
          <w:rFonts w:ascii="Times New Roman" w:hAnsi="Times New Roman" w:cs="Times New Roman"/>
          <w:bCs/>
          <w:sz w:val="28"/>
          <w:szCs w:val="28"/>
        </w:rPr>
        <w:t>.</w:t>
      </w:r>
    </w:p>
    <w:p w:rsidR="00005D8E" w:rsidRPr="00AA25C6" w:rsidRDefault="00CC22A9" w:rsidP="00005D8E">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3.1.9.2. </w:t>
      </w:r>
      <w:r w:rsidR="00005D8E" w:rsidRPr="00AA25C6">
        <w:rPr>
          <w:rFonts w:ascii="Times New Roman" w:hAnsi="Times New Roman" w:cs="Times New Roman"/>
          <w:sz w:val="28"/>
          <w:szCs w:val="28"/>
        </w:rPr>
        <w:t>Основанием для начала административной процедуры по формированию и направлению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наступление срока проведения проверки.</w:t>
      </w:r>
    </w:p>
    <w:p w:rsidR="00005D8E" w:rsidRPr="00AA25C6" w:rsidRDefault="00005D8E"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запрашиваются следующие необходимые документы и (или) информация:</w:t>
      </w:r>
    </w:p>
    <w:p w:rsidR="00005D8E" w:rsidRPr="00AA25C6" w:rsidRDefault="00005D8E"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сведения из Единого государственного реестра юридических лиц;</w:t>
      </w:r>
    </w:p>
    <w:p w:rsidR="00005D8E" w:rsidRPr="00AA25C6" w:rsidRDefault="00005D8E"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сведения из Единого государственного реестра индивидуальных предпринимателей;</w:t>
      </w:r>
    </w:p>
    <w:p w:rsidR="00005D8E" w:rsidRPr="00AA25C6" w:rsidRDefault="00005D8E"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сведения из Единого реестра субъектов малого и среднего предпринимательства;</w:t>
      </w:r>
    </w:p>
    <w:p w:rsidR="00005D8E" w:rsidRPr="00AA25C6" w:rsidRDefault="00C66B43" w:rsidP="00005D8E">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выписк</w:t>
      </w:r>
      <w:r>
        <w:rPr>
          <w:rFonts w:ascii="Times New Roman" w:hAnsi="Times New Roman" w:cs="Times New Roman"/>
          <w:bCs/>
          <w:sz w:val="28"/>
          <w:szCs w:val="28"/>
        </w:rPr>
        <w:t>а</w:t>
      </w:r>
      <w:r w:rsidRPr="00AA25C6">
        <w:rPr>
          <w:rFonts w:ascii="Times New Roman" w:hAnsi="Times New Roman" w:cs="Times New Roman"/>
          <w:bCs/>
          <w:sz w:val="28"/>
          <w:szCs w:val="28"/>
        </w:rPr>
        <w:t xml:space="preserve"> </w:t>
      </w:r>
      <w:r w:rsidR="00005D8E" w:rsidRPr="00AA25C6">
        <w:rPr>
          <w:rFonts w:ascii="Times New Roman" w:hAnsi="Times New Roman" w:cs="Times New Roman"/>
          <w:bCs/>
          <w:sz w:val="28"/>
          <w:szCs w:val="28"/>
        </w:rPr>
        <w:t>из Единого государственного реестра недвижимости об объекте недвижимости;</w:t>
      </w:r>
    </w:p>
    <w:p w:rsidR="00005D8E" w:rsidRPr="00AA25C6" w:rsidRDefault="00C66B43" w:rsidP="00005D8E">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выписк</w:t>
      </w:r>
      <w:r>
        <w:rPr>
          <w:rFonts w:ascii="Times New Roman" w:hAnsi="Times New Roman" w:cs="Times New Roman"/>
          <w:bCs/>
          <w:sz w:val="28"/>
          <w:szCs w:val="28"/>
        </w:rPr>
        <w:t>а</w:t>
      </w:r>
      <w:r w:rsidRPr="00AA25C6">
        <w:rPr>
          <w:rFonts w:ascii="Times New Roman" w:hAnsi="Times New Roman" w:cs="Times New Roman"/>
          <w:bCs/>
          <w:sz w:val="28"/>
          <w:szCs w:val="28"/>
        </w:rPr>
        <w:t xml:space="preserve"> </w:t>
      </w:r>
      <w:r w:rsidR="00005D8E" w:rsidRPr="00AA25C6">
        <w:rPr>
          <w:rFonts w:ascii="Times New Roman" w:hAnsi="Times New Roman" w:cs="Times New Roman"/>
          <w:bCs/>
          <w:sz w:val="28"/>
          <w:szCs w:val="28"/>
        </w:rPr>
        <w:t>из Единого государственного реестра недвижимости о переходе прав на объект недвижимости;</w:t>
      </w:r>
    </w:p>
    <w:p w:rsidR="00005D8E" w:rsidRPr="00AA25C6" w:rsidRDefault="00C66B43"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выписк</w:t>
      </w:r>
      <w:r>
        <w:rPr>
          <w:rFonts w:ascii="Times New Roman" w:hAnsi="Times New Roman" w:cs="Times New Roman"/>
          <w:sz w:val="28"/>
          <w:szCs w:val="28"/>
        </w:rPr>
        <w:t>а</w:t>
      </w:r>
      <w:r w:rsidRPr="00AA25C6">
        <w:rPr>
          <w:rFonts w:ascii="Times New Roman" w:hAnsi="Times New Roman" w:cs="Times New Roman"/>
          <w:sz w:val="28"/>
          <w:szCs w:val="28"/>
        </w:rPr>
        <w:t xml:space="preserve"> </w:t>
      </w:r>
      <w:r w:rsidR="00005D8E" w:rsidRPr="00AA25C6">
        <w:rPr>
          <w:rFonts w:ascii="Times New Roman" w:hAnsi="Times New Roman" w:cs="Times New Roman"/>
          <w:sz w:val="28"/>
          <w:szCs w:val="28"/>
        </w:rPr>
        <w:t>из Единого государственного реестра недвижимости о правах отдельного лица на имевшиеся (имеющиеся) у него объекты недвижимости;</w:t>
      </w:r>
    </w:p>
    <w:p w:rsidR="00005D8E" w:rsidRPr="00AA25C6" w:rsidRDefault="00005D8E"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кадастровый план территории;</w:t>
      </w:r>
    </w:p>
    <w:p w:rsidR="00005D8E" w:rsidRPr="00AA25C6" w:rsidRDefault="00005D8E" w:rsidP="00005D8E">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сведения из реестра сертификатов соответствия;</w:t>
      </w:r>
    </w:p>
    <w:p w:rsidR="00005D8E" w:rsidRPr="00AA25C6" w:rsidRDefault="00005D8E" w:rsidP="00005D8E">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сведения из реестра деклараций о соответствии.</w:t>
      </w:r>
    </w:p>
    <w:p w:rsidR="00005D8E" w:rsidRPr="00AA25C6" w:rsidRDefault="00005D8E"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контроля обязательных требований и предоставление указанных сведений предусмотрено федеральным законом.</w:t>
      </w:r>
    </w:p>
    <w:p w:rsidR="00005D8E" w:rsidRPr="00AA25C6" w:rsidRDefault="00005D8E" w:rsidP="00005D8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lastRenderedPageBreak/>
        <w:t>Срок направления соответствующего запроса - в течение 5 дней с момента наступления срока проведения проверки.</w:t>
      </w:r>
    </w:p>
    <w:p w:rsidR="00005D8E" w:rsidRPr="00AA25C6" w:rsidRDefault="00CC22A9" w:rsidP="00005D8E">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3.1.9.3. </w:t>
      </w:r>
      <w:r w:rsidR="00005D8E" w:rsidRPr="00AA25C6">
        <w:rPr>
          <w:rFonts w:ascii="Times New Roman" w:hAnsi="Times New Roman" w:cs="Times New Roman"/>
          <w:sz w:val="28"/>
          <w:szCs w:val="28"/>
        </w:rPr>
        <w:t>Результатом административной процедуры является направление межведомственного запроса.</w:t>
      </w:r>
    </w:p>
    <w:p w:rsidR="00005D8E" w:rsidRDefault="00CC22A9" w:rsidP="00AA25C6">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3.1.9.4. </w:t>
      </w:r>
      <w:r w:rsidR="00005D8E">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005D8E" w:rsidRPr="00005D8E">
        <w:rPr>
          <w:rFonts w:ascii="Times New Roman" w:hAnsi="Times New Roman" w:cs="Times New Roman"/>
          <w:sz w:val="28"/>
          <w:szCs w:val="28"/>
        </w:rPr>
        <w:t>межведомственного запроса</w:t>
      </w:r>
      <w:r w:rsidR="00005D8E" w:rsidRPr="00005D8E" w:rsidDel="00716030">
        <w:rPr>
          <w:rFonts w:ascii="Times New Roman" w:hAnsi="Times New Roman" w:cs="Times New Roman"/>
          <w:sz w:val="28"/>
          <w:szCs w:val="28"/>
        </w:rPr>
        <w:t xml:space="preserve"> </w:t>
      </w:r>
      <w:r w:rsidR="00005D8E">
        <w:rPr>
          <w:rFonts w:ascii="Times New Roman" w:hAnsi="Times New Roman" w:cs="Times New Roman"/>
          <w:sz w:val="28"/>
          <w:szCs w:val="28"/>
        </w:rPr>
        <w:t>в системе Дело-</w:t>
      </w:r>
      <w:r w:rsidR="00005D8E">
        <w:rPr>
          <w:rFonts w:ascii="Times New Roman" w:hAnsi="Times New Roman" w:cs="Times New Roman"/>
          <w:sz w:val="28"/>
          <w:szCs w:val="28"/>
          <w:lang w:val="en-US"/>
        </w:rPr>
        <w:t>WEB</w:t>
      </w:r>
      <w:r w:rsidR="00005D8E">
        <w:rPr>
          <w:rFonts w:ascii="Times New Roman" w:hAnsi="Times New Roman" w:cs="Times New Roman"/>
          <w:sz w:val="28"/>
          <w:szCs w:val="28"/>
        </w:rPr>
        <w:t>.</w:t>
      </w:r>
    </w:p>
    <w:p w:rsidR="006A26A8" w:rsidRDefault="006A26A8" w:rsidP="00AA25C6">
      <w:pPr>
        <w:widowControl/>
        <w:overflowPunct w:val="0"/>
        <w:ind w:firstLine="0"/>
        <w:textAlignment w:val="baseline"/>
        <w:rPr>
          <w:rFonts w:ascii="Times New Roman" w:hAnsi="Times New Roman" w:cs="Times New Roman"/>
          <w:b/>
          <w:sz w:val="28"/>
          <w:szCs w:val="28"/>
        </w:rPr>
      </w:pPr>
    </w:p>
    <w:p w:rsidR="00005D8E" w:rsidRPr="00005D8E" w:rsidRDefault="00005D8E" w:rsidP="00AA25C6">
      <w:pPr>
        <w:widowControl/>
        <w:overflowPunct w:val="0"/>
        <w:ind w:firstLine="709"/>
        <w:jc w:val="center"/>
        <w:textAlignment w:val="baseline"/>
        <w:rPr>
          <w:rFonts w:ascii="Times New Roman" w:hAnsi="Times New Roman" w:cs="Times New Roman"/>
          <w:b/>
          <w:sz w:val="28"/>
          <w:szCs w:val="28"/>
        </w:rPr>
      </w:pPr>
      <w:r w:rsidRPr="00005D8E">
        <w:rPr>
          <w:rFonts w:ascii="Times New Roman" w:hAnsi="Times New Roman" w:cs="Times New Roman"/>
          <w:b/>
          <w:sz w:val="28"/>
          <w:szCs w:val="28"/>
        </w:rPr>
        <w:t xml:space="preserve">3.2.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0" w:history="1">
        <w:r w:rsidRPr="00AA25C6">
          <w:rPr>
            <w:rStyle w:val="affffe"/>
            <w:rFonts w:ascii="Times New Roman" w:hAnsi="Times New Roman" w:cs="Times New Roman"/>
            <w:b/>
            <w:color w:val="auto"/>
            <w:sz w:val="28"/>
            <w:szCs w:val="28"/>
            <w:u w:val="none"/>
          </w:rPr>
          <w:t>статьей 16</w:t>
        </w:r>
      </w:hyperlink>
      <w:r>
        <w:rPr>
          <w:rFonts w:ascii="Times New Roman" w:hAnsi="Times New Roman" w:cs="Times New Roman"/>
          <w:b/>
          <w:sz w:val="28"/>
          <w:szCs w:val="28"/>
        </w:rPr>
        <w:t xml:space="preserve"> Федерального закона № 171-ФЗ</w:t>
      </w:r>
    </w:p>
    <w:p w:rsidR="00005D8E" w:rsidRPr="00005D8E" w:rsidRDefault="00005D8E" w:rsidP="00005D8E">
      <w:pPr>
        <w:widowControl/>
        <w:overflowPunct w:val="0"/>
        <w:ind w:firstLine="709"/>
        <w:textAlignment w:val="baseline"/>
        <w:rPr>
          <w:rFonts w:ascii="Times New Roman" w:hAnsi="Times New Roman" w:cs="Times New Roman"/>
          <w:b/>
          <w:sz w:val="28"/>
          <w:szCs w:val="28"/>
        </w:rPr>
      </w:pPr>
    </w:p>
    <w:p w:rsidR="00005D8E" w:rsidRDefault="00005D8E" w:rsidP="00AA25C6">
      <w:pPr>
        <w:widowControl/>
        <w:overflowPunct w:val="0"/>
        <w:ind w:firstLine="709"/>
        <w:jc w:val="center"/>
        <w:textAlignment w:val="baseline"/>
        <w:rPr>
          <w:rFonts w:ascii="Times New Roman" w:hAnsi="Times New Roman" w:cs="Times New Roman"/>
          <w:b/>
          <w:sz w:val="28"/>
          <w:szCs w:val="28"/>
        </w:rPr>
      </w:pPr>
      <w:r w:rsidRPr="00005D8E">
        <w:rPr>
          <w:rFonts w:ascii="Times New Roman" w:hAnsi="Times New Roman" w:cs="Times New Roman"/>
          <w:b/>
          <w:sz w:val="28"/>
          <w:szCs w:val="28"/>
        </w:rPr>
        <w:t>3.2.1. Перечень административных процедур:</w:t>
      </w:r>
    </w:p>
    <w:p w:rsidR="006A26A8" w:rsidRPr="00005D8E" w:rsidRDefault="006A26A8" w:rsidP="00AA25C6">
      <w:pPr>
        <w:widowControl/>
        <w:overflowPunct w:val="0"/>
        <w:ind w:firstLine="709"/>
        <w:jc w:val="center"/>
        <w:textAlignment w:val="baseline"/>
        <w:rPr>
          <w:rFonts w:ascii="Times New Roman" w:hAnsi="Times New Roman" w:cs="Times New Roman"/>
          <w:b/>
          <w:sz w:val="28"/>
          <w:szCs w:val="28"/>
        </w:rPr>
      </w:pP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Осуществление государственной функции включает в себя следующие административные процедуры:</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организация плановой проверки;</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организация внеплановой проверки;</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проведение проверки и оформление результатов проверки;</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контрольная закупка;</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принятие мер по результатам осуществления государственной функции в отношении фактов нарушений обязательных требований;</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 </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005D8E" w:rsidRPr="00005D8E" w:rsidRDefault="00005D8E" w:rsidP="00005D8E">
      <w:pPr>
        <w:widowControl/>
        <w:overflowPunct w:val="0"/>
        <w:ind w:firstLine="709"/>
        <w:textAlignment w:val="baseline"/>
        <w:rPr>
          <w:rFonts w:ascii="Times New Roman" w:hAnsi="Times New Roman" w:cs="Times New Roman"/>
          <w:sz w:val="28"/>
          <w:szCs w:val="28"/>
        </w:rPr>
      </w:pPr>
      <w:r w:rsidRPr="00005D8E">
        <w:rPr>
          <w:rFonts w:ascii="Times New Roman" w:hAnsi="Times New Roman" w:cs="Times New Roman"/>
          <w:sz w:val="28"/>
          <w:szCs w:val="28"/>
        </w:rPr>
        <w:t xml:space="preserve">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71" w:history="1">
        <w:r w:rsidRPr="00AA25C6">
          <w:rPr>
            <w:rStyle w:val="affffe"/>
            <w:rFonts w:ascii="Times New Roman" w:hAnsi="Times New Roman" w:cs="Times New Roman"/>
            <w:color w:val="auto"/>
            <w:sz w:val="28"/>
            <w:szCs w:val="28"/>
            <w:u w:val="none"/>
          </w:rPr>
          <w:t>перечень</w:t>
        </w:r>
      </w:hyperlink>
      <w:r w:rsidRPr="00005D8E">
        <w:rPr>
          <w:rFonts w:ascii="Times New Roman" w:hAnsi="Times New Roman" w:cs="Times New Roman"/>
          <w:sz w:val="28"/>
          <w:szCs w:val="28"/>
        </w:rPr>
        <w:t>.</w:t>
      </w:r>
    </w:p>
    <w:p w:rsidR="006A26A8" w:rsidRDefault="006A26A8" w:rsidP="00AA25C6">
      <w:pPr>
        <w:widowControl/>
        <w:overflowPunct w:val="0"/>
        <w:ind w:firstLine="709"/>
        <w:textAlignment w:val="baseline"/>
        <w:rPr>
          <w:rFonts w:ascii="Times New Roman" w:hAnsi="Times New Roman" w:cs="Times New Roman"/>
          <w:sz w:val="28"/>
          <w:szCs w:val="28"/>
        </w:rPr>
      </w:pPr>
    </w:p>
    <w:p w:rsidR="006A26A8" w:rsidRDefault="006A26A8" w:rsidP="00AA25C6">
      <w:pPr>
        <w:widowControl/>
        <w:overflowPunct w:val="0"/>
        <w:ind w:firstLine="709"/>
        <w:jc w:val="center"/>
        <w:textAlignment w:val="baseline"/>
        <w:rPr>
          <w:rFonts w:ascii="Times New Roman" w:hAnsi="Times New Roman" w:cs="Times New Roman"/>
          <w:b/>
          <w:bCs/>
          <w:sz w:val="28"/>
          <w:szCs w:val="28"/>
        </w:rPr>
      </w:pPr>
      <w:r w:rsidRPr="006A26A8">
        <w:rPr>
          <w:rFonts w:ascii="Times New Roman" w:hAnsi="Times New Roman" w:cs="Times New Roman"/>
          <w:b/>
          <w:bCs/>
          <w:sz w:val="28"/>
          <w:szCs w:val="28"/>
        </w:rPr>
        <w:t>3.2.2.Организация плановой проверки</w:t>
      </w:r>
    </w:p>
    <w:p w:rsidR="006A26A8" w:rsidRDefault="006A26A8" w:rsidP="00AA25C6">
      <w:pPr>
        <w:widowControl/>
        <w:overflowPunct w:val="0"/>
        <w:ind w:firstLine="709"/>
        <w:jc w:val="center"/>
        <w:textAlignment w:val="baseline"/>
        <w:rPr>
          <w:rFonts w:ascii="Times New Roman" w:hAnsi="Times New Roman" w:cs="Times New Roman"/>
          <w:b/>
          <w:bCs/>
          <w:sz w:val="28"/>
          <w:szCs w:val="28"/>
        </w:rPr>
      </w:pPr>
    </w:p>
    <w:p w:rsidR="006A26A8" w:rsidRPr="00AA25C6" w:rsidRDefault="00DB2A25" w:rsidP="00AA25C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3.2.2.1. </w:t>
      </w:r>
      <w:r w:rsidR="006A26A8" w:rsidRPr="00AA25C6">
        <w:rPr>
          <w:rFonts w:ascii="Times New Roman" w:hAnsi="Times New Roman" w:cs="Times New Roman"/>
          <w:bCs/>
          <w:sz w:val="28"/>
          <w:szCs w:val="28"/>
        </w:rPr>
        <w:t>Руководитель административной процедуры – начальник управления.</w:t>
      </w:r>
    </w:p>
    <w:p w:rsidR="006A26A8" w:rsidRPr="00AA25C6" w:rsidRDefault="006A26A8" w:rsidP="00AA25C6">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p>
    <w:p w:rsidR="006A26A8" w:rsidRPr="006A26A8" w:rsidRDefault="00DB2A25" w:rsidP="006A26A8">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3.2.2.2. </w:t>
      </w:r>
      <w:r w:rsidR="006A26A8" w:rsidRPr="006A26A8">
        <w:rPr>
          <w:rFonts w:ascii="Times New Roman" w:hAnsi="Times New Roman" w:cs="Times New Roman"/>
          <w:sz w:val="28"/>
          <w:szCs w:val="28"/>
        </w:rPr>
        <w:t>Основанием для начала административной процедуры по  организации плановой проверки является формирование ежегодного плана проведения плановых проверок.</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 xml:space="preserve">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3 (трех) лет со дня:</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367013">
        <w:rPr>
          <w:rFonts w:ascii="Times New Roman" w:hAnsi="Times New Roman" w:cs="Times New Roman"/>
          <w:sz w:val="28"/>
          <w:szCs w:val="28"/>
        </w:rPr>
        <w:t>управление</w:t>
      </w:r>
      <w:r w:rsidRPr="006A26A8">
        <w:rPr>
          <w:rFonts w:ascii="Times New Roman" w:hAnsi="Times New Roman" w:cs="Times New Roman"/>
          <w:sz w:val="28"/>
          <w:szCs w:val="28"/>
        </w:rPr>
        <w:t xml:space="preserve"> направляет проект ежегодного плана проведения плановых проверок в прокуратуру </w:t>
      </w:r>
      <w:r w:rsidR="00367013">
        <w:rPr>
          <w:rFonts w:ascii="Times New Roman" w:hAnsi="Times New Roman" w:cs="Times New Roman"/>
          <w:sz w:val="28"/>
          <w:szCs w:val="28"/>
        </w:rPr>
        <w:t>Брянской области</w:t>
      </w:r>
      <w:r w:rsidRPr="006A26A8">
        <w:rPr>
          <w:rFonts w:ascii="Times New Roman" w:hAnsi="Times New Roman" w:cs="Times New Roman"/>
          <w:sz w:val="28"/>
          <w:szCs w:val="28"/>
        </w:rPr>
        <w:t>.</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 xml:space="preserve">Утвержденный </w:t>
      </w:r>
      <w:r w:rsidR="00367013">
        <w:rPr>
          <w:rFonts w:ascii="Times New Roman" w:hAnsi="Times New Roman" w:cs="Times New Roman"/>
          <w:sz w:val="28"/>
          <w:szCs w:val="28"/>
        </w:rPr>
        <w:t>начальником управления</w:t>
      </w:r>
      <w:r w:rsidRPr="006A26A8">
        <w:rPr>
          <w:rFonts w:ascii="Times New Roman" w:hAnsi="Times New Roman" w:cs="Times New Roman"/>
          <w:sz w:val="28"/>
          <w:szCs w:val="28"/>
        </w:rPr>
        <w:t xml:space="preserve"> (заместителем </w:t>
      </w:r>
      <w:r w:rsidR="00367013">
        <w:rPr>
          <w:rFonts w:ascii="Times New Roman" w:hAnsi="Times New Roman" w:cs="Times New Roman"/>
          <w:sz w:val="28"/>
          <w:szCs w:val="28"/>
        </w:rPr>
        <w:t>начальника управления</w:t>
      </w:r>
      <w:r w:rsidRPr="006A26A8">
        <w:rPr>
          <w:rFonts w:ascii="Times New Roman" w:hAnsi="Times New Roman" w:cs="Times New Roman"/>
          <w:sz w:val="28"/>
          <w:szCs w:val="28"/>
        </w:rPr>
        <w:t xml:space="preserve">) план проведения плановых проверок доводится до сведения заинтересованных лиц посредством его размещения на официальном сайте </w:t>
      </w:r>
      <w:r w:rsidR="00367013">
        <w:rPr>
          <w:rFonts w:ascii="Times New Roman" w:hAnsi="Times New Roman" w:cs="Times New Roman"/>
          <w:sz w:val="28"/>
          <w:szCs w:val="28"/>
        </w:rPr>
        <w:t>управления</w:t>
      </w:r>
      <w:r w:rsidRPr="006A26A8">
        <w:rPr>
          <w:rFonts w:ascii="Times New Roman" w:hAnsi="Times New Roman" w:cs="Times New Roman"/>
          <w:sz w:val="28"/>
          <w:szCs w:val="28"/>
        </w:rPr>
        <w:t xml:space="preserve"> в сети «Интернет».</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действующим законодательством и подразделом 3.2.4. Административного регламента.</w:t>
      </w:r>
    </w:p>
    <w:p w:rsidR="006A26A8" w:rsidRPr="006A26A8" w:rsidRDefault="006A26A8" w:rsidP="006A26A8">
      <w:pPr>
        <w:widowControl/>
        <w:overflowPunct w:val="0"/>
        <w:ind w:firstLine="709"/>
        <w:textAlignment w:val="baseline"/>
        <w:rPr>
          <w:rFonts w:ascii="Times New Roman" w:hAnsi="Times New Roman" w:cs="Times New Roman"/>
          <w:bCs/>
          <w:sz w:val="28"/>
          <w:szCs w:val="28"/>
        </w:rPr>
      </w:pPr>
      <w:r w:rsidRPr="006A26A8">
        <w:rPr>
          <w:rFonts w:ascii="Times New Roman" w:hAnsi="Times New Roman" w:cs="Times New Roman"/>
          <w:bCs/>
          <w:sz w:val="28"/>
          <w:szCs w:val="28"/>
        </w:rPr>
        <w:t xml:space="preserve">При проведении плановых проверок юридических лиц и индивидуальных предпринимателей уполномоченные должностные лица </w:t>
      </w:r>
      <w:r w:rsidR="00AB17D8">
        <w:rPr>
          <w:rFonts w:ascii="Times New Roman" w:hAnsi="Times New Roman" w:cs="Times New Roman"/>
          <w:bCs/>
          <w:sz w:val="28"/>
          <w:szCs w:val="28"/>
        </w:rPr>
        <w:t>управления</w:t>
      </w:r>
      <w:r w:rsidRPr="006A26A8">
        <w:rPr>
          <w:rFonts w:ascii="Times New Roman" w:hAnsi="Times New Roman" w:cs="Times New Roman"/>
          <w:bCs/>
          <w:sz w:val="28"/>
          <w:szCs w:val="28"/>
        </w:rPr>
        <w:t xml:space="preserve"> обязаны использовать проверочные листы (списки контрольных вопросов), которые содержат вопросы, затрагивающие предъявляемые к юридическим лицам, индивидуальным предпринимателям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 xml:space="preserve">Плановая проверка проводится на основании приказа </w:t>
      </w:r>
      <w:r w:rsidR="00AB17D8">
        <w:rPr>
          <w:rFonts w:ascii="Times New Roman" w:hAnsi="Times New Roman" w:cs="Times New Roman"/>
          <w:sz w:val="28"/>
          <w:szCs w:val="28"/>
        </w:rPr>
        <w:t>начальника управления</w:t>
      </w:r>
      <w:r w:rsidRPr="006A26A8">
        <w:rPr>
          <w:rFonts w:ascii="Times New Roman" w:hAnsi="Times New Roman" w:cs="Times New Roman"/>
          <w:sz w:val="28"/>
          <w:szCs w:val="28"/>
        </w:rPr>
        <w:t xml:space="preserve"> (заместителя </w:t>
      </w:r>
      <w:r w:rsidR="00AB17D8">
        <w:rPr>
          <w:rFonts w:ascii="Times New Roman" w:hAnsi="Times New Roman" w:cs="Times New Roman"/>
          <w:sz w:val="28"/>
          <w:szCs w:val="28"/>
        </w:rPr>
        <w:t>начальника управления</w:t>
      </w:r>
      <w:r w:rsidRPr="006A26A8">
        <w:rPr>
          <w:rFonts w:ascii="Times New Roman" w:hAnsi="Times New Roman" w:cs="Times New Roman"/>
          <w:sz w:val="28"/>
          <w:szCs w:val="28"/>
        </w:rPr>
        <w:t>) о проведении плановой проверки, подготовленного в соответствии с типовой формой, ут</w:t>
      </w:r>
      <w:r w:rsidR="00AB17D8">
        <w:rPr>
          <w:rFonts w:ascii="Times New Roman" w:hAnsi="Times New Roman" w:cs="Times New Roman"/>
          <w:sz w:val="28"/>
          <w:szCs w:val="28"/>
        </w:rPr>
        <w:t>вержденной приказом</w:t>
      </w:r>
      <w:r w:rsidRPr="006A26A8">
        <w:rPr>
          <w:rFonts w:ascii="Times New Roman" w:hAnsi="Times New Roman" w:cs="Times New Roman"/>
          <w:sz w:val="28"/>
          <w:szCs w:val="28"/>
        </w:rPr>
        <w:t xml:space="preserve"> Минэкономразвития № 141.</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Приказ о проведении плановой проверки подготавливается в срок не позднее, чем за 5 (пять) рабочих дней до начала проведения проверки.</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уведомляется должностным лицом </w:t>
      </w:r>
      <w:r w:rsidR="00AB17D8">
        <w:rPr>
          <w:rFonts w:ascii="Times New Roman" w:hAnsi="Times New Roman" w:cs="Times New Roman"/>
          <w:sz w:val="28"/>
          <w:szCs w:val="28"/>
        </w:rPr>
        <w:t>управления</w:t>
      </w:r>
      <w:r w:rsidRPr="006A26A8">
        <w:rPr>
          <w:rFonts w:ascii="Times New Roman" w:hAnsi="Times New Roman" w:cs="Times New Roman"/>
          <w:sz w:val="28"/>
          <w:szCs w:val="28"/>
        </w:rPr>
        <w:t xml:space="preserve"> не позднее чем за 3 (три) рабочих дня до начала ее проведения </w:t>
      </w:r>
      <w:r w:rsidRPr="006A26A8">
        <w:rPr>
          <w:rFonts w:ascii="Times New Roman" w:hAnsi="Times New Roman" w:cs="Times New Roman"/>
          <w:sz w:val="28"/>
          <w:szCs w:val="28"/>
        </w:rPr>
        <w:lastRenderedPageBreak/>
        <w:t xml:space="preserve">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w:t>
      </w:r>
      <w:r w:rsidR="00AB17D8">
        <w:rPr>
          <w:rFonts w:ascii="Times New Roman" w:hAnsi="Times New Roman" w:cs="Times New Roman"/>
          <w:sz w:val="28"/>
          <w:szCs w:val="28"/>
        </w:rPr>
        <w:t>управление</w:t>
      </w:r>
      <w:r w:rsidRPr="006A26A8">
        <w:rPr>
          <w:rFonts w:ascii="Times New Roman" w:hAnsi="Times New Roman" w:cs="Times New Roman"/>
          <w:sz w:val="28"/>
          <w:szCs w:val="28"/>
        </w:rPr>
        <w:t>, или иным доступным способом.</w:t>
      </w:r>
    </w:p>
    <w:p w:rsidR="006A26A8" w:rsidRPr="006A26A8" w:rsidRDefault="00DB2A25" w:rsidP="006A26A8">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3.2.2.3. </w:t>
      </w:r>
      <w:r w:rsidR="006A26A8" w:rsidRPr="006A26A8">
        <w:rPr>
          <w:rFonts w:ascii="Times New Roman" w:hAnsi="Times New Roman" w:cs="Times New Roman"/>
          <w:sz w:val="28"/>
          <w:szCs w:val="28"/>
        </w:rPr>
        <w:t>Основания для приостановления осуществления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6A26A8" w:rsidRPr="006A26A8" w:rsidRDefault="00DB2A25" w:rsidP="006A26A8">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3.2.2.4. </w:t>
      </w:r>
      <w:r w:rsidR="006A26A8" w:rsidRPr="006A26A8">
        <w:rPr>
          <w:rFonts w:ascii="Times New Roman" w:hAnsi="Times New Roman" w:cs="Times New Roman"/>
          <w:sz w:val="28"/>
          <w:szCs w:val="28"/>
        </w:rPr>
        <w:t>Критерием принятия решений об организации плановой проверки деятельности юридического лица, индивидуального предпринимателя является наличие такой проверки в утвержденном ежегодном плане проведения плановых проверок.</w:t>
      </w:r>
    </w:p>
    <w:p w:rsidR="006A26A8" w:rsidRPr="006A26A8" w:rsidRDefault="00DB2A25" w:rsidP="006A26A8">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3.2.2.5. </w:t>
      </w:r>
      <w:r w:rsidR="006A26A8" w:rsidRPr="006A26A8">
        <w:rPr>
          <w:rFonts w:ascii="Times New Roman" w:hAnsi="Times New Roman" w:cs="Times New Roman"/>
          <w:sz w:val="28"/>
          <w:szCs w:val="28"/>
        </w:rPr>
        <w:t>Результатом административной процедуры по организации плановой проверки является ознакомление руководителя, иного должностного лица или уполномоченного представителя организации, индивидуального предпринимателя, его уполномоченного представителя с приказом о проведении плановой проверки.</w:t>
      </w:r>
    </w:p>
    <w:p w:rsidR="006A26A8" w:rsidRPr="006A26A8" w:rsidRDefault="00DB2A25" w:rsidP="006A26A8">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3.2.2.6. </w:t>
      </w:r>
      <w:r w:rsidR="006A26A8" w:rsidRPr="006A26A8">
        <w:rPr>
          <w:rFonts w:ascii="Times New Roman" w:hAnsi="Times New Roman" w:cs="Times New Roman"/>
          <w:sz w:val="28"/>
          <w:szCs w:val="28"/>
        </w:rPr>
        <w:t>Способами фиксации результата административной процедуры являются:</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 xml:space="preserve">- размещение ежегодного плана проведения плановых проверок на официальном сайте </w:t>
      </w:r>
      <w:r w:rsidR="00AB17D8">
        <w:rPr>
          <w:rFonts w:ascii="Times New Roman" w:hAnsi="Times New Roman" w:cs="Times New Roman"/>
          <w:sz w:val="28"/>
          <w:szCs w:val="28"/>
        </w:rPr>
        <w:t>управления</w:t>
      </w:r>
      <w:r w:rsidRPr="006A26A8">
        <w:rPr>
          <w:rFonts w:ascii="Times New Roman" w:hAnsi="Times New Roman" w:cs="Times New Roman"/>
          <w:sz w:val="28"/>
          <w:szCs w:val="28"/>
        </w:rPr>
        <w:t xml:space="preserve"> в информационно-телекоммуникационной сети "Интернет";</w:t>
      </w:r>
    </w:p>
    <w:p w:rsidR="006A26A8" w:rsidRPr="006A26A8" w:rsidRDefault="006A26A8" w:rsidP="006A26A8">
      <w:pPr>
        <w:widowControl/>
        <w:overflowPunct w:val="0"/>
        <w:ind w:firstLine="709"/>
        <w:textAlignment w:val="baseline"/>
        <w:rPr>
          <w:rFonts w:ascii="Times New Roman" w:hAnsi="Times New Roman" w:cs="Times New Roman"/>
          <w:sz w:val="28"/>
          <w:szCs w:val="28"/>
        </w:rPr>
      </w:pPr>
      <w:r w:rsidRPr="006A26A8">
        <w:rPr>
          <w:rFonts w:ascii="Times New Roman" w:hAnsi="Times New Roman" w:cs="Times New Roman"/>
          <w:sz w:val="28"/>
          <w:szCs w:val="28"/>
        </w:rPr>
        <w:t>- подписание приказа о проведении плановой проверки.</w:t>
      </w:r>
    </w:p>
    <w:p w:rsidR="006A26A8" w:rsidRPr="006A26A8" w:rsidRDefault="006A26A8" w:rsidP="006A26A8">
      <w:pPr>
        <w:widowControl/>
        <w:overflowPunct w:val="0"/>
        <w:ind w:firstLine="709"/>
        <w:textAlignment w:val="baseline"/>
        <w:rPr>
          <w:rFonts w:ascii="Times New Roman" w:hAnsi="Times New Roman" w:cs="Times New Roman"/>
          <w:b/>
          <w:bCs/>
          <w:sz w:val="28"/>
          <w:szCs w:val="28"/>
        </w:rPr>
      </w:pPr>
    </w:p>
    <w:p w:rsidR="006A26A8" w:rsidRPr="006A26A8" w:rsidRDefault="006A26A8" w:rsidP="00AA25C6">
      <w:pPr>
        <w:widowControl/>
        <w:overflowPunct w:val="0"/>
        <w:ind w:firstLine="709"/>
        <w:jc w:val="center"/>
        <w:textAlignment w:val="baseline"/>
        <w:rPr>
          <w:rFonts w:ascii="Times New Roman" w:hAnsi="Times New Roman" w:cs="Times New Roman"/>
          <w:b/>
          <w:bCs/>
          <w:sz w:val="28"/>
          <w:szCs w:val="28"/>
        </w:rPr>
      </w:pPr>
      <w:r w:rsidRPr="006A26A8">
        <w:rPr>
          <w:rFonts w:ascii="Times New Roman" w:hAnsi="Times New Roman" w:cs="Times New Roman"/>
          <w:b/>
          <w:bCs/>
          <w:sz w:val="28"/>
          <w:szCs w:val="28"/>
        </w:rPr>
        <w:t>3</w:t>
      </w:r>
      <w:r w:rsidRPr="006A26A8">
        <w:rPr>
          <w:rFonts w:ascii="Times New Roman" w:hAnsi="Times New Roman" w:cs="Times New Roman"/>
          <w:b/>
          <w:sz w:val="28"/>
          <w:szCs w:val="28"/>
        </w:rPr>
        <w:t>.2.3. Организация внеплановой проверки</w:t>
      </w:r>
      <w:r w:rsidR="00C66B43">
        <w:rPr>
          <w:rFonts w:ascii="Times New Roman" w:hAnsi="Times New Roman" w:cs="Times New Roman"/>
          <w:b/>
          <w:sz w:val="28"/>
          <w:szCs w:val="28"/>
        </w:rPr>
        <w:t xml:space="preserve"> </w:t>
      </w:r>
    </w:p>
    <w:p w:rsidR="00A24C00" w:rsidRDefault="00A24C00" w:rsidP="00A24C00">
      <w:pPr>
        <w:widowControl/>
        <w:overflowPunct w:val="0"/>
        <w:ind w:firstLine="709"/>
        <w:textAlignment w:val="baseline"/>
        <w:rPr>
          <w:rFonts w:ascii="Times New Roman" w:hAnsi="Times New Roman" w:cs="Times New Roman"/>
          <w:bCs/>
          <w:sz w:val="28"/>
          <w:szCs w:val="28"/>
        </w:rPr>
      </w:pPr>
    </w:p>
    <w:p w:rsidR="00A24C00" w:rsidRPr="00A24C00" w:rsidRDefault="00970182" w:rsidP="00A24C00">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3.2.3.1. </w:t>
      </w:r>
      <w:r w:rsidR="00A24C00" w:rsidRPr="00A24C00">
        <w:rPr>
          <w:rFonts w:ascii="Times New Roman" w:hAnsi="Times New Roman" w:cs="Times New Roman"/>
          <w:bCs/>
          <w:sz w:val="28"/>
          <w:szCs w:val="28"/>
        </w:rPr>
        <w:t>Руководитель административной процедуры – начальник управления.</w:t>
      </w:r>
    </w:p>
    <w:p w:rsidR="00A24C00" w:rsidRPr="00A24C00" w:rsidRDefault="00A24C00" w:rsidP="00A24C00">
      <w:pPr>
        <w:widowControl/>
        <w:overflowPunct w:val="0"/>
        <w:ind w:firstLine="709"/>
        <w:textAlignment w:val="baseline"/>
        <w:rPr>
          <w:rFonts w:ascii="Times New Roman" w:hAnsi="Times New Roman" w:cs="Times New Roman"/>
          <w:bCs/>
          <w:sz w:val="28"/>
          <w:szCs w:val="28"/>
        </w:rPr>
      </w:pPr>
      <w:r w:rsidRPr="00A24C00">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p>
    <w:p w:rsidR="00A24C00" w:rsidRPr="00A24C00" w:rsidRDefault="00970182" w:rsidP="00A24C00">
      <w:pPr>
        <w:widowControl/>
        <w:overflowPunct w:val="0"/>
        <w:ind w:firstLine="709"/>
        <w:textAlignment w:val="baseline"/>
        <w:rPr>
          <w:rFonts w:ascii="Times New Roman" w:hAnsi="Times New Roman" w:cs="Times New Roman"/>
          <w:b/>
          <w:bCs/>
          <w:sz w:val="28"/>
          <w:szCs w:val="28"/>
        </w:rPr>
      </w:pPr>
      <w:r>
        <w:rPr>
          <w:rFonts w:ascii="Times New Roman" w:hAnsi="Times New Roman" w:cs="Times New Roman"/>
          <w:sz w:val="28"/>
          <w:szCs w:val="28"/>
        </w:rPr>
        <w:t xml:space="preserve">3.2.3.2. </w:t>
      </w:r>
      <w:r w:rsidR="00A24C00" w:rsidRPr="00A24C00">
        <w:rPr>
          <w:rFonts w:ascii="Times New Roman" w:hAnsi="Times New Roman" w:cs="Times New Roman"/>
          <w:sz w:val="28"/>
          <w:szCs w:val="28"/>
        </w:rPr>
        <w:t>Основанием для проведения внеплановой проверки является:</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ab/>
        <w:t xml:space="preserve">1) истечение срока исполнения юридическим лицом, индивидуальным предпринимателем ранее выданного </w:t>
      </w:r>
      <w:r w:rsidR="00970182">
        <w:rPr>
          <w:rFonts w:ascii="Times New Roman" w:hAnsi="Times New Roman" w:cs="Times New Roman"/>
          <w:sz w:val="28"/>
          <w:szCs w:val="28"/>
        </w:rPr>
        <w:t>управлением</w:t>
      </w:r>
      <w:r w:rsidRPr="00A24C00">
        <w:rPr>
          <w:rFonts w:ascii="Times New Roman" w:hAnsi="Times New Roman" w:cs="Times New Roman"/>
          <w:sz w:val="28"/>
          <w:szCs w:val="28"/>
        </w:rPr>
        <w:t xml:space="preserve"> предписания об устранении выявленного нарушения обязательных требований;</w:t>
      </w:r>
    </w:p>
    <w:p w:rsidR="00A24C00" w:rsidRPr="00A24C00" w:rsidRDefault="00A24C00" w:rsidP="00AA25C6">
      <w:pPr>
        <w:widowControl/>
        <w:numPr>
          <w:ilvl w:val="0"/>
          <w:numId w:val="10"/>
        </w:numPr>
        <w:overflowPunct w:val="0"/>
        <w:ind w:left="0"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мотивированное </w:t>
      </w:r>
      <w:hyperlink w:anchor="P731" w:history="1">
        <w:r w:rsidRPr="00AA25C6">
          <w:rPr>
            <w:rStyle w:val="affffe"/>
            <w:rFonts w:ascii="Times New Roman" w:hAnsi="Times New Roman" w:cs="Times New Roman"/>
            <w:color w:val="auto"/>
            <w:sz w:val="28"/>
            <w:szCs w:val="28"/>
            <w:u w:val="none"/>
          </w:rPr>
          <w:t>представление</w:t>
        </w:r>
      </w:hyperlink>
      <w:r w:rsidRPr="00970182">
        <w:rPr>
          <w:rFonts w:ascii="Times New Roman" w:hAnsi="Times New Roman" w:cs="Times New Roman"/>
          <w:sz w:val="28"/>
          <w:szCs w:val="28"/>
        </w:rPr>
        <w:t xml:space="preserve"> </w:t>
      </w:r>
      <w:r w:rsidRPr="00A24C00">
        <w:rPr>
          <w:rFonts w:ascii="Times New Roman" w:hAnsi="Times New Roman" w:cs="Times New Roman"/>
          <w:sz w:val="28"/>
          <w:szCs w:val="28"/>
        </w:rPr>
        <w:t xml:space="preserve">должностного лица </w:t>
      </w:r>
      <w:r w:rsidR="00970182">
        <w:rPr>
          <w:rFonts w:ascii="Times New Roman" w:hAnsi="Times New Roman" w:cs="Times New Roman"/>
          <w:sz w:val="28"/>
          <w:szCs w:val="28"/>
        </w:rPr>
        <w:t>управления</w:t>
      </w:r>
      <w:r w:rsidRPr="00A24C00">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A24C00">
        <w:rPr>
          <w:rFonts w:ascii="Times New Roman" w:hAnsi="Times New Roman" w:cs="Times New Roman"/>
          <w:sz w:val="28"/>
          <w:szCs w:val="28"/>
        </w:rPr>
        <w:lastRenderedPageBreak/>
        <w:t xml:space="preserve">поступивших в </w:t>
      </w:r>
      <w:r w:rsidR="00970182">
        <w:rPr>
          <w:rFonts w:ascii="Times New Roman" w:hAnsi="Times New Roman" w:cs="Times New Roman"/>
          <w:sz w:val="28"/>
          <w:szCs w:val="28"/>
        </w:rPr>
        <w:t>управление</w:t>
      </w:r>
      <w:r w:rsidRPr="00A24C00">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следующих фактах:</w:t>
      </w:r>
    </w:p>
    <w:p w:rsidR="00A24C00" w:rsidRPr="00A24C00" w:rsidRDefault="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а) возникновение угрозы причинения вреда жизни, здоровью граждан;</w:t>
      </w:r>
    </w:p>
    <w:p w:rsidR="00A24C00" w:rsidRPr="00A24C00" w:rsidRDefault="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б) причинение вреда</w:t>
      </w:r>
      <w:r w:rsidR="00970182">
        <w:rPr>
          <w:rFonts w:ascii="Times New Roman" w:hAnsi="Times New Roman" w:cs="Times New Roman"/>
          <w:sz w:val="28"/>
          <w:szCs w:val="28"/>
        </w:rPr>
        <w:t xml:space="preserve"> жизни, здоровью граждан.</w:t>
      </w:r>
    </w:p>
    <w:p w:rsidR="00A24C00" w:rsidRPr="00A24C00" w:rsidRDefault="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3) наличие приказа о проведении проверки, изданного </w:t>
      </w:r>
      <w:r w:rsidR="00970182">
        <w:rPr>
          <w:rFonts w:ascii="Times New Roman" w:hAnsi="Times New Roman" w:cs="Times New Roman"/>
          <w:sz w:val="28"/>
          <w:szCs w:val="28"/>
        </w:rPr>
        <w:t>управлением</w:t>
      </w:r>
      <w:r w:rsidRPr="00A24C00">
        <w:rPr>
          <w:rFonts w:ascii="Times New Roman" w:hAnsi="Times New Roman" w:cs="Times New Roman"/>
          <w:sz w:val="28"/>
          <w:szCs w:val="28"/>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Обращения и заявления, не позволяющие установить лицо, обратившееся в </w:t>
      </w:r>
      <w:r w:rsidR="00970182">
        <w:rPr>
          <w:rFonts w:ascii="Times New Roman" w:hAnsi="Times New Roman" w:cs="Times New Roman"/>
          <w:sz w:val="28"/>
          <w:szCs w:val="28"/>
        </w:rPr>
        <w:t>управление</w:t>
      </w:r>
      <w:r w:rsidRPr="00A24C00">
        <w:rPr>
          <w:rFonts w:ascii="Times New Roman" w:hAnsi="Times New Roman" w:cs="Times New Roman"/>
          <w:sz w:val="28"/>
          <w:szCs w:val="28"/>
        </w:rPr>
        <w:t>, а также обращения и заявления, не содержащие сведений о фактах, указанных в подпункте 2 пункта 3.2.3.</w:t>
      </w:r>
      <w:r w:rsidR="00970182">
        <w:rPr>
          <w:rFonts w:ascii="Times New Roman" w:hAnsi="Times New Roman" w:cs="Times New Roman"/>
          <w:sz w:val="28"/>
          <w:szCs w:val="28"/>
        </w:rPr>
        <w:t>2</w:t>
      </w:r>
      <w:r w:rsidRPr="00A24C00">
        <w:rPr>
          <w:rFonts w:ascii="Times New Roman" w:hAnsi="Times New Roman" w:cs="Times New Roman"/>
          <w:sz w:val="28"/>
          <w:szCs w:val="28"/>
        </w:rPr>
        <w:t xml:space="preserve">.  </w:t>
      </w:r>
      <w:hyperlink w:anchor="P307" w:history="1">
        <w:r w:rsidRPr="00AA25C6">
          <w:rPr>
            <w:rStyle w:val="affffe"/>
            <w:rFonts w:ascii="Times New Roman" w:hAnsi="Times New Roman" w:cs="Times New Roman"/>
            <w:color w:val="auto"/>
            <w:sz w:val="28"/>
            <w:szCs w:val="28"/>
            <w:u w:val="none"/>
          </w:rPr>
          <w:t>подраздела 3.2</w:t>
        </w:r>
      </w:hyperlink>
      <w:r w:rsidRPr="00970182">
        <w:rPr>
          <w:rFonts w:ascii="Times New Roman" w:hAnsi="Times New Roman" w:cs="Times New Roman"/>
          <w:sz w:val="28"/>
          <w:szCs w:val="28"/>
        </w:rPr>
        <w:t>.</w:t>
      </w:r>
      <w:r w:rsidRPr="00A24C00">
        <w:rPr>
          <w:rFonts w:ascii="Times New Roman" w:hAnsi="Times New Roman" w:cs="Times New Roman"/>
          <w:sz w:val="28"/>
          <w:szCs w:val="28"/>
        </w:rPr>
        <w:t>3 раздела 3.2. Административного регламента, не могут служить основанием для проведения проверки. В случае, если изложенная в обращении или заявлении информация может в соотв</w:t>
      </w:r>
      <w:r w:rsidR="00970182">
        <w:rPr>
          <w:rFonts w:ascii="Times New Roman" w:hAnsi="Times New Roman" w:cs="Times New Roman"/>
          <w:sz w:val="28"/>
          <w:szCs w:val="28"/>
        </w:rPr>
        <w:t>етствии с подпунктом 2</w:t>
      </w:r>
      <w:r w:rsidRPr="00A24C00">
        <w:rPr>
          <w:rFonts w:ascii="Times New Roman" w:hAnsi="Times New Roman" w:cs="Times New Roman"/>
          <w:sz w:val="28"/>
          <w:szCs w:val="28"/>
        </w:rPr>
        <w:t xml:space="preserve"> пункта 3.2.3.</w:t>
      </w:r>
      <w:r w:rsidR="00970182">
        <w:rPr>
          <w:rFonts w:ascii="Times New Roman" w:hAnsi="Times New Roman" w:cs="Times New Roman"/>
          <w:sz w:val="28"/>
          <w:szCs w:val="28"/>
        </w:rPr>
        <w:t>2</w:t>
      </w:r>
      <w:r w:rsidRPr="00A24C00">
        <w:rPr>
          <w:rFonts w:ascii="Times New Roman" w:hAnsi="Times New Roman" w:cs="Times New Roman"/>
          <w:sz w:val="28"/>
          <w:szCs w:val="28"/>
        </w:rPr>
        <w:t xml:space="preserve">.  </w:t>
      </w:r>
      <w:hyperlink w:anchor="P307" w:history="1">
        <w:r w:rsidRPr="00AA25C6">
          <w:rPr>
            <w:rStyle w:val="affffe"/>
            <w:rFonts w:ascii="Times New Roman" w:hAnsi="Times New Roman" w:cs="Times New Roman"/>
            <w:color w:val="auto"/>
            <w:sz w:val="28"/>
            <w:szCs w:val="28"/>
            <w:u w:val="none"/>
          </w:rPr>
          <w:t>подраздела 3.2</w:t>
        </w:r>
      </w:hyperlink>
      <w:r w:rsidRPr="00970182">
        <w:rPr>
          <w:rFonts w:ascii="Times New Roman" w:hAnsi="Times New Roman" w:cs="Times New Roman"/>
          <w:sz w:val="28"/>
          <w:szCs w:val="28"/>
        </w:rPr>
        <w:t>.</w:t>
      </w:r>
      <w:r w:rsidRPr="00A24C00">
        <w:rPr>
          <w:rFonts w:ascii="Times New Roman" w:hAnsi="Times New Roman" w:cs="Times New Roman"/>
          <w:sz w:val="28"/>
          <w:szCs w:val="28"/>
        </w:rPr>
        <w:t xml:space="preserve">3  раздела 3.2.  Административного регламента являться основанием для проведения проверки, должностное лицо </w:t>
      </w:r>
      <w:r w:rsidR="00970182">
        <w:rPr>
          <w:rFonts w:ascii="Times New Roman" w:hAnsi="Times New Roman" w:cs="Times New Roman"/>
          <w:sz w:val="28"/>
          <w:szCs w:val="28"/>
        </w:rPr>
        <w:t>управления</w:t>
      </w:r>
      <w:r w:rsidRPr="00A24C00">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являются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При рассмотрении обращений и заявлений, информации о фактах, указанных в подпунктах 1 и 2 пункта </w:t>
      </w:r>
      <w:hyperlink r:id="rId72" w:anchor="Par209" w:history="1">
        <w:r w:rsidRPr="00AA25C6">
          <w:rPr>
            <w:rStyle w:val="affffe"/>
            <w:rFonts w:ascii="Times New Roman" w:hAnsi="Times New Roman" w:cs="Times New Roman"/>
            <w:color w:val="auto"/>
            <w:sz w:val="28"/>
            <w:szCs w:val="28"/>
            <w:u w:val="none"/>
          </w:rPr>
          <w:t>3.2.3.</w:t>
        </w:r>
        <w:r w:rsidR="00970182" w:rsidRPr="00AA25C6">
          <w:rPr>
            <w:rStyle w:val="affffe"/>
            <w:rFonts w:ascii="Times New Roman" w:hAnsi="Times New Roman" w:cs="Times New Roman"/>
            <w:color w:val="auto"/>
            <w:sz w:val="28"/>
            <w:szCs w:val="28"/>
            <w:u w:val="none"/>
          </w:rPr>
          <w:t>2</w:t>
        </w:r>
        <w:r w:rsidRPr="00AA25C6">
          <w:rPr>
            <w:rStyle w:val="affffe"/>
            <w:rFonts w:ascii="Times New Roman" w:hAnsi="Times New Roman" w:cs="Times New Roman"/>
            <w:color w:val="auto"/>
            <w:sz w:val="28"/>
            <w:szCs w:val="28"/>
            <w:u w:val="none"/>
          </w:rPr>
          <w:t>.</w:t>
        </w:r>
      </w:hyperlink>
      <w:r w:rsidRPr="00970182">
        <w:rPr>
          <w:rFonts w:ascii="Times New Roman" w:hAnsi="Times New Roman" w:cs="Times New Roman"/>
          <w:sz w:val="28"/>
          <w:szCs w:val="28"/>
        </w:rPr>
        <w:t xml:space="preserve"> </w:t>
      </w:r>
      <w:hyperlink w:anchor="P307" w:history="1">
        <w:r w:rsidRPr="00AA25C6">
          <w:rPr>
            <w:rStyle w:val="affffe"/>
            <w:rFonts w:ascii="Times New Roman" w:hAnsi="Times New Roman" w:cs="Times New Roman"/>
            <w:color w:val="auto"/>
            <w:sz w:val="28"/>
            <w:szCs w:val="28"/>
            <w:u w:val="none"/>
          </w:rPr>
          <w:t>подраздела 3.2</w:t>
        </w:r>
      </w:hyperlink>
      <w:r w:rsidRPr="00A24C00">
        <w:rPr>
          <w:rFonts w:ascii="Times New Roman" w:hAnsi="Times New Roman" w:cs="Times New Roman"/>
          <w:sz w:val="28"/>
          <w:szCs w:val="28"/>
        </w:rPr>
        <w:t>.3 раздела 3.2.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1 и 2 </w:t>
      </w:r>
      <w:hyperlink r:id="rId73" w:anchor="Par209" w:history="1">
        <w:r w:rsidRPr="00AA25C6">
          <w:rPr>
            <w:rStyle w:val="affffe"/>
            <w:rFonts w:ascii="Times New Roman" w:hAnsi="Times New Roman" w:cs="Times New Roman"/>
            <w:color w:val="auto"/>
            <w:sz w:val="28"/>
            <w:szCs w:val="28"/>
            <w:u w:val="none"/>
          </w:rPr>
          <w:t>пункта 3.2.3.</w:t>
        </w:r>
      </w:hyperlink>
      <w:r w:rsidR="00970182" w:rsidRPr="00970182">
        <w:rPr>
          <w:rFonts w:ascii="Times New Roman" w:hAnsi="Times New Roman" w:cs="Times New Roman"/>
          <w:sz w:val="28"/>
          <w:szCs w:val="28"/>
        </w:rPr>
        <w:t>2</w:t>
      </w:r>
      <w:r w:rsidRPr="00970182">
        <w:rPr>
          <w:rFonts w:ascii="Times New Roman" w:hAnsi="Times New Roman" w:cs="Times New Roman"/>
          <w:sz w:val="28"/>
          <w:szCs w:val="28"/>
        </w:rPr>
        <w:t xml:space="preserve">. </w:t>
      </w:r>
      <w:hyperlink w:anchor="P307" w:history="1">
        <w:r w:rsidRPr="00AA25C6">
          <w:rPr>
            <w:rStyle w:val="affffe"/>
            <w:rFonts w:ascii="Times New Roman" w:hAnsi="Times New Roman" w:cs="Times New Roman"/>
            <w:color w:val="auto"/>
            <w:sz w:val="28"/>
            <w:szCs w:val="28"/>
            <w:u w:val="none"/>
          </w:rPr>
          <w:t>подраздела 3.2</w:t>
        </w:r>
      </w:hyperlink>
      <w:r w:rsidRPr="00A24C00">
        <w:rPr>
          <w:rFonts w:ascii="Times New Roman" w:hAnsi="Times New Roman" w:cs="Times New Roman"/>
          <w:sz w:val="28"/>
          <w:szCs w:val="28"/>
        </w:rPr>
        <w:t xml:space="preserve">.3. раздела 3.2. Административного регламента, уполномоченными должностными лицами </w:t>
      </w:r>
      <w:r w:rsidR="00970182">
        <w:rPr>
          <w:rFonts w:ascii="Times New Roman" w:hAnsi="Times New Roman" w:cs="Times New Roman"/>
          <w:sz w:val="28"/>
          <w:szCs w:val="28"/>
        </w:rPr>
        <w:t>управления</w:t>
      </w:r>
      <w:r w:rsidRPr="00A24C00">
        <w:rPr>
          <w:rFonts w:ascii="Times New Roman" w:hAnsi="Times New Roman" w:cs="Times New Roman"/>
          <w:sz w:val="28"/>
          <w:szCs w:val="28"/>
        </w:rPr>
        <w:t xml:space="preserve"> может быть проведена предварительная проверка поступившей информации, срок проведения которой составляет не более 20 (двадцати) рабочих дней с даты начала ее проведения.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A24C00">
        <w:rPr>
          <w:rFonts w:ascii="Times New Roman" w:hAnsi="Times New Roman" w:cs="Times New Roman"/>
          <w:sz w:val="28"/>
          <w:szCs w:val="28"/>
        </w:rPr>
        <w:lastRenderedPageBreak/>
        <w:t xml:space="preserve">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70182">
        <w:rPr>
          <w:rFonts w:ascii="Times New Roman" w:hAnsi="Times New Roman" w:cs="Times New Roman"/>
          <w:sz w:val="28"/>
          <w:szCs w:val="28"/>
        </w:rPr>
        <w:t>управления</w:t>
      </w:r>
      <w:r w:rsidRPr="00A24C00">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970182">
        <w:rPr>
          <w:rFonts w:ascii="Times New Roman" w:hAnsi="Times New Roman" w:cs="Times New Roman"/>
          <w:sz w:val="28"/>
          <w:szCs w:val="28"/>
        </w:rPr>
        <w:t>управления</w:t>
      </w:r>
      <w:r w:rsidRPr="00A24C00">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w:t>
      </w:r>
      <w:hyperlink r:id="rId74" w:anchor="Par209" w:history="1">
        <w:r w:rsidRPr="00AA25C6">
          <w:rPr>
            <w:rStyle w:val="affffe"/>
            <w:rFonts w:ascii="Times New Roman" w:hAnsi="Times New Roman" w:cs="Times New Roman"/>
            <w:color w:val="auto"/>
            <w:sz w:val="28"/>
            <w:szCs w:val="28"/>
            <w:u w:val="none"/>
          </w:rPr>
          <w:t>пункта 3.2.</w:t>
        </w:r>
      </w:hyperlink>
      <w:r w:rsidRPr="00970182">
        <w:rPr>
          <w:rFonts w:ascii="Times New Roman" w:hAnsi="Times New Roman" w:cs="Times New Roman"/>
          <w:sz w:val="28"/>
          <w:szCs w:val="28"/>
        </w:rPr>
        <w:t>3.</w:t>
      </w:r>
      <w:r w:rsidR="00970182">
        <w:rPr>
          <w:rFonts w:ascii="Times New Roman" w:hAnsi="Times New Roman" w:cs="Times New Roman"/>
          <w:sz w:val="28"/>
          <w:szCs w:val="28"/>
        </w:rPr>
        <w:t>2</w:t>
      </w:r>
      <w:r w:rsidRPr="00A24C00">
        <w:rPr>
          <w:rFonts w:ascii="Times New Roman" w:hAnsi="Times New Roman" w:cs="Times New Roman"/>
          <w:sz w:val="28"/>
          <w:szCs w:val="28"/>
        </w:rPr>
        <w:t xml:space="preserve">. </w:t>
      </w:r>
      <w:hyperlink w:anchor="P307" w:history="1">
        <w:r w:rsidRPr="00AA25C6">
          <w:rPr>
            <w:rStyle w:val="affffe"/>
            <w:rFonts w:ascii="Times New Roman" w:hAnsi="Times New Roman" w:cs="Times New Roman"/>
            <w:color w:val="auto"/>
            <w:sz w:val="28"/>
            <w:szCs w:val="28"/>
            <w:u w:val="none"/>
          </w:rPr>
          <w:t>подраздела 3.2</w:t>
        </w:r>
      </w:hyperlink>
      <w:r w:rsidRPr="00970182">
        <w:rPr>
          <w:rFonts w:ascii="Times New Roman" w:hAnsi="Times New Roman" w:cs="Times New Roman"/>
          <w:sz w:val="28"/>
          <w:szCs w:val="28"/>
        </w:rPr>
        <w:t>.</w:t>
      </w:r>
      <w:r w:rsidRPr="00A24C00">
        <w:rPr>
          <w:rFonts w:ascii="Times New Roman" w:hAnsi="Times New Roman" w:cs="Times New Roman"/>
          <w:sz w:val="28"/>
          <w:szCs w:val="28"/>
        </w:rPr>
        <w:t xml:space="preserve">3 раздела 3.2. Административного регламента, должностное лицо </w:t>
      </w:r>
      <w:r w:rsidR="00970182">
        <w:rPr>
          <w:rFonts w:ascii="Times New Roman" w:hAnsi="Times New Roman" w:cs="Times New Roman"/>
          <w:sz w:val="28"/>
          <w:szCs w:val="28"/>
        </w:rPr>
        <w:t>управления</w:t>
      </w:r>
      <w:r w:rsidRPr="00A24C00">
        <w:rPr>
          <w:rFonts w:ascii="Times New Roman" w:hAnsi="Times New Roman" w:cs="Times New Roman"/>
          <w:sz w:val="28"/>
          <w:szCs w:val="28"/>
        </w:rPr>
        <w:t xml:space="preserve"> незамедлительно подготавливает мотивированное представление о назначении внеплановой проверки по основаниям, указанным в подпункте 2 пункта 3.2.3.</w:t>
      </w:r>
      <w:r w:rsidR="00970182">
        <w:rPr>
          <w:rFonts w:ascii="Times New Roman" w:hAnsi="Times New Roman" w:cs="Times New Roman"/>
          <w:sz w:val="28"/>
          <w:szCs w:val="28"/>
        </w:rPr>
        <w:t>2</w:t>
      </w:r>
      <w:r w:rsidRPr="00A24C00">
        <w:rPr>
          <w:rFonts w:ascii="Times New Roman" w:hAnsi="Times New Roman" w:cs="Times New Roman"/>
          <w:sz w:val="28"/>
          <w:szCs w:val="28"/>
        </w:rPr>
        <w:t xml:space="preserve"> </w:t>
      </w:r>
      <w:hyperlink w:anchor="P307" w:history="1">
        <w:r w:rsidRPr="00AA25C6">
          <w:rPr>
            <w:rStyle w:val="affffe"/>
            <w:rFonts w:ascii="Times New Roman" w:hAnsi="Times New Roman" w:cs="Times New Roman"/>
            <w:color w:val="auto"/>
            <w:sz w:val="28"/>
            <w:szCs w:val="28"/>
          </w:rPr>
          <w:t>подраздела 3.2</w:t>
        </w:r>
      </w:hyperlink>
      <w:r w:rsidRPr="00AA25C6">
        <w:rPr>
          <w:rFonts w:ascii="Times New Roman" w:hAnsi="Times New Roman" w:cs="Times New Roman"/>
          <w:sz w:val="28"/>
          <w:szCs w:val="28"/>
          <w:u w:val="single"/>
        </w:rPr>
        <w:t>.</w:t>
      </w:r>
      <w:r w:rsidRPr="00A24C00">
        <w:rPr>
          <w:rFonts w:ascii="Times New Roman" w:hAnsi="Times New Roman" w:cs="Times New Roman"/>
          <w:sz w:val="28"/>
          <w:szCs w:val="28"/>
        </w:rPr>
        <w:t>3 раздела 3.2.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4C00" w:rsidRPr="00A24C00" w:rsidRDefault="00540F8F" w:rsidP="00A24C00">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3.2.3.3</w:t>
      </w:r>
      <w:r w:rsidR="00A24C00" w:rsidRPr="00A24C00">
        <w:rPr>
          <w:rFonts w:ascii="Times New Roman" w:hAnsi="Times New Roman" w:cs="Times New Roman"/>
          <w:sz w:val="28"/>
          <w:szCs w:val="28"/>
        </w:rPr>
        <w:t xml:space="preserve">. По решению </w:t>
      </w:r>
      <w:r>
        <w:rPr>
          <w:rFonts w:ascii="Times New Roman" w:hAnsi="Times New Roman" w:cs="Times New Roman"/>
          <w:sz w:val="28"/>
          <w:szCs w:val="28"/>
        </w:rPr>
        <w:t>начальника управления</w:t>
      </w:r>
      <w:r w:rsidR="00A24C00" w:rsidRPr="00A24C00">
        <w:rPr>
          <w:rFonts w:ascii="Times New Roman" w:hAnsi="Times New Roman" w:cs="Times New Roman"/>
          <w:sz w:val="28"/>
          <w:szCs w:val="28"/>
        </w:rPr>
        <w:t xml:space="preserve"> (заместителя </w:t>
      </w:r>
      <w:r>
        <w:rPr>
          <w:rFonts w:ascii="Times New Roman" w:hAnsi="Times New Roman" w:cs="Times New Roman"/>
          <w:sz w:val="28"/>
          <w:szCs w:val="28"/>
        </w:rPr>
        <w:t>начальника управления</w:t>
      </w:r>
      <w:r w:rsidR="00A24C00" w:rsidRPr="00A24C00">
        <w:rPr>
          <w:rFonts w:ascii="Times New Roman" w:hAnsi="Times New Roman" w:cs="Times New Roman"/>
          <w:sz w:val="28"/>
          <w:szCs w:val="28"/>
        </w:rPr>
        <w:t>) предварительная проверка, внеплановая проверка прекращаются в течение 1 (одного) рабочего дня,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24C00" w:rsidRPr="00A24C00" w:rsidRDefault="00A24C00" w:rsidP="00A24C00">
      <w:pPr>
        <w:widowControl/>
        <w:overflowPunct w:val="0"/>
        <w:ind w:firstLine="709"/>
        <w:textAlignment w:val="baseline"/>
        <w:rPr>
          <w:rFonts w:ascii="Times New Roman" w:hAnsi="Times New Roman" w:cs="Times New Roman"/>
          <w:sz w:val="28"/>
          <w:szCs w:val="28"/>
        </w:rPr>
      </w:pPr>
      <w:bookmarkStart w:id="30" w:name="P371"/>
      <w:bookmarkStart w:id="31" w:name="P374"/>
      <w:bookmarkEnd w:id="30"/>
      <w:bookmarkEnd w:id="31"/>
      <w:r w:rsidRPr="00A24C00">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действующим законодательством и подразделом 3.2.4. раздела 3.2. Административного регламента. </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Внеплановая проверка проводится на основании приказа о проведении внеплановой проверки, подготовленного в соответствии с типовой формой, утвержденной приказом </w:t>
      </w:r>
      <w:r w:rsidRPr="00A24C00">
        <w:rPr>
          <w:rFonts w:ascii="Times New Roman" w:hAnsi="Times New Roman" w:cs="Times New Roman"/>
          <w:bCs/>
          <w:sz w:val="28"/>
          <w:szCs w:val="28"/>
        </w:rPr>
        <w:t>Минэкономразвития № 141.</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Приказ о проведении внеплановой проверки подготавливается незамедлительно со дня возникновения оснований, установленных в подпункте 3.2.3.</w:t>
      </w:r>
      <w:r w:rsidR="00540F8F">
        <w:rPr>
          <w:rFonts w:ascii="Times New Roman" w:hAnsi="Times New Roman" w:cs="Times New Roman"/>
          <w:sz w:val="28"/>
          <w:szCs w:val="28"/>
        </w:rPr>
        <w:t>2</w:t>
      </w:r>
      <w:r w:rsidRPr="00A24C00">
        <w:rPr>
          <w:rFonts w:ascii="Times New Roman" w:hAnsi="Times New Roman" w:cs="Times New Roman"/>
          <w:sz w:val="28"/>
          <w:szCs w:val="28"/>
        </w:rPr>
        <w:t>. подраздела 3.2.3</w:t>
      </w:r>
      <w:r w:rsidR="00C66B43">
        <w:rPr>
          <w:rFonts w:ascii="Times New Roman" w:hAnsi="Times New Roman" w:cs="Times New Roman"/>
          <w:sz w:val="28"/>
          <w:szCs w:val="28"/>
        </w:rPr>
        <w:t>.</w:t>
      </w:r>
      <w:r w:rsidRPr="00A24C00">
        <w:rPr>
          <w:rFonts w:ascii="Times New Roman" w:hAnsi="Times New Roman" w:cs="Times New Roman"/>
          <w:sz w:val="28"/>
          <w:szCs w:val="28"/>
        </w:rPr>
        <w:t xml:space="preserve"> раздела 3.2. Административного регламента.</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3.2.3.</w:t>
      </w:r>
      <w:r w:rsidR="00540F8F">
        <w:rPr>
          <w:rFonts w:ascii="Times New Roman" w:hAnsi="Times New Roman" w:cs="Times New Roman"/>
          <w:sz w:val="28"/>
          <w:szCs w:val="28"/>
        </w:rPr>
        <w:t>2</w:t>
      </w:r>
      <w:r w:rsidRPr="00A24C00">
        <w:rPr>
          <w:rFonts w:ascii="Times New Roman" w:hAnsi="Times New Roman" w:cs="Times New Roman"/>
          <w:sz w:val="28"/>
          <w:szCs w:val="28"/>
        </w:rPr>
        <w:t xml:space="preserve"> подраздела 3.2 раздела 3.2. Административного регламента, </w:t>
      </w:r>
      <w:r w:rsidR="00540F8F">
        <w:rPr>
          <w:rFonts w:ascii="Times New Roman" w:hAnsi="Times New Roman" w:cs="Times New Roman"/>
          <w:sz w:val="28"/>
          <w:szCs w:val="28"/>
        </w:rPr>
        <w:t>управлением</w:t>
      </w:r>
      <w:r w:rsidRPr="00A24C00">
        <w:rPr>
          <w:rFonts w:ascii="Times New Roman" w:hAnsi="Times New Roman" w:cs="Times New Roman"/>
          <w:sz w:val="28"/>
          <w:szCs w:val="28"/>
        </w:rPr>
        <w:t xml:space="preserve"> после согласования с прокуратурой </w:t>
      </w:r>
      <w:r w:rsidR="00540F8F">
        <w:rPr>
          <w:rFonts w:ascii="Times New Roman" w:hAnsi="Times New Roman" w:cs="Times New Roman"/>
          <w:sz w:val="28"/>
          <w:szCs w:val="28"/>
        </w:rPr>
        <w:t>Брянской</w:t>
      </w:r>
      <w:r w:rsidRPr="00A24C00">
        <w:rPr>
          <w:rFonts w:ascii="Times New Roman" w:hAnsi="Times New Roman" w:cs="Times New Roman"/>
          <w:sz w:val="28"/>
          <w:szCs w:val="28"/>
        </w:rPr>
        <w:t xml:space="preserve"> области.</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lastRenderedPageBreak/>
        <w:t xml:space="preserve">Должностное лицо </w:t>
      </w:r>
      <w:r w:rsidR="00540F8F">
        <w:rPr>
          <w:rFonts w:ascii="Times New Roman" w:hAnsi="Times New Roman" w:cs="Times New Roman"/>
          <w:sz w:val="28"/>
          <w:szCs w:val="28"/>
        </w:rPr>
        <w:t>управления</w:t>
      </w:r>
      <w:r w:rsidRPr="00A24C00">
        <w:rPr>
          <w:rFonts w:ascii="Times New Roman" w:hAnsi="Times New Roman" w:cs="Times New Roman"/>
          <w:sz w:val="28"/>
          <w:szCs w:val="28"/>
        </w:rPr>
        <w:t xml:space="preserve"> готовит заявление о согласовании проведения внеплановой выездной проверки с прокуратурой </w:t>
      </w:r>
      <w:r w:rsidR="00540F8F">
        <w:rPr>
          <w:rFonts w:ascii="Times New Roman" w:hAnsi="Times New Roman" w:cs="Times New Roman"/>
          <w:sz w:val="28"/>
          <w:szCs w:val="28"/>
        </w:rPr>
        <w:t>Брянской</w:t>
      </w:r>
      <w:r w:rsidRPr="00A24C00">
        <w:rPr>
          <w:rFonts w:ascii="Times New Roman" w:hAnsi="Times New Roman" w:cs="Times New Roman"/>
          <w:sz w:val="28"/>
          <w:szCs w:val="28"/>
        </w:rPr>
        <w:t xml:space="preserve"> области (далее – заявление) по типовой форме и направляет на подписание </w:t>
      </w:r>
      <w:r w:rsidR="00540F8F">
        <w:rPr>
          <w:rFonts w:ascii="Times New Roman" w:hAnsi="Times New Roman" w:cs="Times New Roman"/>
          <w:sz w:val="28"/>
          <w:szCs w:val="28"/>
        </w:rPr>
        <w:t>начальнику управления</w:t>
      </w:r>
      <w:r w:rsidRPr="00A24C00">
        <w:rPr>
          <w:rFonts w:ascii="Times New Roman" w:hAnsi="Times New Roman" w:cs="Times New Roman"/>
          <w:sz w:val="28"/>
          <w:szCs w:val="28"/>
        </w:rPr>
        <w:t xml:space="preserve"> (заместителю </w:t>
      </w:r>
      <w:r w:rsidR="00540F8F">
        <w:rPr>
          <w:rFonts w:ascii="Times New Roman" w:hAnsi="Times New Roman" w:cs="Times New Roman"/>
          <w:sz w:val="28"/>
          <w:szCs w:val="28"/>
        </w:rPr>
        <w:t>начальники управления</w:t>
      </w:r>
      <w:r w:rsidRPr="00A24C00">
        <w:rPr>
          <w:rFonts w:ascii="Times New Roman" w:hAnsi="Times New Roman" w:cs="Times New Roman"/>
          <w:sz w:val="28"/>
          <w:szCs w:val="28"/>
        </w:rPr>
        <w:t>).</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540F8F">
        <w:rPr>
          <w:rFonts w:ascii="Times New Roman" w:hAnsi="Times New Roman" w:cs="Times New Roman"/>
          <w:sz w:val="28"/>
          <w:szCs w:val="28"/>
        </w:rPr>
        <w:t>управление</w:t>
      </w:r>
      <w:r w:rsidRPr="00A24C00">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540F8F">
        <w:rPr>
          <w:rFonts w:ascii="Times New Roman" w:hAnsi="Times New Roman" w:cs="Times New Roman"/>
          <w:sz w:val="28"/>
          <w:szCs w:val="28"/>
        </w:rPr>
        <w:t xml:space="preserve">Брянской области </w:t>
      </w:r>
      <w:r w:rsidRPr="00A24C00">
        <w:rPr>
          <w:rFonts w:ascii="Times New Roman" w:hAnsi="Times New Roman" w:cs="Times New Roman"/>
          <w:sz w:val="28"/>
          <w:szCs w:val="28"/>
        </w:rPr>
        <w:t xml:space="preserve">заявление.  К заявлению прилагается копия приказа </w:t>
      </w:r>
      <w:r w:rsidR="00540F8F">
        <w:rPr>
          <w:rFonts w:ascii="Times New Roman" w:hAnsi="Times New Roman" w:cs="Times New Roman"/>
          <w:sz w:val="28"/>
          <w:szCs w:val="28"/>
        </w:rPr>
        <w:t>управления</w:t>
      </w:r>
      <w:r w:rsidRPr="00A24C00">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540F8F">
        <w:rPr>
          <w:rFonts w:ascii="Times New Roman" w:hAnsi="Times New Roman" w:cs="Times New Roman"/>
          <w:sz w:val="28"/>
          <w:szCs w:val="28"/>
        </w:rPr>
        <w:t>начальник управления</w:t>
      </w:r>
      <w:r w:rsidRPr="00A24C00">
        <w:rPr>
          <w:rFonts w:ascii="Times New Roman" w:hAnsi="Times New Roman" w:cs="Times New Roman"/>
          <w:sz w:val="28"/>
          <w:szCs w:val="28"/>
        </w:rPr>
        <w:t xml:space="preserve"> (заместитель </w:t>
      </w:r>
      <w:r w:rsidR="00540F8F">
        <w:rPr>
          <w:rFonts w:ascii="Times New Roman" w:hAnsi="Times New Roman" w:cs="Times New Roman"/>
          <w:sz w:val="28"/>
          <w:szCs w:val="28"/>
        </w:rPr>
        <w:t>начальника управления</w:t>
      </w:r>
      <w:r w:rsidRPr="00A24C00">
        <w:rPr>
          <w:rFonts w:ascii="Times New Roman" w:hAnsi="Times New Roman" w:cs="Times New Roman"/>
          <w:sz w:val="28"/>
          <w:szCs w:val="28"/>
        </w:rPr>
        <w:t>) исходя из основания отказа, не позднее чем в течение рабочего дня, следующего за днем его поступления, принимает одно из решений:</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1) об отмене приказа о проведении внеплановой выездной проверки юридического лица, индивидуального предпринимателя;</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2) об устранении причин, послуживших основаниями для отказа в согласовании проведения внеплановой выездной проверки, и повторном направлении заявления в прокуратуру </w:t>
      </w:r>
      <w:r w:rsidR="00540F8F">
        <w:rPr>
          <w:rFonts w:ascii="Times New Roman" w:hAnsi="Times New Roman" w:cs="Times New Roman"/>
          <w:sz w:val="28"/>
          <w:szCs w:val="28"/>
        </w:rPr>
        <w:t>Брянской</w:t>
      </w:r>
      <w:r w:rsidRPr="00A24C00">
        <w:rPr>
          <w:rFonts w:ascii="Times New Roman" w:hAnsi="Times New Roman" w:cs="Times New Roman"/>
          <w:sz w:val="28"/>
          <w:szCs w:val="28"/>
        </w:rPr>
        <w:t xml:space="preserve"> области;</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3) об обжаловании решения прокуратуры </w:t>
      </w:r>
      <w:r w:rsidR="00540F8F">
        <w:rPr>
          <w:rFonts w:ascii="Times New Roman" w:hAnsi="Times New Roman" w:cs="Times New Roman"/>
          <w:sz w:val="28"/>
          <w:szCs w:val="28"/>
        </w:rPr>
        <w:t>Брянской</w:t>
      </w:r>
      <w:r w:rsidRPr="00A24C00">
        <w:rPr>
          <w:rFonts w:ascii="Times New Roman" w:hAnsi="Times New Roman" w:cs="Times New Roman"/>
          <w:sz w:val="28"/>
          <w:szCs w:val="28"/>
        </w:rPr>
        <w:t xml:space="preserve"> области вышестоящему прокурору или в суд.</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w:t>
      </w:r>
      <w:r w:rsidR="00415938">
        <w:rPr>
          <w:rFonts w:ascii="Times New Roman" w:hAnsi="Times New Roman" w:cs="Times New Roman"/>
          <w:sz w:val="28"/>
          <w:szCs w:val="28"/>
        </w:rPr>
        <w:t>управление</w:t>
      </w:r>
      <w:r w:rsidRPr="00A24C00">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прокуратуры </w:t>
      </w:r>
      <w:r w:rsidR="00415938">
        <w:rPr>
          <w:rFonts w:ascii="Times New Roman" w:hAnsi="Times New Roman" w:cs="Times New Roman"/>
          <w:sz w:val="28"/>
          <w:szCs w:val="28"/>
        </w:rPr>
        <w:t>Брянской</w:t>
      </w:r>
      <w:r w:rsidRPr="00A24C00">
        <w:rPr>
          <w:rFonts w:ascii="Times New Roman" w:hAnsi="Times New Roman" w:cs="Times New Roman"/>
          <w:sz w:val="28"/>
          <w:szCs w:val="28"/>
        </w:rPr>
        <w:t xml:space="preserve"> области о проведении мероприятий по контролю посредством направления документов, предусмотренных абзацем 19  подраздела 3.2.3. раздела 3.2.  Административного регламента, в прокуратуру </w:t>
      </w:r>
      <w:r w:rsidR="00415938">
        <w:rPr>
          <w:rFonts w:ascii="Times New Roman" w:hAnsi="Times New Roman" w:cs="Times New Roman"/>
          <w:sz w:val="28"/>
          <w:szCs w:val="28"/>
        </w:rPr>
        <w:t>Брянской</w:t>
      </w:r>
      <w:r w:rsidRPr="00A24C00">
        <w:rPr>
          <w:rFonts w:ascii="Times New Roman" w:hAnsi="Times New Roman" w:cs="Times New Roman"/>
          <w:sz w:val="28"/>
          <w:szCs w:val="28"/>
        </w:rPr>
        <w:t xml:space="preserve"> области в течение 24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О проведении внеплановой выездной проверки, за исключением выездной проверки, основания проведения которой указаны в подпункте 2 пункта 3.2.3.</w:t>
      </w:r>
      <w:r w:rsidR="00415938">
        <w:rPr>
          <w:rFonts w:ascii="Times New Roman" w:hAnsi="Times New Roman" w:cs="Times New Roman"/>
          <w:sz w:val="28"/>
          <w:szCs w:val="28"/>
        </w:rPr>
        <w:t>2</w:t>
      </w:r>
      <w:r w:rsidRPr="00A24C00">
        <w:rPr>
          <w:rFonts w:ascii="Times New Roman" w:hAnsi="Times New Roman" w:cs="Times New Roman"/>
          <w:sz w:val="28"/>
          <w:szCs w:val="28"/>
        </w:rPr>
        <w:t xml:space="preserve">. подраздела 3.2.3. раздела 3.2. Административного регламента, юридическое лицо, индивидуальный предприниматель уведомляется должностным лицом </w:t>
      </w:r>
      <w:r w:rsidRPr="00415938">
        <w:rPr>
          <w:rFonts w:ascii="Times New Roman" w:hAnsi="Times New Roman" w:cs="Times New Roman"/>
          <w:sz w:val="28"/>
          <w:szCs w:val="28"/>
        </w:rPr>
        <w:t xml:space="preserve">отдела </w:t>
      </w:r>
      <w:r w:rsidR="00415938" w:rsidRPr="00415938">
        <w:rPr>
          <w:rFonts w:ascii="Times New Roman" w:hAnsi="Times New Roman" w:cs="Times New Roman"/>
          <w:sz w:val="28"/>
          <w:szCs w:val="28"/>
        </w:rPr>
        <w:t>управления</w:t>
      </w:r>
      <w:r w:rsidRPr="00415938">
        <w:rPr>
          <w:rFonts w:ascii="Times New Roman" w:hAnsi="Times New Roman" w:cs="Times New Roman"/>
          <w:sz w:val="28"/>
          <w:szCs w:val="28"/>
        </w:rPr>
        <w:t xml:space="preserve"> не менее чем за 24 (двадцать четыре) часа</w:t>
      </w:r>
      <w:r w:rsidRPr="00A24C00">
        <w:rPr>
          <w:rFonts w:ascii="Times New Roman" w:hAnsi="Times New Roman" w:cs="Times New Roman"/>
          <w:sz w:val="28"/>
          <w:szCs w:val="28"/>
        </w:rPr>
        <w:t xml:space="preserve"> до начала её проведения любым доступным способом, в том числе посредством электронного документа, подписанного </w:t>
      </w:r>
      <w:r w:rsidRPr="00A24C00">
        <w:rPr>
          <w:rFonts w:ascii="Times New Roman" w:hAnsi="Times New Roman" w:cs="Times New Roman"/>
          <w:sz w:val="28"/>
          <w:szCs w:val="28"/>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департамент.</w:t>
      </w:r>
    </w:p>
    <w:p w:rsidR="00A24C00" w:rsidRPr="00A24C00" w:rsidRDefault="00A24C00" w:rsidP="00A24C00">
      <w:pPr>
        <w:widowControl/>
        <w:overflowPunct w:val="0"/>
        <w:ind w:firstLine="709"/>
        <w:textAlignment w:val="baseline"/>
        <w:rPr>
          <w:rFonts w:ascii="Times New Roman" w:hAnsi="Times New Roman" w:cs="Times New Roman"/>
          <w:sz w:val="28"/>
          <w:szCs w:val="28"/>
        </w:rPr>
      </w:pPr>
      <w:r w:rsidRPr="00A24C0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выездной проверки не требуется.</w:t>
      </w:r>
    </w:p>
    <w:p w:rsidR="00A24C00" w:rsidRPr="00A24C00" w:rsidRDefault="00415938" w:rsidP="00A24C00">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3.2.3.4. </w:t>
      </w:r>
      <w:r w:rsidR="00A24C00" w:rsidRPr="00A24C00">
        <w:rPr>
          <w:rFonts w:ascii="Times New Roman" w:hAnsi="Times New Roman" w:cs="Times New Roman"/>
          <w:sz w:val="28"/>
          <w:szCs w:val="28"/>
        </w:rPr>
        <w:t>Основания для приостановления осуществления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CC22A9" w:rsidRDefault="00415938" w:rsidP="00A24C00">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3.2.3.5. </w:t>
      </w:r>
      <w:r w:rsidR="00A24C00" w:rsidRPr="00A24C00">
        <w:rPr>
          <w:rFonts w:ascii="Times New Roman" w:hAnsi="Times New Roman" w:cs="Times New Roman"/>
          <w:sz w:val="28"/>
          <w:szCs w:val="28"/>
        </w:rPr>
        <w:t xml:space="preserve">Результатом административной процедуры по организации внеплановой проверки является приказ о проведении внеплановой (документарной и (или) выездной) проверки, подписанный </w:t>
      </w:r>
      <w:r>
        <w:rPr>
          <w:rFonts w:ascii="Times New Roman" w:hAnsi="Times New Roman" w:cs="Times New Roman"/>
          <w:sz w:val="28"/>
          <w:szCs w:val="28"/>
        </w:rPr>
        <w:t>начальником управления</w:t>
      </w:r>
      <w:r w:rsidR="00A24C00" w:rsidRPr="00A24C00">
        <w:rPr>
          <w:rFonts w:ascii="Times New Roman" w:hAnsi="Times New Roman" w:cs="Times New Roman"/>
          <w:sz w:val="28"/>
          <w:szCs w:val="28"/>
        </w:rPr>
        <w:t xml:space="preserve"> (заместителем </w:t>
      </w:r>
      <w:r>
        <w:rPr>
          <w:rFonts w:ascii="Times New Roman" w:hAnsi="Times New Roman" w:cs="Times New Roman"/>
          <w:sz w:val="28"/>
          <w:szCs w:val="28"/>
        </w:rPr>
        <w:t>начальника управления</w:t>
      </w:r>
      <w:r w:rsidR="00A24C00" w:rsidRPr="00A24C00">
        <w:rPr>
          <w:rFonts w:ascii="Times New Roman" w:hAnsi="Times New Roman" w:cs="Times New Roman"/>
          <w:sz w:val="28"/>
          <w:szCs w:val="28"/>
        </w:rPr>
        <w:t>)</w:t>
      </w:r>
      <w:r w:rsidR="00CC22A9">
        <w:rPr>
          <w:rFonts w:ascii="Times New Roman" w:hAnsi="Times New Roman" w:cs="Times New Roman"/>
          <w:sz w:val="28"/>
          <w:szCs w:val="28"/>
        </w:rPr>
        <w:t>.</w:t>
      </w:r>
    </w:p>
    <w:p w:rsidR="00A24C00" w:rsidRPr="00A24C00" w:rsidRDefault="00CC22A9">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3.2.3.6. С</w:t>
      </w:r>
      <w:r w:rsidRPr="00CC22A9">
        <w:rPr>
          <w:rFonts w:ascii="Times New Roman" w:hAnsi="Times New Roman" w:cs="Times New Roman"/>
          <w:sz w:val="28"/>
          <w:szCs w:val="28"/>
        </w:rPr>
        <w:t>пособ фиксации результата выполнения административной процедуры</w:t>
      </w:r>
      <w:r>
        <w:rPr>
          <w:rFonts w:ascii="Times New Roman" w:hAnsi="Times New Roman" w:cs="Times New Roman"/>
          <w:sz w:val="28"/>
          <w:szCs w:val="28"/>
        </w:rPr>
        <w:t xml:space="preserve"> является</w:t>
      </w:r>
      <w:r w:rsidR="00A24C00" w:rsidRPr="00A24C00">
        <w:rPr>
          <w:rFonts w:ascii="Times New Roman" w:hAnsi="Times New Roman" w:cs="Times New Roman"/>
          <w:sz w:val="28"/>
          <w:szCs w:val="28"/>
        </w:rPr>
        <w:t xml:space="preserve"> регистр</w:t>
      </w:r>
      <w:r>
        <w:rPr>
          <w:rFonts w:ascii="Times New Roman" w:hAnsi="Times New Roman" w:cs="Times New Roman"/>
          <w:sz w:val="28"/>
          <w:szCs w:val="28"/>
        </w:rPr>
        <w:t>ация приказа</w:t>
      </w:r>
      <w:r w:rsidR="00A24C00" w:rsidRPr="00A24C00">
        <w:rPr>
          <w:rFonts w:ascii="Times New Roman" w:hAnsi="Times New Roman" w:cs="Times New Roman"/>
          <w:sz w:val="28"/>
          <w:szCs w:val="28"/>
        </w:rPr>
        <w:t xml:space="preserve"> в журнале регистрации приказов </w:t>
      </w:r>
      <w:r w:rsidR="00415938">
        <w:rPr>
          <w:rFonts w:ascii="Times New Roman" w:hAnsi="Times New Roman" w:cs="Times New Roman"/>
          <w:sz w:val="28"/>
          <w:szCs w:val="28"/>
        </w:rPr>
        <w:t>управления</w:t>
      </w:r>
      <w:r w:rsidR="00A24C00" w:rsidRPr="00A24C00">
        <w:rPr>
          <w:rFonts w:ascii="Times New Roman" w:hAnsi="Times New Roman" w:cs="Times New Roman"/>
          <w:sz w:val="28"/>
          <w:szCs w:val="28"/>
        </w:rPr>
        <w:t>.</w:t>
      </w:r>
    </w:p>
    <w:p w:rsidR="00A24C00" w:rsidRPr="00A24C00" w:rsidRDefault="00A24C00" w:rsidP="00A24C00">
      <w:pPr>
        <w:widowControl/>
        <w:overflowPunct w:val="0"/>
        <w:ind w:firstLine="709"/>
        <w:textAlignment w:val="baseline"/>
        <w:rPr>
          <w:rFonts w:ascii="Times New Roman" w:hAnsi="Times New Roman" w:cs="Times New Roman"/>
          <w:b/>
          <w:bCs/>
          <w:sz w:val="28"/>
          <w:szCs w:val="28"/>
        </w:rPr>
      </w:pPr>
    </w:p>
    <w:p w:rsidR="002D7A8C" w:rsidRDefault="00A24C00" w:rsidP="00AA25C6">
      <w:pPr>
        <w:widowControl/>
        <w:overflowPunct w:val="0"/>
        <w:ind w:firstLine="709"/>
        <w:textAlignment w:val="baseline"/>
        <w:rPr>
          <w:rFonts w:ascii="Times New Roman" w:hAnsi="Times New Roman" w:cs="Times New Roman"/>
          <w:b/>
          <w:bCs/>
          <w:sz w:val="28"/>
          <w:szCs w:val="28"/>
        </w:rPr>
      </w:pPr>
      <w:r w:rsidRPr="00A24C00">
        <w:rPr>
          <w:rFonts w:ascii="Times New Roman" w:hAnsi="Times New Roman" w:cs="Times New Roman"/>
          <w:b/>
          <w:bCs/>
          <w:sz w:val="28"/>
          <w:szCs w:val="28"/>
        </w:rPr>
        <w:t>3.2.4.</w:t>
      </w:r>
      <w:r w:rsidR="00CC22A9">
        <w:rPr>
          <w:rFonts w:ascii="Times New Roman" w:hAnsi="Times New Roman" w:cs="Times New Roman"/>
          <w:b/>
          <w:bCs/>
          <w:sz w:val="28"/>
          <w:szCs w:val="28"/>
        </w:rPr>
        <w:t xml:space="preserve"> Проведение</w:t>
      </w:r>
      <w:r w:rsidRPr="00A24C00">
        <w:rPr>
          <w:rFonts w:ascii="Times New Roman" w:hAnsi="Times New Roman" w:cs="Times New Roman"/>
          <w:b/>
          <w:bCs/>
          <w:sz w:val="28"/>
          <w:szCs w:val="28"/>
        </w:rPr>
        <w:t xml:space="preserve"> проверки и оформление результатов проверки</w:t>
      </w:r>
    </w:p>
    <w:p w:rsidR="00160D4F" w:rsidRDefault="002D7A8C" w:rsidP="00AA25C6">
      <w:pPr>
        <w:widowControl/>
        <w:overflowPunct w:val="0"/>
        <w:ind w:firstLine="709"/>
        <w:textAlignment w:val="baseline"/>
        <w:rPr>
          <w:rFonts w:ascii="Times New Roman" w:hAnsi="Times New Roman" w:cs="Times New Roman"/>
          <w:sz w:val="28"/>
          <w:szCs w:val="28"/>
        </w:rPr>
      </w:pPr>
      <w:r w:rsidRPr="00A24C00" w:rsidDel="002D7A8C">
        <w:rPr>
          <w:rFonts w:ascii="Times New Roman" w:hAnsi="Times New Roman" w:cs="Times New Roman"/>
          <w:b/>
          <w:bCs/>
          <w:sz w:val="28"/>
          <w:szCs w:val="28"/>
        </w:rPr>
        <w:t xml:space="preserve"> </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3.2.4.1. </w:t>
      </w:r>
      <w:r w:rsidRPr="00160D4F">
        <w:rPr>
          <w:rFonts w:ascii="Times New Roman" w:hAnsi="Times New Roman" w:cs="Times New Roman"/>
          <w:bCs/>
          <w:sz w:val="28"/>
          <w:szCs w:val="28"/>
        </w:rPr>
        <w:t>Руководитель административной процедуры – начальник управления.</w:t>
      </w:r>
    </w:p>
    <w:p w:rsidR="00160D4F" w:rsidRPr="00D1723D" w:rsidRDefault="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Должностные лица управления, ответственные за исполнение административной процедуры − лиц</w:t>
      </w:r>
      <w:r>
        <w:rPr>
          <w:rFonts w:ascii="Times New Roman" w:hAnsi="Times New Roman" w:cs="Times New Roman"/>
          <w:bCs/>
          <w:sz w:val="28"/>
          <w:szCs w:val="28"/>
        </w:rPr>
        <w:t>а</w:t>
      </w:r>
      <w:r w:rsidRPr="00160D4F">
        <w:rPr>
          <w:rFonts w:ascii="Times New Roman" w:hAnsi="Times New Roman" w:cs="Times New Roman"/>
          <w:bCs/>
          <w:sz w:val="28"/>
          <w:szCs w:val="28"/>
        </w:rPr>
        <w:t>, определенн</w:t>
      </w:r>
      <w:r>
        <w:rPr>
          <w:rFonts w:ascii="Times New Roman" w:hAnsi="Times New Roman" w:cs="Times New Roman"/>
          <w:bCs/>
          <w:sz w:val="28"/>
          <w:szCs w:val="28"/>
        </w:rPr>
        <w:t>ые</w:t>
      </w:r>
      <w:r w:rsidRPr="00160D4F">
        <w:rPr>
          <w:rFonts w:ascii="Times New Roman" w:hAnsi="Times New Roman" w:cs="Times New Roman"/>
          <w:bCs/>
          <w:sz w:val="28"/>
          <w:szCs w:val="28"/>
        </w:rPr>
        <w:t xml:space="preserve"> в приказе </w:t>
      </w:r>
      <w:r>
        <w:rPr>
          <w:rFonts w:ascii="Times New Roman" w:hAnsi="Times New Roman" w:cs="Times New Roman"/>
          <w:bCs/>
          <w:sz w:val="28"/>
          <w:szCs w:val="28"/>
        </w:rPr>
        <w:t>управления</w:t>
      </w:r>
      <w:r w:rsidRPr="00160D4F">
        <w:rPr>
          <w:rFonts w:ascii="Times New Roman" w:hAnsi="Times New Roman" w:cs="Times New Roman"/>
          <w:bCs/>
          <w:sz w:val="28"/>
          <w:szCs w:val="28"/>
        </w:rPr>
        <w:t xml:space="preserve"> о проведении проверки.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3.2.4.</w:t>
      </w:r>
      <w:r>
        <w:rPr>
          <w:rFonts w:ascii="Times New Roman" w:hAnsi="Times New Roman" w:cs="Times New Roman"/>
          <w:sz w:val="28"/>
          <w:szCs w:val="28"/>
        </w:rPr>
        <w:t>2</w:t>
      </w:r>
      <w:r w:rsidRPr="00160D4F">
        <w:rPr>
          <w:rFonts w:ascii="Times New Roman" w:hAnsi="Times New Roman" w:cs="Times New Roman"/>
          <w:sz w:val="28"/>
          <w:szCs w:val="28"/>
        </w:rPr>
        <w:t>. Основанием для начала административной процедуры по проведению проверки является:</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1) приказ </w:t>
      </w:r>
      <w:r>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о проведении плановой (документарной и (или) выездной) проверки;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2) приказ </w:t>
      </w:r>
      <w:r>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о проведении внеплановой (документарной и (или) выездной) проверки.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Получение сведений, необходимых для достижения целей и задач проведения проверки, осуществляется, в том числе, посредством направления межведомственных запросов через систему межведомственного электронного взаимодействия.</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Направление межведомственных запросов осуществляется проводится по общим требованиям, установленным подразделом </w:t>
      </w:r>
      <w:r>
        <w:rPr>
          <w:rFonts w:ascii="Times New Roman" w:hAnsi="Times New Roman" w:cs="Times New Roman"/>
          <w:bCs/>
          <w:sz w:val="28"/>
          <w:szCs w:val="28"/>
        </w:rPr>
        <w:t>3.1.9</w:t>
      </w:r>
      <w:r w:rsidRPr="00160D4F">
        <w:rPr>
          <w:rFonts w:ascii="Times New Roman" w:hAnsi="Times New Roman" w:cs="Times New Roman"/>
          <w:bCs/>
          <w:sz w:val="28"/>
          <w:szCs w:val="28"/>
        </w:rPr>
        <w:t>. «</w:t>
      </w:r>
      <w:r w:rsidRPr="00160D4F">
        <w:rPr>
          <w:rFonts w:ascii="Times New Roman" w:hAnsi="Times New Roman" w:cs="Times New Roman"/>
          <w:sz w:val="28"/>
          <w:szCs w:val="28"/>
        </w:rPr>
        <w:t xml:space="preserve">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w:t>
      </w:r>
      <w:r w:rsidRPr="00160D4F">
        <w:rPr>
          <w:rFonts w:ascii="Times New Roman" w:hAnsi="Times New Roman" w:cs="Times New Roman"/>
          <w:sz w:val="28"/>
          <w:szCs w:val="28"/>
        </w:rPr>
        <w:lastRenderedPageBreak/>
        <w:t xml:space="preserve">самоуправления организации, в распоряжении которых находятся необходимые документы и (или) информация, включенные в межведомственный </w:t>
      </w:r>
      <w:hyperlink r:id="rId75" w:history="1">
        <w:r w:rsidRPr="00AA25C6">
          <w:rPr>
            <w:rStyle w:val="affffe"/>
            <w:rFonts w:ascii="Times New Roman" w:hAnsi="Times New Roman" w:cs="Times New Roman"/>
            <w:color w:val="auto"/>
            <w:sz w:val="28"/>
            <w:szCs w:val="28"/>
            <w:u w:val="none"/>
          </w:rPr>
          <w:t>перечень</w:t>
        </w:r>
      </w:hyperlink>
      <w:r w:rsidRPr="00160D4F">
        <w:rPr>
          <w:rFonts w:ascii="Times New Roman" w:hAnsi="Times New Roman" w:cs="Times New Roman"/>
          <w:bCs/>
          <w:sz w:val="28"/>
          <w:szCs w:val="28"/>
        </w:rPr>
        <w:t xml:space="preserve">» раздела 3.1. «Лицензионный контроль» </w:t>
      </w:r>
      <w:r w:rsidRPr="00160D4F">
        <w:rPr>
          <w:rFonts w:ascii="Times New Roman" w:hAnsi="Times New Roman" w:cs="Times New Roman"/>
          <w:sz w:val="28"/>
          <w:szCs w:val="28"/>
        </w:rPr>
        <w:t xml:space="preserve"> Административного регламента.</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3.2.4.</w:t>
      </w:r>
      <w:r>
        <w:rPr>
          <w:rFonts w:ascii="Times New Roman" w:hAnsi="Times New Roman" w:cs="Times New Roman"/>
          <w:sz w:val="28"/>
          <w:szCs w:val="28"/>
        </w:rPr>
        <w:t>3</w:t>
      </w:r>
      <w:r w:rsidRPr="00160D4F">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Предметом внеплановой документарной проверки, в том числе, является исполнение юридическим лицом, индивидуальным предпринимателем предписаний </w:t>
      </w:r>
      <w:r>
        <w:rPr>
          <w:rFonts w:ascii="Times New Roman" w:hAnsi="Times New Roman" w:cs="Times New Roman"/>
          <w:sz w:val="28"/>
          <w:szCs w:val="28"/>
        </w:rPr>
        <w:t>управления</w:t>
      </w:r>
      <w:r w:rsidRPr="00160D4F">
        <w:rPr>
          <w:rFonts w:ascii="Times New Roman" w:hAnsi="Times New Roman" w:cs="Times New Roman"/>
          <w:sz w:val="28"/>
          <w:szCs w:val="28"/>
        </w:rPr>
        <w:t>.</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управления</w:t>
      </w:r>
      <w:r w:rsidRPr="00160D4F">
        <w:rPr>
          <w:rFonts w:ascii="Times New Roman" w:hAnsi="Times New Roman" w:cs="Times New Roman"/>
          <w:sz w:val="28"/>
          <w:szCs w:val="28"/>
        </w:rPr>
        <w:t>.</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В процессе проведения документарной проверки должностными лицами </w:t>
      </w:r>
      <w:r>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cs="Times New Roman"/>
          <w:sz w:val="28"/>
          <w:szCs w:val="28"/>
        </w:rPr>
        <w:t>управления</w:t>
      </w:r>
      <w:r w:rsidRPr="00160D4F">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государственной функции.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w:t>
      </w:r>
      <w:r>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в течение  одного рабочего дня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1D29BC">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о проведении документарной проверки.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1D29BC">
        <w:rPr>
          <w:rFonts w:ascii="Times New Roman" w:hAnsi="Times New Roman" w:cs="Times New Roman"/>
          <w:sz w:val="28"/>
          <w:szCs w:val="28"/>
        </w:rPr>
        <w:t>управление</w:t>
      </w:r>
      <w:r w:rsidRPr="00160D4F">
        <w:rPr>
          <w:rFonts w:ascii="Times New Roman" w:hAnsi="Times New Roman" w:cs="Times New Roman"/>
          <w:sz w:val="28"/>
          <w:szCs w:val="28"/>
        </w:rPr>
        <w:t xml:space="preserve"> указанные в запросе документы.</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w:t>
      </w:r>
      <w:r w:rsidR="001D29BC">
        <w:rPr>
          <w:rFonts w:ascii="Times New Roman" w:hAnsi="Times New Roman" w:cs="Times New Roman"/>
          <w:sz w:val="28"/>
          <w:szCs w:val="28"/>
        </w:rPr>
        <w:t>ированной электронной подписью.</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1D29BC">
        <w:rPr>
          <w:rFonts w:ascii="Times New Roman" w:hAnsi="Times New Roman" w:cs="Times New Roman"/>
          <w:sz w:val="28"/>
          <w:szCs w:val="28"/>
        </w:rPr>
        <w:t>управление</w:t>
      </w:r>
      <w:r w:rsidRPr="00160D4F">
        <w:rPr>
          <w:rFonts w:ascii="Times New Roman" w:hAnsi="Times New Roman" w:cs="Times New Roman"/>
          <w:sz w:val="28"/>
          <w:szCs w:val="28"/>
        </w:rPr>
        <w:t>, если иное не предусмотрено законодательством Российской Федерации.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w:t>
      </w:r>
      <w:r w:rsidR="001D29BC">
        <w:rPr>
          <w:rFonts w:ascii="Times New Roman" w:hAnsi="Times New Roman" w:cs="Times New Roman"/>
          <w:sz w:val="28"/>
          <w:szCs w:val="28"/>
        </w:rPr>
        <w:t xml:space="preserve">иям, содержащимся в имеющихся в управлении </w:t>
      </w:r>
      <w:r w:rsidRPr="00160D4F">
        <w:rPr>
          <w:rFonts w:ascii="Times New Roman" w:hAnsi="Times New Roman" w:cs="Times New Roman"/>
          <w:sz w:val="28"/>
          <w:szCs w:val="28"/>
        </w:rPr>
        <w:t xml:space="preserve">документах и (или) полученным в ходе осуществления государственного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160D4F" w:rsidRPr="00160D4F" w:rsidRDefault="00160D4F" w:rsidP="00160D4F">
      <w:pPr>
        <w:widowControl/>
        <w:overflowPunct w:val="0"/>
        <w:ind w:firstLine="709"/>
        <w:textAlignment w:val="baseline"/>
        <w:rPr>
          <w:rFonts w:ascii="Times New Roman" w:hAnsi="Times New Roman" w:cs="Times New Roman"/>
          <w:sz w:val="28"/>
          <w:szCs w:val="28"/>
        </w:rPr>
      </w:pPr>
      <w:bookmarkStart w:id="32" w:name="Par5"/>
      <w:bookmarkEnd w:id="32"/>
      <w:r w:rsidRPr="00160D4F">
        <w:rPr>
          <w:rFonts w:ascii="Times New Roman" w:hAnsi="Times New Roman" w:cs="Times New Roman"/>
          <w:sz w:val="28"/>
          <w:szCs w:val="28"/>
        </w:rPr>
        <w:t xml:space="preserve">Юридическое лицо, индивидуальный предприниматель, представляющие в </w:t>
      </w:r>
      <w:r w:rsidR="001D29BC">
        <w:rPr>
          <w:rFonts w:ascii="Times New Roman" w:hAnsi="Times New Roman" w:cs="Times New Roman"/>
          <w:sz w:val="28"/>
          <w:szCs w:val="28"/>
        </w:rPr>
        <w:t>управление</w:t>
      </w:r>
      <w:r w:rsidRPr="00160D4F">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и документов, вправе представить дополнительно в </w:t>
      </w:r>
      <w:r w:rsidR="001D29BC">
        <w:rPr>
          <w:rFonts w:ascii="Times New Roman" w:hAnsi="Times New Roman" w:cs="Times New Roman"/>
          <w:sz w:val="28"/>
          <w:szCs w:val="28"/>
        </w:rPr>
        <w:t>управление</w:t>
      </w:r>
      <w:r w:rsidRPr="00160D4F">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Должностное лицо, которое проводит документарную проверку, в течение 3 (трех) рабочих дней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D29BC">
        <w:rPr>
          <w:rFonts w:ascii="Times New Roman" w:hAnsi="Times New Roman" w:cs="Times New Roman"/>
          <w:sz w:val="28"/>
          <w:szCs w:val="28"/>
        </w:rPr>
        <w:t>управление</w:t>
      </w:r>
      <w:r w:rsidRPr="00160D4F">
        <w:rPr>
          <w:rFonts w:ascii="Times New Roman" w:hAnsi="Times New Roman" w:cs="Times New Roman"/>
          <w:sz w:val="28"/>
          <w:szCs w:val="28"/>
        </w:rPr>
        <w:t xml:space="preserve"> установит признаки нарушения обязательных требований, должностные лица </w:t>
      </w:r>
      <w:r w:rsidR="001D29BC">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вправе провести выездную проверку. </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3.</w:t>
      </w:r>
      <w:r w:rsidR="001D29BC">
        <w:rPr>
          <w:rFonts w:ascii="Times New Roman" w:hAnsi="Times New Roman" w:cs="Times New Roman"/>
          <w:sz w:val="28"/>
          <w:szCs w:val="28"/>
        </w:rPr>
        <w:t>2.4.4</w:t>
      </w:r>
      <w:r w:rsidRPr="00160D4F">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0D4F" w:rsidRPr="00160D4F" w:rsidRDefault="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160D4F" w:rsidRPr="00160D4F" w:rsidRDefault="00160D4F" w:rsidP="00AA25C6">
      <w:pPr>
        <w:widowControl/>
        <w:numPr>
          <w:ilvl w:val="0"/>
          <w:numId w:val="11"/>
        </w:numPr>
        <w:overflowPunct w:val="0"/>
        <w:ind w:left="0"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sidR="001D29BC">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документах юридического лица, индивидуального предпринимателя;</w:t>
      </w:r>
    </w:p>
    <w:p w:rsidR="00160D4F" w:rsidRPr="00160D4F" w:rsidRDefault="00160D4F" w:rsidP="00AA25C6">
      <w:pPr>
        <w:widowControl/>
        <w:numPr>
          <w:ilvl w:val="0"/>
          <w:numId w:val="11"/>
        </w:numPr>
        <w:overflowPunct w:val="0"/>
        <w:ind w:left="0"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1D29BC">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проводящими выездную </w:t>
      </w:r>
      <w:r w:rsidRPr="00160D4F">
        <w:rPr>
          <w:rFonts w:ascii="Times New Roman" w:hAnsi="Times New Roman" w:cs="Times New Roman"/>
          <w:sz w:val="28"/>
          <w:szCs w:val="28"/>
        </w:rPr>
        <w:lastRenderedPageBreak/>
        <w:t>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Заверенная печатью копия приказа вручаются под роспись должностными лицами </w:t>
      </w:r>
      <w:r w:rsidR="001D29BC">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день прибытия на объект одновременно с предъявлением служебных удостоверений. По требованию подлежащих проверке лиц должностные лица </w:t>
      </w:r>
      <w:r w:rsidR="001D29BC">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обязаны представить информацию о</w:t>
      </w:r>
      <w:r w:rsidR="001D29BC">
        <w:rPr>
          <w:rFonts w:ascii="Times New Roman" w:hAnsi="Times New Roman" w:cs="Times New Roman"/>
          <w:sz w:val="28"/>
          <w:szCs w:val="28"/>
        </w:rPr>
        <w:t>б</w:t>
      </w:r>
      <w:r w:rsidRPr="00160D4F">
        <w:rPr>
          <w:rFonts w:ascii="Times New Roman" w:hAnsi="Times New Roman" w:cs="Times New Roman"/>
          <w:sz w:val="28"/>
          <w:szCs w:val="28"/>
        </w:rPr>
        <w:t xml:space="preserve"> </w:t>
      </w:r>
      <w:r w:rsidR="001D29BC">
        <w:rPr>
          <w:rFonts w:ascii="Times New Roman" w:hAnsi="Times New Roman" w:cs="Times New Roman"/>
          <w:sz w:val="28"/>
          <w:szCs w:val="28"/>
        </w:rPr>
        <w:t>управлении</w:t>
      </w:r>
      <w:r w:rsidRPr="00160D4F">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160D4F" w:rsidRPr="00160D4F" w:rsidRDefault="001D29BC" w:rsidP="00160D4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Управление</w:t>
      </w:r>
      <w:r w:rsidR="00160D4F" w:rsidRPr="00160D4F">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76" w:history="1">
        <w:r w:rsidR="00160D4F" w:rsidRPr="00AA25C6">
          <w:rPr>
            <w:rStyle w:val="affffe"/>
            <w:rFonts w:ascii="Times New Roman" w:hAnsi="Times New Roman" w:cs="Times New Roman"/>
            <w:color w:val="auto"/>
            <w:sz w:val="28"/>
            <w:szCs w:val="28"/>
            <w:u w:val="none"/>
          </w:rPr>
          <w:t>аффилированными лицами</w:t>
        </w:r>
      </w:hyperlink>
      <w:r w:rsidR="00160D4F" w:rsidRPr="00160D4F">
        <w:rPr>
          <w:rFonts w:ascii="Times New Roman" w:hAnsi="Times New Roman" w:cs="Times New Roman"/>
          <w:sz w:val="28"/>
          <w:szCs w:val="28"/>
        </w:rPr>
        <w:t xml:space="preserve"> проверяемых лиц.</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В случае, если при проведении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1D29BC">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не позднее следующего рабочего дня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в связи с невозможностью проведения соответствующей проверки </w:t>
      </w:r>
      <w:r w:rsidR="001D29BC">
        <w:rPr>
          <w:rFonts w:ascii="Times New Roman" w:hAnsi="Times New Roman" w:cs="Times New Roman"/>
          <w:sz w:val="28"/>
          <w:szCs w:val="28"/>
        </w:rPr>
        <w:t>управление</w:t>
      </w:r>
      <w:r w:rsidRPr="00160D4F">
        <w:rPr>
          <w:rFonts w:ascii="Times New Roman" w:hAnsi="Times New Roman" w:cs="Times New Roman"/>
          <w:sz w:val="28"/>
          <w:szCs w:val="28"/>
        </w:rPr>
        <w:t xml:space="preserve">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В случае необходимости фиксации информации, получаемой в ходе проведения выездных проверок, осуществляется звукозапись, фото- и видеосъемка.</w:t>
      </w:r>
    </w:p>
    <w:p w:rsidR="00160D4F" w:rsidRPr="00160D4F" w:rsidRDefault="001D29BC" w:rsidP="00160D4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lastRenderedPageBreak/>
        <w:t>3.2.4.5</w:t>
      </w:r>
      <w:r w:rsidR="00160D4F" w:rsidRPr="00160D4F">
        <w:rPr>
          <w:rFonts w:ascii="Times New Roman" w:hAnsi="Times New Roman" w:cs="Times New Roman"/>
          <w:sz w:val="28"/>
          <w:szCs w:val="28"/>
        </w:rPr>
        <w:t xml:space="preserve">. Сроки проведения проверки указаны в подразделе 2.2. раздела </w:t>
      </w:r>
      <w:r w:rsidR="00160D4F" w:rsidRPr="00160D4F">
        <w:rPr>
          <w:rFonts w:ascii="Times New Roman" w:hAnsi="Times New Roman" w:cs="Times New Roman"/>
          <w:sz w:val="28"/>
          <w:szCs w:val="28"/>
          <w:lang w:val="en-US"/>
        </w:rPr>
        <w:t>II</w:t>
      </w:r>
      <w:r w:rsidR="00160D4F" w:rsidRPr="00160D4F">
        <w:rPr>
          <w:rFonts w:ascii="Times New Roman" w:hAnsi="Times New Roman" w:cs="Times New Roman"/>
          <w:sz w:val="28"/>
          <w:szCs w:val="28"/>
        </w:rPr>
        <w:t xml:space="preserve"> Административного регламента. </w:t>
      </w:r>
    </w:p>
    <w:p w:rsidR="00160D4F" w:rsidRPr="00160D4F" w:rsidRDefault="00A5294A" w:rsidP="00160D4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3.2.4.6</w:t>
      </w:r>
      <w:r w:rsidR="00160D4F" w:rsidRPr="00160D4F">
        <w:rPr>
          <w:rFonts w:ascii="Times New Roman" w:hAnsi="Times New Roman" w:cs="Times New Roman"/>
          <w:sz w:val="28"/>
          <w:szCs w:val="28"/>
        </w:rPr>
        <w:t xml:space="preserve">. По результатам проверки должностным лицом </w:t>
      </w:r>
      <w:r w:rsidR="001D29BC">
        <w:rPr>
          <w:rFonts w:ascii="Times New Roman" w:hAnsi="Times New Roman" w:cs="Times New Roman"/>
          <w:sz w:val="28"/>
          <w:szCs w:val="28"/>
        </w:rPr>
        <w:t>управления</w:t>
      </w:r>
      <w:r w:rsidR="00160D4F" w:rsidRPr="00160D4F">
        <w:rPr>
          <w:rFonts w:ascii="Times New Roman" w:hAnsi="Times New Roman" w:cs="Times New Roman"/>
          <w:sz w:val="28"/>
          <w:szCs w:val="28"/>
        </w:rPr>
        <w:t xml:space="preserve"> составляется акт проверки непосредственно после ее завершения по установленной типовой форме, утвержденной приказом Минэкономразвития Российской Федерации № 141. </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Должностное лицо, проводившее проверку, несёт ответственность за правильность и полноту отраженных в акте проверки фактов.</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В акте проверки не допускаются подчистки и иные исправления за исключением исправлений, оговоренных и заверенных подписями должностного лица, проводившего проверку, и представителя проверяемого юридического лица, индивидуального предпринимателя.</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В случае, если по результатам проверки нарушения обязательных требований не выявлены, должностное лицо, ответственное за выполнение административной процедуры, составляет акт проверки, содержащий сведения об отсутствии нарушений, после подписания которого проверка считается законченной.</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В случае, если по результатам проверки установлены нарушения обязательных требований, должностное лицо, ответственное за выполнение административной процедуры, составляет акт проверки, содержащий сведения о выявленных нарушениях.</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 xml:space="preserve">В таком случае, должностными лицами </w:t>
      </w:r>
      <w:r w:rsidR="001D29BC">
        <w:rPr>
          <w:rFonts w:ascii="Times New Roman" w:hAnsi="Times New Roman" w:cs="Times New Roman"/>
          <w:bCs/>
          <w:sz w:val="28"/>
          <w:szCs w:val="28"/>
        </w:rPr>
        <w:t>управления</w:t>
      </w:r>
      <w:r w:rsidRPr="00160D4F">
        <w:rPr>
          <w:rFonts w:ascii="Times New Roman" w:hAnsi="Times New Roman" w:cs="Times New Roman"/>
          <w:bCs/>
          <w:sz w:val="28"/>
          <w:szCs w:val="28"/>
        </w:rPr>
        <w:t xml:space="preserve"> в зависимости от характера нарушений, принимаются меры в соответствии с </w:t>
      </w:r>
      <w:r w:rsidRPr="00160D4F">
        <w:rPr>
          <w:rFonts w:ascii="Times New Roman" w:hAnsi="Times New Roman" w:cs="Times New Roman"/>
          <w:sz w:val="28"/>
          <w:szCs w:val="28"/>
        </w:rPr>
        <w:t>подразделом 3.2.6 раздела 3.2.</w:t>
      </w:r>
      <w:r w:rsidRPr="00160D4F">
        <w:rPr>
          <w:rFonts w:ascii="Times New Roman" w:hAnsi="Times New Roman" w:cs="Times New Roman"/>
          <w:bCs/>
          <w:sz w:val="28"/>
          <w:szCs w:val="28"/>
        </w:rPr>
        <w:t xml:space="preserve"> Административного регламента.</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 xml:space="preserve">Акт проверки оформляется непосредственно после ее завершения в двух экземплярах, один из которых с копиями приложений незамедлительно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160D4F">
        <w:rPr>
          <w:rFonts w:ascii="Times New Roman" w:hAnsi="Times New Roman" w:cs="Times New Roman"/>
          <w:sz w:val="28"/>
          <w:szCs w:val="28"/>
        </w:rPr>
        <w:t xml:space="preserve">в срок, не превышающий трех рабочих дней после </w:t>
      </w:r>
      <w:r w:rsidRPr="00160D4F">
        <w:rPr>
          <w:rFonts w:ascii="Times New Roman" w:hAnsi="Times New Roman" w:cs="Times New Roman"/>
          <w:bCs/>
          <w:sz w:val="28"/>
          <w:szCs w:val="28"/>
        </w:rPr>
        <w:t xml:space="preserve">его </w:t>
      </w:r>
      <w:r w:rsidRPr="00160D4F">
        <w:rPr>
          <w:rFonts w:ascii="Times New Roman" w:hAnsi="Times New Roman" w:cs="Times New Roman"/>
          <w:bCs/>
          <w:sz w:val="28"/>
          <w:szCs w:val="28"/>
        </w:rPr>
        <w:lastRenderedPageBreak/>
        <w:t xml:space="preserve">составления, направляется заказным почтовым отправлением с уведомлением о вручении, которое приобщается к экземпляру акта проверки, хранящемуся в деле </w:t>
      </w:r>
      <w:r w:rsidR="001D29BC">
        <w:rPr>
          <w:rFonts w:ascii="Times New Roman" w:hAnsi="Times New Roman" w:cs="Times New Roman"/>
          <w:bCs/>
          <w:sz w:val="28"/>
          <w:szCs w:val="28"/>
        </w:rPr>
        <w:t>управления</w:t>
      </w:r>
      <w:r w:rsidRPr="00160D4F">
        <w:rPr>
          <w:rFonts w:ascii="Times New Roman" w:hAnsi="Times New Roman" w:cs="Times New Roman"/>
          <w:bCs/>
          <w:sz w:val="28"/>
          <w:szCs w:val="28"/>
        </w:rPr>
        <w:t>. 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немедленно приобщаются к экземпляру акта проверки, хранящемуся в деле </w:t>
      </w:r>
      <w:r w:rsidR="0008184D">
        <w:rPr>
          <w:rFonts w:ascii="Times New Roman" w:hAnsi="Times New Roman" w:cs="Times New Roman"/>
          <w:sz w:val="28"/>
          <w:szCs w:val="28"/>
        </w:rPr>
        <w:t>управления</w:t>
      </w:r>
      <w:r w:rsidRPr="00160D4F">
        <w:rPr>
          <w:rFonts w:ascii="Times New Roman" w:hAnsi="Times New Roman" w:cs="Times New Roman"/>
          <w:sz w:val="28"/>
          <w:szCs w:val="28"/>
        </w:rPr>
        <w:t>.</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прокуратурой </w:t>
      </w:r>
      <w:r w:rsidR="0008184D">
        <w:rPr>
          <w:rFonts w:ascii="Times New Roman" w:hAnsi="Times New Roman" w:cs="Times New Roman"/>
          <w:sz w:val="28"/>
          <w:szCs w:val="28"/>
        </w:rPr>
        <w:t>Брянской</w:t>
      </w:r>
      <w:r w:rsidRPr="00160D4F">
        <w:rPr>
          <w:rFonts w:ascii="Times New Roman" w:hAnsi="Times New Roman" w:cs="Times New Roman"/>
          <w:sz w:val="28"/>
          <w:szCs w:val="28"/>
        </w:rPr>
        <w:t xml:space="preserve"> области, копия акта проверки направляется должностным лицом </w:t>
      </w:r>
      <w:r w:rsidR="0008184D">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проводившим проверку, в прокуратуру </w:t>
      </w:r>
      <w:r w:rsidR="0008184D">
        <w:rPr>
          <w:rFonts w:ascii="Times New Roman" w:hAnsi="Times New Roman" w:cs="Times New Roman"/>
          <w:sz w:val="28"/>
          <w:szCs w:val="28"/>
        </w:rPr>
        <w:t>Брянской</w:t>
      </w:r>
      <w:r w:rsidRPr="00160D4F">
        <w:rPr>
          <w:rFonts w:ascii="Times New Roman" w:hAnsi="Times New Roman" w:cs="Times New Roman"/>
          <w:sz w:val="28"/>
          <w:szCs w:val="28"/>
        </w:rPr>
        <w:t xml:space="preserve"> области в течение пяти рабочих дней со дня составления акта проверки.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77" w:history="1">
        <w:r w:rsidRPr="00AA25C6">
          <w:rPr>
            <w:rStyle w:val="affffe"/>
            <w:rFonts w:ascii="Times New Roman" w:hAnsi="Times New Roman" w:cs="Times New Roman"/>
            <w:color w:val="auto"/>
            <w:sz w:val="28"/>
            <w:szCs w:val="28"/>
            <w:u w:val="none"/>
          </w:rPr>
          <w:t>иную</w:t>
        </w:r>
      </w:hyperlink>
      <w:r w:rsidRPr="0008184D">
        <w:rPr>
          <w:rFonts w:ascii="Times New Roman" w:hAnsi="Times New Roman" w:cs="Times New Roman"/>
          <w:sz w:val="28"/>
          <w:szCs w:val="28"/>
        </w:rPr>
        <w:t xml:space="preserve"> </w:t>
      </w:r>
      <w:r w:rsidRPr="00160D4F">
        <w:rPr>
          <w:rFonts w:ascii="Times New Roman" w:hAnsi="Times New Roman" w:cs="Times New Roman"/>
          <w:sz w:val="28"/>
          <w:szCs w:val="28"/>
        </w:rPr>
        <w:t>тайну, оформляются с соблюдением требований, предусмотренных законодательством Российской Федерации.</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bCs/>
          <w:sz w:val="28"/>
          <w:szCs w:val="28"/>
        </w:rPr>
        <w:t xml:space="preserve">Непосредственно после завершения </w:t>
      </w:r>
      <w:r w:rsidRPr="00160D4F">
        <w:rPr>
          <w:rFonts w:ascii="Times New Roman" w:hAnsi="Times New Roman" w:cs="Times New Roman"/>
          <w:sz w:val="28"/>
          <w:szCs w:val="28"/>
        </w:rPr>
        <w:t xml:space="preserve">выездной проверки должностное лицо </w:t>
      </w:r>
      <w:r w:rsidR="0008184D">
        <w:rPr>
          <w:rFonts w:ascii="Times New Roman" w:hAnsi="Times New Roman" w:cs="Times New Roman"/>
          <w:sz w:val="28"/>
          <w:szCs w:val="28"/>
        </w:rPr>
        <w:t>управления</w:t>
      </w:r>
      <w:r w:rsidRPr="00160D4F">
        <w:rPr>
          <w:rFonts w:ascii="Times New Roman" w:hAnsi="Times New Roman" w:cs="Times New Roman"/>
          <w:sz w:val="28"/>
          <w:szCs w:val="28"/>
        </w:rPr>
        <w:t xml:space="preserve"> делает запись в журнале учета проверок юридического лица, индивидуального предпринимателя при его наличии. Запись содержит сведения о наименовании органа государственного контроля (надзора), датах начала и окончания проведения проверки, времени ее проведения, </w:t>
      </w:r>
      <w:r w:rsidRPr="00160D4F">
        <w:rPr>
          <w:rFonts w:ascii="Times New Roman" w:hAnsi="Times New Roman" w:cs="Times New Roman"/>
          <w:sz w:val="28"/>
          <w:szCs w:val="28"/>
        </w:rPr>
        <w:lastRenderedPageBreak/>
        <w:t xml:space="preserve">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проводившего проверку, его подпись. </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8184D">
        <w:rPr>
          <w:rFonts w:ascii="Times New Roman" w:hAnsi="Times New Roman" w:cs="Times New Roman"/>
          <w:sz w:val="28"/>
          <w:szCs w:val="28"/>
        </w:rPr>
        <w:t>управление</w:t>
      </w:r>
      <w:r w:rsidRPr="00160D4F">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8184D">
        <w:rPr>
          <w:rFonts w:ascii="Times New Roman" w:hAnsi="Times New Roman" w:cs="Times New Roman"/>
          <w:sz w:val="28"/>
          <w:szCs w:val="28"/>
        </w:rPr>
        <w:t>управление</w:t>
      </w:r>
      <w:r w:rsidRPr="00160D4F">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0D4F" w:rsidRPr="00160D4F" w:rsidRDefault="00160D4F" w:rsidP="00160D4F">
      <w:pPr>
        <w:widowControl/>
        <w:overflowPunct w:val="0"/>
        <w:ind w:firstLine="709"/>
        <w:textAlignment w:val="baseline"/>
        <w:rPr>
          <w:rFonts w:ascii="Times New Roman" w:hAnsi="Times New Roman" w:cs="Times New Roman"/>
          <w:sz w:val="28"/>
          <w:szCs w:val="28"/>
        </w:rPr>
      </w:pPr>
      <w:r w:rsidRPr="00160D4F">
        <w:rPr>
          <w:rFonts w:ascii="Times New Roman" w:hAnsi="Times New Roman" w:cs="Times New Roman"/>
          <w:sz w:val="28"/>
          <w:szCs w:val="28"/>
        </w:rPr>
        <w:t xml:space="preserve">Акт проверки регистрируется в журнале учета актов проверки. Второй экземпляр акта с копиями приложений приобщается к материалам проверки и хранится в отделе </w:t>
      </w:r>
      <w:r w:rsidR="0008184D">
        <w:rPr>
          <w:rFonts w:ascii="Times New Roman" w:hAnsi="Times New Roman" w:cs="Times New Roman"/>
          <w:sz w:val="28"/>
          <w:szCs w:val="28"/>
        </w:rPr>
        <w:t>контроля управления</w:t>
      </w:r>
      <w:r w:rsidRPr="00160D4F">
        <w:rPr>
          <w:rFonts w:ascii="Times New Roman" w:hAnsi="Times New Roman" w:cs="Times New Roman"/>
          <w:sz w:val="28"/>
          <w:szCs w:val="28"/>
        </w:rPr>
        <w:t>.</w:t>
      </w:r>
    </w:p>
    <w:p w:rsidR="00160D4F" w:rsidRPr="00160D4F" w:rsidRDefault="0008184D" w:rsidP="00160D4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3.2.4.7. </w:t>
      </w:r>
      <w:r w:rsidR="00160D4F" w:rsidRPr="00160D4F">
        <w:rPr>
          <w:rFonts w:ascii="Times New Roman" w:hAnsi="Times New Roman" w:cs="Times New Roman"/>
          <w:sz w:val="28"/>
          <w:szCs w:val="28"/>
        </w:rPr>
        <w:t>Основания для приостановления осуществления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160D4F" w:rsidRPr="00160D4F" w:rsidRDefault="0008184D" w:rsidP="00160D4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3.2.4.8. </w:t>
      </w:r>
      <w:r w:rsidR="00160D4F" w:rsidRPr="00160D4F">
        <w:rPr>
          <w:rFonts w:ascii="Times New Roman" w:hAnsi="Times New Roman" w:cs="Times New Roman"/>
          <w:sz w:val="28"/>
          <w:szCs w:val="28"/>
        </w:rPr>
        <w:t>Критериями проведения проверки деятельности юридического лица, индивидуального предпринимателя являются наличие либо отсутствие нарушений обязательных требований.</w:t>
      </w:r>
    </w:p>
    <w:p w:rsidR="00160D4F" w:rsidRPr="00160D4F" w:rsidRDefault="0008184D" w:rsidP="00160D4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3.2.4.9. </w:t>
      </w:r>
      <w:r w:rsidR="00160D4F" w:rsidRPr="00160D4F">
        <w:rPr>
          <w:rFonts w:ascii="Times New Roman" w:hAnsi="Times New Roman" w:cs="Times New Roman"/>
          <w:sz w:val="28"/>
          <w:szCs w:val="28"/>
        </w:rPr>
        <w:t xml:space="preserve">Результатом административной процедуры по проведению проверки и порядком передачи такого результата является выявление либо </w:t>
      </w:r>
      <w:proofErr w:type="spellStart"/>
      <w:r w:rsidR="00160D4F" w:rsidRPr="00160D4F">
        <w:rPr>
          <w:rFonts w:ascii="Times New Roman" w:hAnsi="Times New Roman" w:cs="Times New Roman"/>
          <w:sz w:val="28"/>
          <w:szCs w:val="28"/>
        </w:rPr>
        <w:t>невыявление</w:t>
      </w:r>
      <w:proofErr w:type="spellEnd"/>
      <w:r w:rsidR="00160D4F" w:rsidRPr="00160D4F">
        <w:rPr>
          <w:rFonts w:ascii="Times New Roman" w:hAnsi="Times New Roman" w:cs="Times New Roman"/>
          <w:sz w:val="28"/>
          <w:szCs w:val="28"/>
        </w:rPr>
        <w:t xml:space="preserve"> фактов нарушения обязательных требований, фиксация соответствующей информации в акте проверки.</w:t>
      </w:r>
    </w:p>
    <w:p w:rsidR="00160D4F" w:rsidRPr="00160D4F" w:rsidRDefault="0008184D" w:rsidP="00160D4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3.2.4.10. </w:t>
      </w:r>
      <w:r w:rsidR="00160D4F" w:rsidRPr="00160D4F">
        <w:rPr>
          <w:rFonts w:ascii="Times New Roman" w:hAnsi="Times New Roman" w:cs="Times New Roman"/>
          <w:sz w:val="28"/>
          <w:szCs w:val="28"/>
        </w:rPr>
        <w:t>Способом фиксации результата административной процедуры является оформление акта проверки.</w:t>
      </w:r>
    </w:p>
    <w:p w:rsidR="00160D4F" w:rsidRPr="00160D4F" w:rsidRDefault="00160D4F" w:rsidP="00160D4F">
      <w:pPr>
        <w:widowControl/>
        <w:overflowPunct w:val="0"/>
        <w:ind w:firstLine="709"/>
        <w:textAlignment w:val="baseline"/>
        <w:rPr>
          <w:rFonts w:ascii="Times New Roman" w:hAnsi="Times New Roman" w:cs="Times New Roman"/>
          <w:bCs/>
          <w:sz w:val="28"/>
          <w:szCs w:val="28"/>
        </w:rPr>
      </w:pPr>
      <w:r w:rsidRPr="00160D4F">
        <w:rPr>
          <w:rFonts w:ascii="Times New Roman" w:hAnsi="Times New Roman" w:cs="Times New Roman"/>
          <w:bCs/>
          <w:sz w:val="28"/>
          <w:szCs w:val="28"/>
        </w:rPr>
        <w:t>Информация о проверке и результатах ее проведения подлежит внесению в Единый реестр проверок.</w:t>
      </w:r>
    </w:p>
    <w:p w:rsidR="00160D4F" w:rsidRPr="00160D4F" w:rsidRDefault="00160D4F" w:rsidP="00160D4F">
      <w:pPr>
        <w:widowControl/>
        <w:overflowPunct w:val="0"/>
        <w:ind w:firstLine="709"/>
        <w:textAlignment w:val="baseline"/>
        <w:rPr>
          <w:rFonts w:ascii="Times New Roman" w:hAnsi="Times New Roman" w:cs="Times New Roman"/>
          <w:sz w:val="28"/>
          <w:szCs w:val="28"/>
        </w:rPr>
      </w:pPr>
    </w:p>
    <w:p w:rsidR="00160D4F" w:rsidRDefault="00160D4F" w:rsidP="00AA25C6">
      <w:pPr>
        <w:widowControl/>
        <w:overflowPunct w:val="0"/>
        <w:ind w:firstLine="709"/>
        <w:jc w:val="center"/>
        <w:textAlignment w:val="baseline"/>
        <w:rPr>
          <w:rFonts w:ascii="Times New Roman" w:hAnsi="Times New Roman" w:cs="Times New Roman"/>
          <w:b/>
          <w:sz w:val="28"/>
          <w:szCs w:val="28"/>
        </w:rPr>
      </w:pPr>
      <w:r w:rsidRPr="00160D4F">
        <w:rPr>
          <w:rFonts w:ascii="Times New Roman" w:hAnsi="Times New Roman" w:cs="Times New Roman"/>
          <w:b/>
          <w:sz w:val="28"/>
          <w:szCs w:val="28"/>
        </w:rPr>
        <w:t>3.2.5. Организация и проведение контрольной закупки</w:t>
      </w:r>
    </w:p>
    <w:p w:rsidR="009324FC" w:rsidRPr="00160D4F" w:rsidRDefault="009324FC" w:rsidP="00AA25C6">
      <w:pPr>
        <w:widowControl/>
        <w:overflowPunct w:val="0"/>
        <w:ind w:firstLine="709"/>
        <w:jc w:val="center"/>
        <w:textAlignment w:val="baseline"/>
        <w:rPr>
          <w:rFonts w:ascii="Times New Roman" w:hAnsi="Times New Roman" w:cs="Times New Roman"/>
          <w:b/>
          <w:sz w:val="28"/>
          <w:szCs w:val="28"/>
        </w:rPr>
      </w:pP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3.2.5.1 </w:t>
      </w:r>
      <w:r w:rsidRPr="00874D86">
        <w:rPr>
          <w:rFonts w:ascii="Times New Roman" w:hAnsi="Times New Roman" w:cs="Times New Roman"/>
          <w:bCs/>
          <w:sz w:val="28"/>
          <w:szCs w:val="28"/>
        </w:rPr>
        <w:t>Руководитель административной процедуры – начальник управления.</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lastRenderedPageBreak/>
        <w:t xml:space="preserve">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w:t>
      </w:r>
      <w:r>
        <w:rPr>
          <w:rFonts w:ascii="Times New Roman" w:hAnsi="Times New Roman" w:cs="Times New Roman"/>
          <w:bCs/>
          <w:sz w:val="28"/>
          <w:szCs w:val="28"/>
        </w:rPr>
        <w:t xml:space="preserve">и специалисты </w:t>
      </w:r>
      <w:r w:rsidRPr="00874D86">
        <w:rPr>
          <w:rFonts w:ascii="Times New Roman" w:hAnsi="Times New Roman" w:cs="Times New Roman"/>
          <w:bCs/>
          <w:sz w:val="28"/>
          <w:szCs w:val="28"/>
        </w:rPr>
        <w:t>отдела контроля.</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3.2.5.2. </w:t>
      </w:r>
      <w:r w:rsidRPr="00874D86">
        <w:rPr>
          <w:rFonts w:ascii="Times New Roman" w:hAnsi="Times New Roman" w:cs="Times New Roman"/>
          <w:bCs/>
          <w:sz w:val="28"/>
          <w:szCs w:val="28"/>
        </w:rPr>
        <w:t>Контрольная закупка проводится без предварительного уведомления проверяемых юридических лиц, индивидуальных предпринимателей по следующим основаниям:</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 истечение срока исполнения юридическим лицом, индивидуальным предпринимателем ранее выданного </w:t>
      </w:r>
      <w:r w:rsidR="001F77EA">
        <w:rPr>
          <w:rFonts w:ascii="Times New Roman" w:hAnsi="Times New Roman" w:cs="Times New Roman"/>
          <w:bCs/>
          <w:sz w:val="28"/>
          <w:szCs w:val="28"/>
        </w:rPr>
        <w:t>управлением</w:t>
      </w:r>
      <w:r w:rsidRPr="00874D86">
        <w:rPr>
          <w:rFonts w:ascii="Times New Roman" w:hAnsi="Times New Roman" w:cs="Times New Roman"/>
          <w:bCs/>
          <w:sz w:val="28"/>
          <w:szCs w:val="28"/>
        </w:rPr>
        <w:t xml:space="preserve"> предписания;</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мотивированно</w:t>
      </w:r>
      <w:r w:rsidR="001F77EA">
        <w:rPr>
          <w:rFonts w:ascii="Times New Roman" w:hAnsi="Times New Roman" w:cs="Times New Roman"/>
          <w:bCs/>
          <w:sz w:val="28"/>
          <w:szCs w:val="28"/>
        </w:rPr>
        <w:t>е представление</w:t>
      </w:r>
      <w:r w:rsidRPr="00874D86">
        <w:rPr>
          <w:rFonts w:ascii="Times New Roman" w:hAnsi="Times New Roman" w:cs="Times New Roman"/>
          <w:bCs/>
          <w:sz w:val="28"/>
          <w:szCs w:val="28"/>
        </w:rPr>
        <w:t xml:space="preserve"> должностного лица </w:t>
      </w:r>
      <w:r w:rsidR="001F77EA">
        <w:rPr>
          <w:rFonts w:ascii="Times New Roman" w:hAnsi="Times New Roman" w:cs="Times New Roman"/>
          <w:bCs/>
          <w:sz w:val="28"/>
          <w:szCs w:val="28"/>
        </w:rPr>
        <w:t>управления</w:t>
      </w:r>
      <w:r w:rsidRPr="00874D86">
        <w:rPr>
          <w:rFonts w:ascii="Times New Roman" w:hAnsi="Times New Roman" w:cs="Times New Roman"/>
          <w:bCs/>
          <w:sz w:val="28"/>
          <w:szCs w:val="28"/>
        </w:rPr>
        <w:t xml:space="preserve"> по результатам анализа результатов мероприятий по контролю без взаимодействия с юридическим лицом, индивидуальным предпринимателем,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4D86" w:rsidRPr="00874D86" w:rsidRDefault="002D7A8C" w:rsidP="00874D8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r w:rsidR="00874D86" w:rsidRPr="00874D86">
        <w:rPr>
          <w:rFonts w:ascii="Times New Roman" w:hAnsi="Times New Roman" w:cs="Times New Roman"/>
          <w:bCs/>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4D86" w:rsidRPr="00874D86" w:rsidRDefault="002D7A8C" w:rsidP="00874D8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r w:rsidR="00874D86" w:rsidRPr="00874D86">
        <w:rPr>
          <w:rFonts w:ascii="Times New Roman" w:hAnsi="Times New Roman" w:cs="Times New Roman"/>
          <w:bCs/>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74D86" w:rsidRPr="00874D86" w:rsidRDefault="002D7A8C" w:rsidP="00874D8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r w:rsidR="00874D86" w:rsidRPr="00874D86">
        <w:rPr>
          <w:rFonts w:ascii="Times New Roman" w:hAnsi="Times New Roman" w:cs="Times New Roman"/>
          <w:bCs/>
          <w:sz w:val="28"/>
          <w:szCs w:val="28"/>
        </w:rPr>
        <w:t>нарушение требований к маркировке товаров;</w:t>
      </w:r>
    </w:p>
    <w:p w:rsidR="001F77EA" w:rsidRPr="001F77EA" w:rsidRDefault="00874D86" w:rsidP="001F77EA">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 </w:t>
      </w:r>
      <w:r w:rsidR="001F77EA" w:rsidRPr="001F77EA">
        <w:rPr>
          <w:rFonts w:ascii="Times New Roman" w:hAnsi="Times New Roman" w:cs="Times New Roman"/>
          <w:bCs/>
          <w:sz w:val="28"/>
          <w:szCs w:val="28"/>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001F77EA" w:rsidRPr="001F77EA">
        <w:rPr>
          <w:rFonts w:ascii="Times New Roman" w:hAnsi="Times New Roman" w:cs="Times New Roman"/>
          <w:bCs/>
          <w:sz w:val="28"/>
          <w:szCs w:val="28"/>
        </w:rPr>
        <w:lastRenderedPageBreak/>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 наличие приказа, изданного </w:t>
      </w:r>
      <w:r w:rsidR="00056E46">
        <w:rPr>
          <w:rFonts w:ascii="Times New Roman" w:hAnsi="Times New Roman" w:cs="Times New Roman"/>
          <w:bCs/>
          <w:sz w:val="28"/>
          <w:szCs w:val="28"/>
        </w:rPr>
        <w:t>управлением</w:t>
      </w:r>
      <w:r w:rsidRPr="00874D86">
        <w:rPr>
          <w:rFonts w:ascii="Times New Roman" w:hAnsi="Times New Roman" w:cs="Times New Roman"/>
          <w:bCs/>
          <w:sz w:val="28"/>
          <w:szCs w:val="28"/>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контрольной закупки в рамках надзора за исполнением законов по поступившим в органы прокуратуры материалам и обращениям.</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Не могут служить основанием для проведения контрольной закупки обращения и заявления, не позволяющие установить лицо, обратившееся в </w:t>
      </w:r>
      <w:r w:rsidR="00056E46">
        <w:rPr>
          <w:rFonts w:ascii="Times New Roman" w:hAnsi="Times New Roman" w:cs="Times New Roman"/>
          <w:bCs/>
          <w:sz w:val="28"/>
          <w:szCs w:val="28"/>
        </w:rPr>
        <w:t>управление</w:t>
      </w:r>
      <w:r w:rsidRPr="00874D86">
        <w:rPr>
          <w:rFonts w:ascii="Times New Roman" w:hAnsi="Times New Roman" w:cs="Times New Roman"/>
          <w:bCs/>
          <w:sz w:val="28"/>
          <w:szCs w:val="28"/>
        </w:rPr>
        <w:t xml:space="preserve">, и (или) не содержащие сведений о фактах, указанных в абзацах </w:t>
      </w:r>
      <w:r w:rsidR="00056E46">
        <w:rPr>
          <w:rFonts w:ascii="Times New Roman" w:hAnsi="Times New Roman" w:cs="Times New Roman"/>
          <w:bCs/>
          <w:sz w:val="28"/>
          <w:szCs w:val="28"/>
        </w:rPr>
        <w:t>четыре</w:t>
      </w:r>
      <w:r w:rsidRPr="00874D86">
        <w:rPr>
          <w:rFonts w:ascii="Times New Roman" w:hAnsi="Times New Roman" w:cs="Times New Roman"/>
          <w:bCs/>
          <w:sz w:val="28"/>
          <w:szCs w:val="28"/>
        </w:rPr>
        <w:t xml:space="preserve"> подпункта 3.2.</w:t>
      </w:r>
      <w:r w:rsidR="00056E46">
        <w:rPr>
          <w:rFonts w:ascii="Times New Roman" w:hAnsi="Times New Roman" w:cs="Times New Roman"/>
          <w:bCs/>
          <w:sz w:val="28"/>
          <w:szCs w:val="28"/>
        </w:rPr>
        <w:t>5.2</w:t>
      </w:r>
      <w:r w:rsidRPr="00874D86">
        <w:rPr>
          <w:rFonts w:ascii="Times New Roman" w:hAnsi="Times New Roman" w:cs="Times New Roman"/>
          <w:bCs/>
          <w:sz w:val="28"/>
          <w:szCs w:val="28"/>
        </w:rPr>
        <w:t xml:space="preserve"> пункта 3.2</w:t>
      </w:r>
      <w:r w:rsidR="00056E46">
        <w:rPr>
          <w:rFonts w:ascii="Times New Roman" w:hAnsi="Times New Roman" w:cs="Times New Roman"/>
          <w:bCs/>
          <w:sz w:val="28"/>
          <w:szCs w:val="28"/>
        </w:rPr>
        <w:t>.5.</w:t>
      </w:r>
      <w:r w:rsidRPr="00874D86">
        <w:rPr>
          <w:rFonts w:ascii="Times New Roman" w:hAnsi="Times New Roman" w:cs="Times New Roman"/>
          <w:bCs/>
          <w:sz w:val="28"/>
          <w:szCs w:val="28"/>
        </w:rPr>
        <w:t xml:space="preserve"> данного раздела Административного регламента.</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Исполнение административной процедуры включает в себя следующие административные действия:</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подготовку контрольной закупки;</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согласование контрольной закупки с органом прокуратуры;</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проведение контрольной закупки.</w:t>
      </w:r>
    </w:p>
    <w:p w:rsidR="00056E46" w:rsidRDefault="00056E46" w:rsidP="00874D86">
      <w:pPr>
        <w:widowControl/>
        <w:overflowPunct w:val="0"/>
        <w:ind w:firstLine="709"/>
        <w:textAlignment w:val="baseline"/>
        <w:rPr>
          <w:rFonts w:ascii="Times New Roman" w:hAnsi="Times New Roman" w:cs="Times New Roman"/>
          <w:bCs/>
          <w:sz w:val="28"/>
          <w:szCs w:val="28"/>
        </w:rPr>
      </w:pPr>
    </w:p>
    <w:p w:rsidR="002D7A8C" w:rsidRDefault="00874D86" w:rsidP="00AA25C6">
      <w:pPr>
        <w:widowControl/>
        <w:overflowPunct w:val="0"/>
        <w:ind w:firstLine="709"/>
        <w:jc w:val="center"/>
        <w:textAlignment w:val="baseline"/>
        <w:rPr>
          <w:rFonts w:ascii="Times New Roman" w:hAnsi="Times New Roman" w:cs="Times New Roman"/>
          <w:b/>
          <w:bCs/>
          <w:sz w:val="28"/>
          <w:szCs w:val="28"/>
        </w:rPr>
      </w:pPr>
      <w:r w:rsidRPr="00AA25C6">
        <w:rPr>
          <w:rFonts w:ascii="Times New Roman" w:hAnsi="Times New Roman" w:cs="Times New Roman"/>
          <w:b/>
          <w:bCs/>
          <w:sz w:val="28"/>
          <w:szCs w:val="28"/>
        </w:rPr>
        <w:t>Подготовка контрольной закупки</w:t>
      </w:r>
    </w:p>
    <w:p w:rsidR="002D7A8C" w:rsidRDefault="002D7A8C" w:rsidP="00AA25C6">
      <w:pPr>
        <w:widowControl/>
        <w:overflowPunct w:val="0"/>
        <w:ind w:firstLine="709"/>
        <w:jc w:val="center"/>
        <w:textAlignment w:val="baseline"/>
        <w:rPr>
          <w:rFonts w:ascii="Times New Roman" w:hAnsi="Times New Roman" w:cs="Times New Roman"/>
          <w:b/>
          <w:bCs/>
          <w:sz w:val="28"/>
          <w:szCs w:val="28"/>
        </w:rPr>
      </w:pPr>
    </w:p>
    <w:p w:rsidR="00874D86" w:rsidRPr="00874D86" w:rsidRDefault="00874D86" w:rsidP="00443E6C">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Если имеются основания для проведения контрольной закупки, начальник отдела контроля по указанию руководителя административной процедуры в течение 2 рабочих дней с момента появления таких оснований назначает из числа специалистов отдела контроля ответственных за проведение контрольной закупки и отдает им устное распоряжение о подготовке проекта приказа о проведении контрольной закупки.</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Специалисты отдела контроля в срок, не превышающий 3 рабочих дней с момента появления основания для проведения контрольной закупки, подготавливают проект приказа о проведении контрольной закупки.</w:t>
      </w:r>
    </w:p>
    <w:p w:rsidR="00874D86" w:rsidRPr="00874D86" w:rsidRDefault="00D1723D" w:rsidP="00874D8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Начальник управления</w:t>
      </w:r>
      <w:r w:rsidR="00874D86" w:rsidRPr="00874D86">
        <w:rPr>
          <w:rFonts w:ascii="Times New Roman" w:hAnsi="Times New Roman" w:cs="Times New Roman"/>
          <w:bCs/>
          <w:sz w:val="28"/>
          <w:szCs w:val="28"/>
        </w:rPr>
        <w:t xml:space="preserve"> (заместитель</w:t>
      </w:r>
      <w:r>
        <w:rPr>
          <w:rFonts w:ascii="Times New Roman" w:hAnsi="Times New Roman" w:cs="Times New Roman"/>
          <w:bCs/>
          <w:sz w:val="28"/>
          <w:szCs w:val="28"/>
        </w:rPr>
        <w:t xml:space="preserve"> начальника управления</w:t>
      </w:r>
      <w:r w:rsidR="00874D86" w:rsidRPr="00874D86">
        <w:rPr>
          <w:rFonts w:ascii="Times New Roman" w:hAnsi="Times New Roman" w:cs="Times New Roman"/>
          <w:bCs/>
          <w:sz w:val="28"/>
          <w:szCs w:val="28"/>
        </w:rPr>
        <w:t>) подписывает приказ о проведении контрольной закупки в день подготовки проекта данного приказа.</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Специалисты отдела контроля после подписания приказа о проведении контрольной закупки при необходимости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874D86">
        <w:rPr>
          <w:rFonts w:ascii="Times New Roman" w:hAnsi="Times New Roman" w:cs="Times New Roman"/>
          <w:bCs/>
          <w:sz w:val="28"/>
          <w:szCs w:val="28"/>
        </w:rPr>
        <w:lastRenderedPageBreak/>
        <w:t>взаимодействия в сроки и порядке, установленные Правительством Российской Федерации.</w:t>
      </w:r>
    </w:p>
    <w:p w:rsidR="00D1723D" w:rsidRDefault="00D1723D" w:rsidP="00874D86">
      <w:pPr>
        <w:widowControl/>
        <w:overflowPunct w:val="0"/>
        <w:ind w:firstLine="709"/>
        <w:textAlignment w:val="baseline"/>
        <w:rPr>
          <w:rFonts w:ascii="Times New Roman" w:hAnsi="Times New Roman" w:cs="Times New Roman"/>
          <w:bCs/>
          <w:sz w:val="28"/>
          <w:szCs w:val="28"/>
        </w:rPr>
      </w:pPr>
    </w:p>
    <w:p w:rsidR="00874D86" w:rsidRPr="00AA25C6" w:rsidRDefault="00874D86" w:rsidP="00AA25C6">
      <w:pPr>
        <w:widowControl/>
        <w:overflowPunct w:val="0"/>
        <w:ind w:firstLine="709"/>
        <w:jc w:val="center"/>
        <w:textAlignment w:val="baseline"/>
        <w:rPr>
          <w:rFonts w:ascii="Times New Roman" w:hAnsi="Times New Roman" w:cs="Times New Roman"/>
          <w:b/>
          <w:bCs/>
          <w:sz w:val="28"/>
          <w:szCs w:val="28"/>
        </w:rPr>
      </w:pPr>
      <w:r w:rsidRPr="00AA25C6">
        <w:rPr>
          <w:rFonts w:ascii="Times New Roman" w:hAnsi="Times New Roman" w:cs="Times New Roman"/>
          <w:b/>
          <w:bCs/>
          <w:sz w:val="28"/>
          <w:szCs w:val="28"/>
        </w:rPr>
        <w:t>Согласование контрольной закупки с органом прокуратуры</w:t>
      </w:r>
      <w:r w:rsidR="002D7A8C">
        <w:rPr>
          <w:rFonts w:ascii="Times New Roman" w:hAnsi="Times New Roman" w:cs="Times New Roman"/>
          <w:b/>
          <w:bCs/>
          <w:sz w:val="28"/>
          <w:szCs w:val="28"/>
        </w:rPr>
        <w:t xml:space="preserve"> </w:t>
      </w:r>
    </w:p>
    <w:p w:rsidR="002D7A8C" w:rsidRDefault="002D7A8C" w:rsidP="00874D86">
      <w:pPr>
        <w:widowControl/>
        <w:overflowPunct w:val="0"/>
        <w:ind w:firstLine="709"/>
        <w:textAlignment w:val="baseline"/>
        <w:rPr>
          <w:rFonts w:ascii="Times New Roman" w:hAnsi="Times New Roman" w:cs="Times New Roman"/>
          <w:bCs/>
          <w:sz w:val="28"/>
          <w:szCs w:val="28"/>
        </w:rPr>
      </w:pP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Специалисты отдела контроля в день подписания приказа о проведении контрольной закупки готовят проект заявления о согласовании </w:t>
      </w:r>
      <w:r w:rsidR="00D1723D">
        <w:rPr>
          <w:rFonts w:ascii="Times New Roman" w:hAnsi="Times New Roman" w:cs="Times New Roman"/>
          <w:bCs/>
          <w:sz w:val="28"/>
          <w:szCs w:val="28"/>
        </w:rPr>
        <w:t>управлением</w:t>
      </w:r>
      <w:r w:rsidRPr="00874D86">
        <w:rPr>
          <w:rFonts w:ascii="Times New Roman" w:hAnsi="Times New Roman" w:cs="Times New Roman"/>
          <w:bCs/>
          <w:sz w:val="28"/>
          <w:szCs w:val="28"/>
        </w:rPr>
        <w:t xml:space="preserve"> с органом прокуратуры проведения контрольной закупки.</w:t>
      </w:r>
    </w:p>
    <w:p w:rsidR="00874D86" w:rsidRPr="00874D86" w:rsidRDefault="00D1723D" w:rsidP="00874D8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Начальник управления</w:t>
      </w:r>
      <w:r w:rsidR="00874D86" w:rsidRPr="00874D86">
        <w:rPr>
          <w:rFonts w:ascii="Times New Roman" w:hAnsi="Times New Roman" w:cs="Times New Roman"/>
          <w:bCs/>
          <w:sz w:val="28"/>
          <w:szCs w:val="28"/>
        </w:rPr>
        <w:t xml:space="preserve"> (заместитель </w:t>
      </w:r>
      <w:r>
        <w:rPr>
          <w:rFonts w:ascii="Times New Roman" w:hAnsi="Times New Roman" w:cs="Times New Roman"/>
          <w:bCs/>
          <w:sz w:val="28"/>
          <w:szCs w:val="28"/>
        </w:rPr>
        <w:t>начальника управления</w:t>
      </w:r>
      <w:r w:rsidR="00874D86" w:rsidRPr="00874D86">
        <w:rPr>
          <w:rFonts w:ascii="Times New Roman" w:hAnsi="Times New Roman" w:cs="Times New Roman"/>
          <w:bCs/>
          <w:sz w:val="28"/>
          <w:szCs w:val="28"/>
        </w:rPr>
        <w:t xml:space="preserve">) в день подписания приказа о проведении контрольной закупки подписывает заявление о согласовании </w:t>
      </w:r>
      <w:r>
        <w:rPr>
          <w:rFonts w:ascii="Times New Roman" w:hAnsi="Times New Roman" w:cs="Times New Roman"/>
          <w:bCs/>
          <w:sz w:val="28"/>
          <w:szCs w:val="28"/>
        </w:rPr>
        <w:t>управлением</w:t>
      </w:r>
      <w:r w:rsidR="00874D86" w:rsidRPr="00874D86">
        <w:rPr>
          <w:rFonts w:ascii="Times New Roman" w:hAnsi="Times New Roman" w:cs="Times New Roman"/>
          <w:bCs/>
          <w:sz w:val="28"/>
          <w:szCs w:val="28"/>
        </w:rPr>
        <w:t xml:space="preserve"> с органом прокуратуры проведения контрольной закупки.</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Специалисты отдела контроля в день подписания приказа о проведении контрольной закупки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w:t>
      </w:r>
      <w:r w:rsidR="00D1723D">
        <w:rPr>
          <w:rFonts w:ascii="Times New Roman" w:hAnsi="Times New Roman" w:cs="Times New Roman"/>
          <w:bCs/>
          <w:sz w:val="28"/>
          <w:szCs w:val="28"/>
        </w:rPr>
        <w:t>управлением</w:t>
      </w:r>
      <w:r w:rsidRPr="00874D86">
        <w:rPr>
          <w:rFonts w:ascii="Times New Roman" w:hAnsi="Times New Roman" w:cs="Times New Roman"/>
          <w:bCs/>
          <w:sz w:val="28"/>
          <w:szCs w:val="28"/>
        </w:rPr>
        <w:t xml:space="preserve"> с органом прокуратуры проведения контрольной закупки с приложением копии приказа о проведении контрольной закупки и документов, которые содержат сведения, послужившие основанием для ее проведения.</w:t>
      </w:r>
    </w:p>
    <w:p w:rsid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В случае отказа органа прокуратуры в согласовании проведения контрольной закупки руководителем административной процедуры (в зависимости от оснований отказа) в день получения указанного решения принимаются меры по устранению причин, послуживших основанием для отказа, либо отдается распоряжение начальнику отдела контроля о подготовке проекта приказа об отмене проведения мероприятий по контролю.</w:t>
      </w:r>
    </w:p>
    <w:p w:rsidR="00D1723D" w:rsidRPr="00874D86" w:rsidRDefault="00D1723D" w:rsidP="00874D86">
      <w:pPr>
        <w:widowControl/>
        <w:overflowPunct w:val="0"/>
        <w:ind w:firstLine="709"/>
        <w:textAlignment w:val="baseline"/>
        <w:rPr>
          <w:rFonts w:ascii="Times New Roman" w:hAnsi="Times New Roman" w:cs="Times New Roman"/>
          <w:bCs/>
          <w:sz w:val="28"/>
          <w:szCs w:val="28"/>
        </w:rPr>
      </w:pPr>
    </w:p>
    <w:p w:rsidR="00874D86" w:rsidRDefault="00874D86" w:rsidP="00AA25C6">
      <w:pPr>
        <w:widowControl/>
        <w:overflowPunct w:val="0"/>
        <w:ind w:firstLine="709"/>
        <w:jc w:val="center"/>
        <w:textAlignment w:val="baseline"/>
        <w:rPr>
          <w:rFonts w:ascii="Times New Roman" w:hAnsi="Times New Roman" w:cs="Times New Roman"/>
          <w:b/>
          <w:bCs/>
          <w:sz w:val="28"/>
          <w:szCs w:val="28"/>
        </w:rPr>
      </w:pPr>
      <w:r w:rsidRPr="00AA25C6">
        <w:rPr>
          <w:rFonts w:ascii="Times New Roman" w:hAnsi="Times New Roman" w:cs="Times New Roman"/>
          <w:b/>
          <w:bCs/>
          <w:sz w:val="28"/>
          <w:szCs w:val="28"/>
        </w:rPr>
        <w:t>Проведение контрольной закупки</w:t>
      </w:r>
    </w:p>
    <w:p w:rsidR="00887B54" w:rsidRPr="00AA25C6" w:rsidRDefault="00887B54" w:rsidP="00AA25C6">
      <w:pPr>
        <w:widowControl/>
        <w:overflowPunct w:val="0"/>
        <w:ind w:firstLine="709"/>
        <w:jc w:val="center"/>
        <w:textAlignment w:val="baseline"/>
        <w:rPr>
          <w:rFonts w:ascii="Times New Roman" w:hAnsi="Times New Roman" w:cs="Times New Roman"/>
          <w:b/>
          <w:bCs/>
          <w:sz w:val="28"/>
          <w:szCs w:val="28"/>
        </w:rPr>
      </w:pP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В назначенный день контрольной закупки специалисты отдела контроля осуществляют выезд на объект торговли.</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По прибытии на объект торговли специалисты отдела контроля устанавливают факт осуществления (неосуществления) деятельности на данном объекте.</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Контрольная закупка (за исключением контрольной закупки, осуществляемой дистанционно с использованием информационно-коммуникационных технологий) осуществляется специалистами отдела контроля в присутствии 2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В случае выявления нарушений обязательных требований по результатам контрольной закупки специалисты отдела контроля </w:t>
      </w:r>
      <w:r w:rsidRPr="00874D86">
        <w:rPr>
          <w:rFonts w:ascii="Times New Roman" w:hAnsi="Times New Roman" w:cs="Times New Roman"/>
          <w:bCs/>
          <w:sz w:val="28"/>
          <w:szCs w:val="28"/>
        </w:rPr>
        <w:lastRenderedPageBreak/>
        <w:t>представляют информацию о контрольной закупке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незамедлительно после ее завершения с предъявлением служебного удостоверения и ознакомлением с приказом о проведении контрольной закупки и с полномочиями проводящих контрольную закупку лиц, в том числе привлеченных к проверке экспертов, которые указаны в приказе о проведении контрольной закупки, а также с целями, задачами, основаниями проведения контрольной закупки, видами и объемом мероприятий по контролю, со сроками и условиями проведения мероприятий по контролю.</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По требованию юридических лиц, индивидуальных предпринимателей, в отношении которых проводилась контрольная закупка, специалисты отдела контроля представляют информацию о</w:t>
      </w:r>
      <w:r w:rsidR="00D1723D">
        <w:rPr>
          <w:rFonts w:ascii="Times New Roman" w:hAnsi="Times New Roman" w:cs="Times New Roman"/>
          <w:bCs/>
          <w:sz w:val="28"/>
          <w:szCs w:val="28"/>
        </w:rPr>
        <w:t>б</w:t>
      </w:r>
      <w:r w:rsidRPr="00874D86">
        <w:rPr>
          <w:rFonts w:ascii="Times New Roman" w:hAnsi="Times New Roman" w:cs="Times New Roman"/>
          <w:bCs/>
          <w:sz w:val="28"/>
          <w:szCs w:val="28"/>
        </w:rPr>
        <w:t xml:space="preserve"> </w:t>
      </w:r>
      <w:r w:rsidR="00D1723D">
        <w:rPr>
          <w:rFonts w:ascii="Times New Roman" w:hAnsi="Times New Roman" w:cs="Times New Roman"/>
          <w:bCs/>
          <w:sz w:val="28"/>
          <w:szCs w:val="28"/>
        </w:rPr>
        <w:t>управлении</w:t>
      </w:r>
      <w:r w:rsidRPr="00874D86">
        <w:rPr>
          <w:rFonts w:ascii="Times New Roman" w:hAnsi="Times New Roman" w:cs="Times New Roman"/>
          <w:bCs/>
          <w:sz w:val="28"/>
          <w:szCs w:val="28"/>
        </w:rPr>
        <w:t xml:space="preserve"> в целях подтверждения своих полномочий.</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отдела контроля должны ознакомить их с положениями Административного регламента.</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Специалисты отдела контроля после проведения контрольной закупки составляют акт контрольной закупки в 2 экземплярах. Акт контрольной закупки подписывается должностным лицом </w:t>
      </w:r>
      <w:r w:rsidR="00D1723D">
        <w:rPr>
          <w:rFonts w:ascii="Times New Roman" w:hAnsi="Times New Roman" w:cs="Times New Roman"/>
          <w:bCs/>
          <w:sz w:val="28"/>
          <w:szCs w:val="28"/>
        </w:rPr>
        <w:t>управления</w:t>
      </w:r>
      <w:r w:rsidRPr="00874D86">
        <w:rPr>
          <w:rFonts w:ascii="Times New Roman" w:hAnsi="Times New Roman" w:cs="Times New Roman"/>
          <w:bCs/>
          <w:sz w:val="28"/>
          <w:szCs w:val="28"/>
        </w:rPr>
        <w:t>, проводившим контрольную закупку, и свидетелями. В случае выявления при проведении контрольной закупки нарушений обязательных требований акт контрольной закупки также представляется для подписания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контрольная закупка. 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 подписания акта контрольной закупки в акт контрольной закупки вносятся сведения об отказе от совершения подписи.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 xml:space="preserve">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w:t>
      </w:r>
      <w:r w:rsidR="00D1723D">
        <w:rPr>
          <w:rFonts w:ascii="Times New Roman" w:hAnsi="Times New Roman" w:cs="Times New Roman"/>
          <w:bCs/>
          <w:sz w:val="28"/>
          <w:szCs w:val="28"/>
        </w:rPr>
        <w:t>от 28 апреля 2015 года</w:t>
      </w:r>
      <w:r w:rsidRPr="00874D86">
        <w:rPr>
          <w:rFonts w:ascii="Times New Roman" w:hAnsi="Times New Roman" w:cs="Times New Roman"/>
          <w:bCs/>
          <w:sz w:val="28"/>
          <w:szCs w:val="28"/>
        </w:rPr>
        <w:t xml:space="preserve"> № 415 «О Правилах формирования и ведения единого реестра проверок».</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lastRenderedPageBreak/>
        <w:t>Если в ходе контрольной закупки выявляется факт нарушения обязательных требований, специалисты отдела контроля составляют протокол об административном правонарушении.</w:t>
      </w:r>
    </w:p>
    <w:p w:rsidR="00874D86" w:rsidRPr="00874D86" w:rsidRDefault="00874D86" w:rsidP="00874D86">
      <w:pPr>
        <w:widowControl/>
        <w:overflowPunct w:val="0"/>
        <w:ind w:firstLine="709"/>
        <w:textAlignment w:val="baseline"/>
        <w:rPr>
          <w:rFonts w:ascii="Times New Roman" w:hAnsi="Times New Roman" w:cs="Times New Roman"/>
          <w:bCs/>
          <w:sz w:val="28"/>
          <w:szCs w:val="28"/>
        </w:rPr>
      </w:pPr>
      <w:r w:rsidRPr="00874D86">
        <w:rPr>
          <w:rFonts w:ascii="Times New Roman" w:hAnsi="Times New Roman" w:cs="Times New Roman"/>
          <w:bCs/>
          <w:sz w:val="28"/>
          <w:szCs w:val="28"/>
        </w:rPr>
        <w:t>После завершения контрольной закупки специалисты отдела контроля направляют в орган прокуратуры, принявший решение о согласовании проведения контрольной закупки, копию акта контрольной закупки в течение 5 рабочих дней со дня его составления.</w:t>
      </w:r>
    </w:p>
    <w:p w:rsidR="00323541" w:rsidRPr="00323541" w:rsidRDefault="00323541" w:rsidP="00323541">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3.2.5.3. </w:t>
      </w:r>
      <w:r w:rsidRPr="00323541">
        <w:rPr>
          <w:rFonts w:ascii="Times New Roman" w:hAnsi="Times New Roman" w:cs="Times New Roman"/>
          <w:bCs/>
          <w:sz w:val="28"/>
          <w:szCs w:val="28"/>
        </w:rPr>
        <w:t>Результатом административной процедуры по оформлению результатов контрольной закупки является оформление акта.</w:t>
      </w:r>
    </w:p>
    <w:p w:rsidR="00323541" w:rsidRPr="00323541" w:rsidRDefault="00323541" w:rsidP="00323541">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3.2.5.4. </w:t>
      </w:r>
      <w:r w:rsidRPr="00323541">
        <w:rPr>
          <w:rFonts w:ascii="Times New Roman" w:hAnsi="Times New Roman" w:cs="Times New Roman"/>
          <w:bCs/>
          <w:sz w:val="28"/>
          <w:szCs w:val="28"/>
        </w:rPr>
        <w:t>Способом фиксации результата административной процедуры является внесение в единый реестр проверок информации о контрольной закупке и результатах ее проведения.</w:t>
      </w:r>
    </w:p>
    <w:p w:rsidR="00874D86" w:rsidRDefault="00874D86" w:rsidP="00AA25C6">
      <w:pPr>
        <w:widowControl/>
        <w:overflowPunct w:val="0"/>
        <w:ind w:firstLine="709"/>
        <w:jc w:val="center"/>
        <w:textAlignment w:val="baseline"/>
        <w:rPr>
          <w:rFonts w:ascii="Times New Roman" w:hAnsi="Times New Roman" w:cs="Times New Roman"/>
          <w:b/>
          <w:sz w:val="28"/>
          <w:szCs w:val="28"/>
        </w:rPr>
      </w:pPr>
    </w:p>
    <w:p w:rsidR="009324FC" w:rsidRDefault="009324FC" w:rsidP="00AA25C6">
      <w:pPr>
        <w:widowControl/>
        <w:overflowPunct w:val="0"/>
        <w:ind w:firstLine="709"/>
        <w:jc w:val="center"/>
        <w:textAlignment w:val="baseline"/>
        <w:rPr>
          <w:rFonts w:ascii="Times New Roman" w:hAnsi="Times New Roman" w:cs="Times New Roman"/>
          <w:b/>
          <w:sz w:val="28"/>
          <w:szCs w:val="28"/>
        </w:rPr>
      </w:pPr>
      <w:r w:rsidRPr="009324FC">
        <w:rPr>
          <w:rFonts w:ascii="Times New Roman" w:hAnsi="Times New Roman" w:cs="Times New Roman"/>
          <w:b/>
          <w:sz w:val="28"/>
          <w:szCs w:val="28"/>
        </w:rPr>
        <w:t>3.2.6. Принятие мер по результатам осуществления государственной функции в отношении фактов нарушений обязательных требований</w:t>
      </w:r>
    </w:p>
    <w:p w:rsidR="009324FC" w:rsidRPr="009324FC" w:rsidRDefault="009324FC" w:rsidP="009324FC">
      <w:pPr>
        <w:widowControl/>
        <w:overflowPunct w:val="0"/>
        <w:ind w:firstLine="709"/>
        <w:textAlignment w:val="baseline"/>
        <w:rPr>
          <w:rFonts w:ascii="Times New Roman" w:hAnsi="Times New Roman" w:cs="Times New Roman"/>
          <w:b/>
          <w:sz w:val="28"/>
          <w:szCs w:val="28"/>
        </w:rPr>
      </w:pPr>
    </w:p>
    <w:p w:rsidR="00323541" w:rsidRPr="00323541" w:rsidRDefault="00323541" w:rsidP="00323541">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3.2.6</w:t>
      </w:r>
      <w:r w:rsidRPr="00323541">
        <w:rPr>
          <w:rFonts w:ascii="Times New Roman" w:hAnsi="Times New Roman" w:cs="Times New Roman"/>
          <w:bCs/>
          <w:sz w:val="28"/>
          <w:szCs w:val="28"/>
        </w:rPr>
        <w:t>.1 Руководитель административной процедуры – начальник управления.</w:t>
      </w:r>
    </w:p>
    <w:p w:rsidR="00323541" w:rsidRDefault="00323541" w:rsidP="009324FC">
      <w:pPr>
        <w:widowControl/>
        <w:overflowPunct w:val="0"/>
        <w:ind w:firstLine="709"/>
        <w:textAlignment w:val="baseline"/>
        <w:rPr>
          <w:rFonts w:ascii="Times New Roman" w:hAnsi="Times New Roman" w:cs="Times New Roman"/>
          <w:bCs/>
          <w:sz w:val="28"/>
          <w:szCs w:val="28"/>
        </w:rPr>
      </w:pPr>
      <w:r w:rsidRPr="00323541">
        <w:rPr>
          <w:rFonts w:ascii="Times New Roman" w:hAnsi="Times New Roman" w:cs="Times New Roman"/>
          <w:bCs/>
          <w:sz w:val="28"/>
          <w:szCs w:val="28"/>
        </w:rPr>
        <w:t>Должностным лицом, ответственным за выполнение административной процедуры, является должностное лицо управления, ответственное за проведение проверки.</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323541">
        <w:rPr>
          <w:rFonts w:ascii="Times New Roman" w:hAnsi="Times New Roman" w:cs="Times New Roman"/>
          <w:sz w:val="28"/>
          <w:szCs w:val="28"/>
        </w:rPr>
        <w:t>3.2.6.</w:t>
      </w:r>
      <w:r w:rsidR="00323541" w:rsidRPr="00323541">
        <w:rPr>
          <w:rFonts w:ascii="Times New Roman" w:hAnsi="Times New Roman" w:cs="Times New Roman"/>
          <w:sz w:val="28"/>
          <w:szCs w:val="28"/>
        </w:rPr>
        <w:t>2</w:t>
      </w:r>
      <w:r w:rsidRPr="00323541">
        <w:rPr>
          <w:rFonts w:ascii="Times New Roman" w:hAnsi="Times New Roman" w:cs="Times New Roman"/>
          <w:sz w:val="28"/>
          <w:szCs w:val="28"/>
        </w:rPr>
        <w:t xml:space="preserve">. </w:t>
      </w:r>
      <w:r w:rsidRPr="009324FC">
        <w:rPr>
          <w:rFonts w:ascii="Times New Roman" w:hAnsi="Times New Roman" w:cs="Times New Roman"/>
          <w:sz w:val="28"/>
          <w:szCs w:val="28"/>
        </w:rPr>
        <w:t>Основанием для начала административной процедуры являются факты нарушения юридическим лицом, индивидуальным предпринимателем обязательных требований, выявленные в результате проведения в соответствии с подразделом 3.2.4. раздела 3.2. Административного регламента плановой (документарной и (или) выездной) проверки и внеплановой (документарной и (или) выездной) проверки, зафиксированные в акте проверки.</w:t>
      </w:r>
    </w:p>
    <w:p w:rsidR="009324FC" w:rsidRPr="009324FC" w:rsidRDefault="00323541" w:rsidP="009324FC">
      <w:pPr>
        <w:widowControl/>
        <w:overflowPunct w:val="0"/>
        <w:ind w:firstLine="709"/>
        <w:textAlignment w:val="baseline"/>
        <w:rPr>
          <w:rFonts w:ascii="Times New Roman" w:hAnsi="Times New Roman" w:cs="Times New Roman"/>
          <w:sz w:val="28"/>
          <w:szCs w:val="28"/>
        </w:rPr>
      </w:pPr>
      <w:r>
        <w:rPr>
          <w:rFonts w:ascii="Times New Roman" w:hAnsi="Times New Roman" w:cs="Times New Roman"/>
          <w:bCs/>
          <w:sz w:val="28"/>
          <w:szCs w:val="28"/>
        </w:rPr>
        <w:t>3.2.6.3.</w:t>
      </w:r>
      <w:r w:rsidR="009324FC" w:rsidRPr="009324FC">
        <w:rPr>
          <w:rFonts w:ascii="Times New Roman" w:hAnsi="Times New Roman" w:cs="Times New Roman"/>
          <w:bCs/>
          <w:sz w:val="28"/>
          <w:szCs w:val="28"/>
        </w:rPr>
        <w:t xml:space="preserve"> </w:t>
      </w:r>
      <w:r w:rsidR="009324FC" w:rsidRPr="009324FC">
        <w:rPr>
          <w:rFonts w:ascii="Times New Roman" w:hAnsi="Times New Roman" w:cs="Times New Roman"/>
          <w:sz w:val="28"/>
          <w:szCs w:val="28"/>
        </w:rPr>
        <w:t xml:space="preserve">Содержание административных действий по выдаче юридическому лицу, индивидуальному предпринимателю предписания об устранении выявленных нарушений обязательных требований заключается в оформлении должностными лицами </w:t>
      </w:r>
      <w:r w:rsidR="00990DFB">
        <w:rPr>
          <w:rFonts w:ascii="Times New Roman" w:hAnsi="Times New Roman" w:cs="Times New Roman"/>
          <w:sz w:val="28"/>
          <w:szCs w:val="28"/>
        </w:rPr>
        <w:t>управления</w:t>
      </w:r>
      <w:r w:rsidR="009324FC" w:rsidRPr="009324FC">
        <w:rPr>
          <w:rFonts w:ascii="Times New Roman" w:hAnsi="Times New Roman" w:cs="Times New Roman"/>
          <w:sz w:val="28"/>
          <w:szCs w:val="28"/>
        </w:rPr>
        <w:t>, проводившими проверки, в пределах полномочий, предусмотренных законодательством Российской Федерации, предписания об устранении выявленных нарушений обязательных требований.</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 xml:space="preserve">Должностные лица </w:t>
      </w:r>
      <w:r w:rsidR="00990DFB">
        <w:rPr>
          <w:rFonts w:ascii="Times New Roman" w:hAnsi="Times New Roman" w:cs="Times New Roman"/>
          <w:sz w:val="28"/>
          <w:szCs w:val="28"/>
        </w:rPr>
        <w:t>управления</w:t>
      </w:r>
      <w:r w:rsidRPr="009324FC">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lastRenderedPageBreak/>
        <w:t xml:space="preserve">Содержание административных действий по возбуждению дела об административном правонарушении за нарушение обязательных требований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78" w:history="1">
        <w:r w:rsidRPr="00AA25C6">
          <w:rPr>
            <w:rStyle w:val="affffe"/>
            <w:rFonts w:ascii="Times New Roman" w:hAnsi="Times New Roman" w:cs="Times New Roman"/>
            <w:color w:val="auto"/>
            <w:sz w:val="28"/>
            <w:szCs w:val="28"/>
            <w:u w:val="none"/>
          </w:rPr>
          <w:t>КоАП</w:t>
        </w:r>
      </w:hyperlink>
      <w:r w:rsidRPr="009324FC">
        <w:rPr>
          <w:rFonts w:ascii="Times New Roman" w:hAnsi="Times New Roman" w:cs="Times New Roman"/>
          <w:sz w:val="28"/>
          <w:szCs w:val="28"/>
        </w:rPr>
        <w:t xml:space="preserve"> РФ к компетенции </w:t>
      </w:r>
      <w:r w:rsidR="00990DFB">
        <w:rPr>
          <w:rFonts w:ascii="Times New Roman" w:hAnsi="Times New Roman" w:cs="Times New Roman"/>
          <w:sz w:val="28"/>
          <w:szCs w:val="28"/>
        </w:rPr>
        <w:t>управления</w:t>
      </w:r>
      <w:r w:rsidRPr="009324FC">
        <w:rPr>
          <w:rFonts w:ascii="Times New Roman" w:hAnsi="Times New Roman" w:cs="Times New Roman"/>
          <w:sz w:val="28"/>
          <w:szCs w:val="28"/>
        </w:rPr>
        <w:t>.</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w:t>
      </w:r>
      <w:hyperlink r:id="rId79" w:history="1">
        <w:r w:rsidRPr="00AA25C6">
          <w:rPr>
            <w:rStyle w:val="affffe"/>
            <w:rFonts w:ascii="Times New Roman" w:hAnsi="Times New Roman" w:cs="Times New Roman"/>
            <w:color w:val="auto"/>
            <w:sz w:val="28"/>
            <w:szCs w:val="28"/>
            <w:u w:val="none"/>
          </w:rPr>
          <w:t>КоАП</w:t>
        </w:r>
      </w:hyperlink>
      <w:r w:rsidRPr="009324FC">
        <w:rPr>
          <w:rFonts w:ascii="Times New Roman" w:hAnsi="Times New Roman" w:cs="Times New Roman"/>
          <w:sz w:val="28"/>
          <w:szCs w:val="28"/>
        </w:rPr>
        <w:t xml:space="preserve"> РФ, должностными лицами </w:t>
      </w:r>
      <w:r w:rsidR="00990DFB">
        <w:rPr>
          <w:rFonts w:ascii="Times New Roman" w:hAnsi="Times New Roman" w:cs="Times New Roman"/>
          <w:sz w:val="28"/>
          <w:szCs w:val="28"/>
        </w:rPr>
        <w:t>управления</w:t>
      </w:r>
      <w:r w:rsidRPr="009324FC">
        <w:rPr>
          <w:rFonts w:ascii="Times New Roman" w:hAnsi="Times New Roman" w:cs="Times New Roman"/>
          <w:sz w:val="28"/>
          <w:szCs w:val="28"/>
        </w:rPr>
        <w:t>, уполномоченными составлять протоколы об административном правонарушении.</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80" w:history="1">
        <w:r w:rsidRPr="00AA25C6">
          <w:rPr>
            <w:rStyle w:val="affffe"/>
            <w:rFonts w:ascii="Times New Roman" w:hAnsi="Times New Roman" w:cs="Times New Roman"/>
            <w:color w:val="auto"/>
            <w:sz w:val="28"/>
            <w:szCs w:val="28"/>
            <w:u w:val="none"/>
          </w:rPr>
          <w:t>КоАП</w:t>
        </w:r>
      </w:hyperlink>
      <w:r w:rsidRPr="009324FC">
        <w:rPr>
          <w:rFonts w:ascii="Times New Roman" w:hAnsi="Times New Roman" w:cs="Times New Roman"/>
          <w:sz w:val="28"/>
          <w:szCs w:val="28"/>
        </w:rPr>
        <w:t xml:space="preserve"> РФ.</w:t>
      </w:r>
    </w:p>
    <w:p w:rsidR="009324FC" w:rsidRPr="009324FC" w:rsidRDefault="00990DFB" w:rsidP="009324FC">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3.2.6.4</w:t>
      </w:r>
      <w:r w:rsidR="009324FC" w:rsidRPr="009324FC">
        <w:rPr>
          <w:rFonts w:ascii="Times New Roman" w:hAnsi="Times New Roman" w:cs="Times New Roman"/>
          <w:sz w:val="28"/>
          <w:szCs w:val="28"/>
        </w:rPr>
        <w:t xml:space="preserve">. В случае выявления при проведении проверки нарушений обязательных требований </w:t>
      </w:r>
      <w:r w:rsidR="009324FC" w:rsidRPr="009324FC">
        <w:rPr>
          <w:rFonts w:ascii="Times New Roman" w:hAnsi="Times New Roman" w:cs="Times New Roman"/>
          <w:bCs/>
          <w:sz w:val="28"/>
          <w:szCs w:val="28"/>
        </w:rPr>
        <w:t>должностное лицо</w:t>
      </w:r>
      <w:r w:rsidR="009324FC" w:rsidRPr="009324FC">
        <w:rPr>
          <w:rFonts w:ascii="Times New Roman" w:hAnsi="Times New Roman" w:cs="Times New Roman"/>
          <w:sz w:val="28"/>
          <w:szCs w:val="28"/>
        </w:rPr>
        <w:t>, проводившее проверку, в пределах полномочий, предусмотренных законодательством Российской Федерации:</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1) в сроки и порядке, установленными законодательством, выдаёт юридическому лицу, индивидуальному предпринимателю предписание об устранении выявленных нарушений с указанием сроков их устранения (далее – предписание);</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2) в сроки и порядке, установленными законодательством, возбуждает дело об административном правонарушении путем составления протокола об административном правонарушении.</w:t>
      </w:r>
    </w:p>
    <w:p w:rsidR="009324FC" w:rsidRPr="009324FC" w:rsidRDefault="00990DFB" w:rsidP="009324FC">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3.2.6.5</w:t>
      </w:r>
      <w:r w:rsidR="009324FC" w:rsidRPr="009324FC">
        <w:rPr>
          <w:rFonts w:ascii="Times New Roman" w:hAnsi="Times New Roman" w:cs="Times New Roman"/>
          <w:sz w:val="28"/>
          <w:szCs w:val="28"/>
        </w:rPr>
        <w:t>. Предписание оформляется в двух экземплярах сразу п</w:t>
      </w:r>
      <w:r w:rsidR="00732BC7">
        <w:rPr>
          <w:rFonts w:ascii="Times New Roman" w:hAnsi="Times New Roman" w:cs="Times New Roman"/>
          <w:sz w:val="28"/>
          <w:szCs w:val="28"/>
        </w:rPr>
        <w:t>осле составления акта проверки,</w:t>
      </w:r>
      <w:r w:rsidR="009324FC" w:rsidRPr="009324FC">
        <w:rPr>
          <w:rFonts w:ascii="Times New Roman" w:hAnsi="Times New Roman" w:cs="Times New Roman"/>
          <w:sz w:val="28"/>
          <w:szCs w:val="28"/>
        </w:rPr>
        <w:t xml:space="preserve"> регистрируется в журнале регистрации выданных предписаний об устранении выявленных нарушений и прилагается к акту проверки. Копия предписания вместе с актом проверки вручается под расписку об ознакомлении либо отказе в ознакомлении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Должностным лицом, выдавшим предписание, принимаются меры по контролю за устранением выявленных нарушений путем проведения внеплановых проверок, а также меры по привлечению лиц, допустивших выявленные нарушения, к ответственности в соответствии с действующим законодательством.</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3.2.6.</w:t>
      </w:r>
      <w:r w:rsidR="00732BC7">
        <w:rPr>
          <w:rFonts w:ascii="Times New Roman" w:hAnsi="Times New Roman" w:cs="Times New Roman"/>
          <w:sz w:val="28"/>
          <w:szCs w:val="28"/>
        </w:rPr>
        <w:t>6</w:t>
      </w:r>
      <w:r w:rsidRPr="009324FC">
        <w:rPr>
          <w:rFonts w:ascii="Times New Roman" w:hAnsi="Times New Roman" w:cs="Times New Roman"/>
          <w:sz w:val="28"/>
          <w:szCs w:val="28"/>
        </w:rPr>
        <w:t>. Результатами административной процедуры являются:</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 предписание об устранении выявленных нарушений, зарегистрированное в день его оформления в журнале регистрации выданных предписаний об устранении выявленных нарушений;</w:t>
      </w:r>
    </w:p>
    <w:p w:rsidR="009324FC" w:rsidRPr="009324FC" w:rsidRDefault="009324FC" w:rsidP="009324FC">
      <w:pPr>
        <w:widowControl/>
        <w:overflowPunct w:val="0"/>
        <w:ind w:firstLine="709"/>
        <w:textAlignment w:val="baseline"/>
        <w:rPr>
          <w:rFonts w:ascii="Times New Roman" w:hAnsi="Times New Roman" w:cs="Times New Roman"/>
          <w:sz w:val="28"/>
          <w:szCs w:val="28"/>
        </w:rPr>
      </w:pPr>
      <w:r w:rsidRPr="009324FC">
        <w:rPr>
          <w:rFonts w:ascii="Times New Roman" w:hAnsi="Times New Roman" w:cs="Times New Roman"/>
          <w:sz w:val="28"/>
          <w:szCs w:val="28"/>
        </w:rPr>
        <w:t xml:space="preserve">- привлечение к административной ответственности в соответствии с КоАП РФ. </w:t>
      </w:r>
    </w:p>
    <w:p w:rsidR="009324FC" w:rsidRDefault="009324FC" w:rsidP="009324FC">
      <w:pPr>
        <w:widowControl/>
        <w:overflowPunct w:val="0"/>
        <w:ind w:firstLine="709"/>
        <w:textAlignment w:val="baseline"/>
        <w:rPr>
          <w:rFonts w:ascii="Times New Roman" w:hAnsi="Times New Roman" w:cs="Times New Roman"/>
          <w:b/>
          <w:sz w:val="28"/>
          <w:szCs w:val="28"/>
        </w:rPr>
      </w:pPr>
    </w:p>
    <w:p w:rsidR="009324FC" w:rsidRPr="009324FC" w:rsidRDefault="009324FC" w:rsidP="00AA25C6">
      <w:pPr>
        <w:widowControl/>
        <w:overflowPunct w:val="0"/>
        <w:ind w:firstLine="709"/>
        <w:jc w:val="center"/>
        <w:textAlignment w:val="baseline"/>
        <w:rPr>
          <w:rFonts w:ascii="Times New Roman" w:hAnsi="Times New Roman" w:cs="Times New Roman"/>
          <w:b/>
          <w:sz w:val="28"/>
          <w:szCs w:val="28"/>
        </w:rPr>
      </w:pPr>
      <w:r w:rsidRPr="009324FC">
        <w:rPr>
          <w:rFonts w:ascii="Times New Roman" w:hAnsi="Times New Roman" w:cs="Times New Roman"/>
          <w:b/>
          <w:sz w:val="28"/>
          <w:szCs w:val="28"/>
        </w:rPr>
        <w:t>3.2.7. Организация и проведение мероприятий, направленных на</w:t>
      </w:r>
    </w:p>
    <w:p w:rsidR="009324FC" w:rsidRDefault="009324FC" w:rsidP="00AA25C6">
      <w:pPr>
        <w:widowControl/>
        <w:overflowPunct w:val="0"/>
        <w:ind w:firstLine="709"/>
        <w:jc w:val="center"/>
        <w:textAlignment w:val="baseline"/>
        <w:rPr>
          <w:rFonts w:ascii="Times New Roman" w:hAnsi="Times New Roman" w:cs="Times New Roman"/>
          <w:b/>
          <w:sz w:val="28"/>
          <w:szCs w:val="28"/>
        </w:rPr>
      </w:pPr>
      <w:r w:rsidRPr="009324FC">
        <w:rPr>
          <w:rFonts w:ascii="Times New Roman" w:hAnsi="Times New Roman" w:cs="Times New Roman"/>
          <w:b/>
          <w:sz w:val="28"/>
          <w:szCs w:val="28"/>
        </w:rPr>
        <w:lastRenderedPageBreak/>
        <w:t>профилактику нарушений обязательных требований</w:t>
      </w:r>
    </w:p>
    <w:p w:rsidR="006C3DC4" w:rsidRPr="009324FC" w:rsidRDefault="006C3DC4" w:rsidP="009324FC">
      <w:pPr>
        <w:widowControl/>
        <w:overflowPunct w:val="0"/>
        <w:ind w:firstLine="709"/>
        <w:textAlignment w:val="baseline"/>
        <w:rPr>
          <w:rFonts w:ascii="Times New Roman" w:hAnsi="Times New Roman" w:cs="Times New Roman"/>
          <w:b/>
          <w:sz w:val="28"/>
          <w:szCs w:val="28"/>
        </w:rPr>
      </w:pPr>
    </w:p>
    <w:p w:rsidR="006C3DC4" w:rsidRPr="006C3DC4" w:rsidRDefault="006C3DC4" w:rsidP="006C3DC4">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3.2.7.1. </w:t>
      </w:r>
      <w:r w:rsidRPr="006C3DC4">
        <w:rPr>
          <w:rFonts w:ascii="Times New Roman" w:hAnsi="Times New Roman" w:cs="Times New Roman"/>
          <w:bCs/>
          <w:sz w:val="28"/>
          <w:szCs w:val="28"/>
        </w:rPr>
        <w:t>Руководитель административной процедуры – начальник управления.</w:t>
      </w:r>
    </w:p>
    <w:p w:rsidR="006C3DC4" w:rsidRPr="006C3DC4" w:rsidRDefault="006C3DC4" w:rsidP="006C3DC4">
      <w:pPr>
        <w:widowControl/>
        <w:overflowPunct w:val="0"/>
        <w:ind w:firstLine="709"/>
        <w:textAlignment w:val="baseline"/>
        <w:rPr>
          <w:rFonts w:ascii="Times New Roman" w:hAnsi="Times New Roman" w:cs="Times New Roman"/>
          <w:bCs/>
          <w:sz w:val="28"/>
          <w:szCs w:val="28"/>
        </w:rPr>
      </w:pPr>
      <w:r w:rsidRPr="006C3DC4">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p>
    <w:p w:rsidR="00007AAA" w:rsidRDefault="006C3DC4" w:rsidP="008F0F7B">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3.2.7.2. </w:t>
      </w:r>
      <w:r w:rsidR="00007AAA" w:rsidRPr="00007AAA">
        <w:rPr>
          <w:rFonts w:ascii="Times New Roman" w:hAnsi="Times New Roman" w:cs="Times New Roman"/>
          <w:sz w:val="28"/>
          <w:szCs w:val="28"/>
        </w:rPr>
        <w:t>Основанием проведения мероприятий, направленных на профилактику нарушений обязательных требований, является программа профилактики нарушений обязательных требований, утверждаемая приказом управления ежегодно в срок до 20 декабря года, предшествующего году проведения профилактических мероприятий.</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 xml:space="preserve">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cs="Times New Roman"/>
          <w:sz w:val="28"/>
          <w:szCs w:val="28"/>
        </w:rPr>
        <w:t>управление</w:t>
      </w:r>
      <w:r w:rsidRPr="008F0F7B">
        <w:rPr>
          <w:rFonts w:ascii="Times New Roman" w:hAnsi="Times New Roman" w:cs="Times New Roman"/>
          <w:sz w:val="28"/>
          <w:szCs w:val="28"/>
        </w:rPr>
        <w:t xml:space="preserve"> осуществляет мероприятия по профилактике нарушений обязательных требований.</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 xml:space="preserve">В целях профилактики нарушений обязательных требований </w:t>
      </w:r>
      <w:r>
        <w:rPr>
          <w:rFonts w:ascii="Times New Roman" w:hAnsi="Times New Roman" w:cs="Times New Roman"/>
          <w:sz w:val="28"/>
          <w:szCs w:val="28"/>
        </w:rPr>
        <w:t>управление</w:t>
      </w:r>
      <w:r w:rsidRPr="008F0F7B">
        <w:rPr>
          <w:rFonts w:ascii="Times New Roman" w:hAnsi="Times New Roman" w:cs="Times New Roman"/>
          <w:sz w:val="28"/>
          <w:szCs w:val="28"/>
        </w:rPr>
        <w:t>:</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 xml:space="preserve">1) обеспечивает размещение на официальном сайте </w:t>
      </w:r>
      <w:r>
        <w:rPr>
          <w:rFonts w:ascii="Times New Roman" w:hAnsi="Times New Roman" w:cs="Times New Roman"/>
          <w:sz w:val="28"/>
          <w:szCs w:val="28"/>
        </w:rPr>
        <w:t>управления</w:t>
      </w:r>
      <w:r w:rsidRPr="008F0F7B">
        <w:rPr>
          <w:rFonts w:ascii="Times New Roman" w:hAnsi="Times New Roman" w:cs="Times New Roman"/>
          <w:sz w:val="28"/>
          <w:szCs w:val="28"/>
        </w:rPr>
        <w:t xml:space="preserve"> в сети </w:t>
      </w:r>
      <w:r>
        <w:rPr>
          <w:rFonts w:ascii="Times New Roman" w:hAnsi="Times New Roman" w:cs="Times New Roman"/>
          <w:sz w:val="28"/>
          <w:szCs w:val="28"/>
        </w:rPr>
        <w:t>«</w:t>
      </w:r>
      <w:r w:rsidRPr="008F0F7B">
        <w:rPr>
          <w:rFonts w:ascii="Times New Roman" w:hAnsi="Times New Roman" w:cs="Times New Roman"/>
          <w:sz w:val="28"/>
          <w:szCs w:val="28"/>
        </w:rPr>
        <w:t>Интернет</w:t>
      </w:r>
      <w:r>
        <w:rPr>
          <w:rFonts w:ascii="Times New Roman" w:hAnsi="Times New Roman" w:cs="Times New Roman"/>
          <w:sz w:val="28"/>
          <w:szCs w:val="28"/>
        </w:rPr>
        <w:t>»</w:t>
      </w:r>
      <w:r w:rsidRPr="008F0F7B">
        <w:rPr>
          <w:rFonts w:ascii="Times New Roman" w:hAnsi="Times New Roman" w:cs="Times New Roman"/>
          <w:sz w:val="28"/>
          <w:szCs w:val="28"/>
        </w:rPr>
        <w:t xml:space="preserve"> перечни нормативных правовых актов или их отдельных частей, содержащих обязательные требования, оценка соблюдения которых является предметом исполнения государственной функции в области розничной продажи алкогольной и спиртосодержащей продукции, а также текстов соответствующих нормативных правовых актов</w:t>
      </w:r>
      <w:r>
        <w:rPr>
          <w:rFonts w:ascii="Times New Roman" w:hAnsi="Times New Roman" w:cs="Times New Roman"/>
          <w:sz w:val="28"/>
          <w:szCs w:val="28"/>
        </w:rPr>
        <w:t xml:space="preserve"> либо активных гиперссылок</w:t>
      </w:r>
      <w:r w:rsidRPr="008F0F7B">
        <w:rPr>
          <w:rFonts w:ascii="Times New Roman" w:hAnsi="Times New Roman" w:cs="Times New Roman"/>
          <w:sz w:val="28"/>
          <w:szCs w:val="28"/>
        </w:rPr>
        <w:t>;</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cs="Times New Roman"/>
          <w:sz w:val="28"/>
          <w:szCs w:val="28"/>
        </w:rPr>
        <w:t>управление</w:t>
      </w:r>
      <w:r w:rsidRPr="008F0F7B">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официальном сайте в сети </w:t>
      </w:r>
      <w:r>
        <w:rPr>
          <w:rFonts w:ascii="Times New Roman" w:hAnsi="Times New Roman" w:cs="Times New Roman"/>
          <w:sz w:val="28"/>
          <w:szCs w:val="28"/>
        </w:rPr>
        <w:t>«</w:t>
      </w:r>
      <w:r w:rsidRPr="008F0F7B">
        <w:rPr>
          <w:rFonts w:ascii="Times New Roman" w:hAnsi="Times New Roman" w:cs="Times New Roman"/>
          <w:sz w:val="28"/>
          <w:szCs w:val="28"/>
        </w:rPr>
        <w:t>Интернет</w:t>
      </w:r>
      <w:r>
        <w:rPr>
          <w:rFonts w:ascii="Times New Roman" w:hAnsi="Times New Roman" w:cs="Times New Roman"/>
          <w:sz w:val="28"/>
          <w:szCs w:val="28"/>
        </w:rPr>
        <w:t>»</w:t>
      </w:r>
      <w:r w:rsidRPr="008F0F7B">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Pr="008F0F7B">
        <w:rPr>
          <w:rFonts w:ascii="Times New Roman" w:hAnsi="Times New Roman" w:cs="Times New Roman"/>
          <w:sz w:val="28"/>
          <w:szCs w:val="28"/>
        </w:rPr>
        <w:lastRenderedPageBreak/>
        <w:t>приниматься юридическими лицами, индивидуальными предпринимателями в целях недопущения таких нарушений;</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4) выдает предостережения о недопустимости нарушения обязательных требований.</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 xml:space="preserve"> При условии, что иное не установлено федеральным законом, при наличии у </w:t>
      </w:r>
      <w:r w:rsidR="00DA0081">
        <w:rPr>
          <w:rFonts w:ascii="Times New Roman" w:hAnsi="Times New Roman" w:cs="Times New Roman"/>
          <w:sz w:val="28"/>
          <w:szCs w:val="28"/>
        </w:rPr>
        <w:t>управления</w:t>
      </w:r>
      <w:r w:rsidRPr="008F0F7B">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и если юридическое лицо или индивидуальный предприниматель ранее не привлекались к ответственности за нарушение соответствующих требований, </w:t>
      </w:r>
      <w:r w:rsidR="00DA0081">
        <w:rPr>
          <w:rFonts w:ascii="Times New Roman" w:hAnsi="Times New Roman" w:cs="Times New Roman"/>
          <w:sz w:val="28"/>
          <w:szCs w:val="28"/>
        </w:rPr>
        <w:t>управление</w:t>
      </w:r>
      <w:r w:rsidRPr="008F0F7B">
        <w:rPr>
          <w:rFonts w:ascii="Times New Roman" w:hAnsi="Times New Roman" w:cs="Times New Roman"/>
          <w:sz w:val="28"/>
          <w:szCs w:val="28"/>
        </w:rPr>
        <w:t xml:space="preserve"> объявляет юридическому лицу или индивидуальному предпринимателю предостережение о недопустимости нарушения обязательных </w:t>
      </w:r>
      <w:r w:rsidR="00DA0081">
        <w:rPr>
          <w:rFonts w:ascii="Times New Roman" w:hAnsi="Times New Roman" w:cs="Times New Roman"/>
          <w:sz w:val="28"/>
          <w:szCs w:val="28"/>
        </w:rPr>
        <w:t>требований и предлагае</w:t>
      </w:r>
      <w:r w:rsidRPr="008F0F7B">
        <w:rPr>
          <w:rFonts w:ascii="Times New Roman" w:hAnsi="Times New Roman" w:cs="Times New Roman"/>
          <w:sz w:val="28"/>
          <w:szCs w:val="28"/>
        </w:rPr>
        <w:t xml:space="preserve">т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DA0081">
        <w:rPr>
          <w:rFonts w:ascii="Times New Roman" w:hAnsi="Times New Roman" w:cs="Times New Roman"/>
          <w:sz w:val="28"/>
          <w:szCs w:val="28"/>
        </w:rPr>
        <w:t>управление</w:t>
      </w:r>
      <w:r w:rsidRPr="008F0F7B">
        <w:rPr>
          <w:rFonts w:ascii="Times New Roman" w:hAnsi="Times New Roman" w:cs="Times New Roman"/>
          <w:sz w:val="28"/>
          <w:szCs w:val="28"/>
        </w:rPr>
        <w:t>.</w:t>
      </w:r>
    </w:p>
    <w:p w:rsidR="008F0F7B" w:rsidRPr="008F0F7B" w:rsidRDefault="008F0F7B" w:rsidP="008F0F7B">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лицензионные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могут привести или приводят к нарушению этих требований.</w:t>
      </w:r>
    </w:p>
    <w:p w:rsidR="00DA0081" w:rsidRPr="00DA0081" w:rsidRDefault="008F0F7B" w:rsidP="00DA0081">
      <w:pPr>
        <w:widowControl/>
        <w:overflowPunct w:val="0"/>
        <w:ind w:firstLine="709"/>
        <w:textAlignment w:val="baseline"/>
        <w:rPr>
          <w:rFonts w:ascii="Times New Roman" w:hAnsi="Times New Roman" w:cs="Times New Roman"/>
          <w:sz w:val="28"/>
          <w:szCs w:val="28"/>
        </w:rPr>
      </w:pPr>
      <w:r w:rsidRPr="008F0F7B">
        <w:rPr>
          <w:rFonts w:ascii="Times New Roman" w:hAnsi="Times New Roman" w:cs="Times New Roman"/>
          <w:sz w:val="28"/>
          <w:szCs w:val="28"/>
        </w:rPr>
        <w:t xml:space="preserve">Порядок составления и направления предостережения о недопустимости нарушения лицензионных требований,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постановлением </w:t>
      </w:r>
      <w:r w:rsidR="00DA0081">
        <w:rPr>
          <w:rFonts w:ascii="Times New Roman" w:hAnsi="Times New Roman" w:cs="Times New Roman"/>
          <w:sz w:val="28"/>
          <w:szCs w:val="28"/>
        </w:rPr>
        <w:t>Правительства РФ №</w:t>
      </w:r>
      <w:r w:rsidR="00DA0081" w:rsidRPr="00DA0081">
        <w:rPr>
          <w:rFonts w:ascii="Times New Roman" w:hAnsi="Times New Roman" w:cs="Times New Roman"/>
          <w:sz w:val="28"/>
          <w:szCs w:val="28"/>
        </w:rPr>
        <w:t xml:space="preserve"> 166</w:t>
      </w:r>
      <w:r w:rsidR="006C3DC4">
        <w:rPr>
          <w:rFonts w:ascii="Times New Roman" w:hAnsi="Times New Roman" w:cs="Times New Roman"/>
          <w:sz w:val="28"/>
          <w:szCs w:val="28"/>
        </w:rPr>
        <w:t>.</w:t>
      </w:r>
    </w:p>
    <w:p w:rsidR="008F0F7B" w:rsidRPr="008F0F7B" w:rsidRDefault="008F0F7B" w:rsidP="008F0F7B">
      <w:pPr>
        <w:widowControl/>
        <w:overflowPunct w:val="0"/>
        <w:ind w:firstLine="709"/>
        <w:textAlignment w:val="baseline"/>
        <w:rPr>
          <w:rFonts w:ascii="Times New Roman" w:hAnsi="Times New Roman" w:cs="Times New Roman"/>
          <w:sz w:val="28"/>
          <w:szCs w:val="28"/>
        </w:rPr>
      </w:pPr>
    </w:p>
    <w:p w:rsidR="006C3DC4" w:rsidRPr="006C3DC4" w:rsidRDefault="006C3DC4" w:rsidP="00AA25C6">
      <w:pPr>
        <w:widowControl/>
        <w:overflowPunct w:val="0"/>
        <w:ind w:firstLine="709"/>
        <w:jc w:val="center"/>
        <w:textAlignment w:val="baseline"/>
        <w:rPr>
          <w:rFonts w:ascii="Times New Roman" w:hAnsi="Times New Roman" w:cs="Times New Roman"/>
          <w:b/>
          <w:sz w:val="28"/>
          <w:szCs w:val="28"/>
        </w:rPr>
      </w:pPr>
      <w:r w:rsidRPr="006C3DC4">
        <w:rPr>
          <w:rFonts w:ascii="Times New Roman" w:hAnsi="Times New Roman" w:cs="Times New Roman"/>
          <w:b/>
          <w:sz w:val="28"/>
          <w:szCs w:val="28"/>
        </w:rPr>
        <w:t>3.2.8. Организация и проведение мероприятий по контролю без</w:t>
      </w:r>
    </w:p>
    <w:p w:rsidR="006C3DC4" w:rsidRPr="006C3DC4" w:rsidRDefault="006C3DC4" w:rsidP="00AA25C6">
      <w:pPr>
        <w:widowControl/>
        <w:overflowPunct w:val="0"/>
        <w:ind w:firstLine="709"/>
        <w:jc w:val="center"/>
        <w:textAlignment w:val="baseline"/>
        <w:rPr>
          <w:rFonts w:ascii="Times New Roman" w:hAnsi="Times New Roman" w:cs="Times New Roman"/>
          <w:b/>
          <w:sz w:val="28"/>
          <w:szCs w:val="28"/>
        </w:rPr>
      </w:pPr>
      <w:r w:rsidRPr="006C3DC4">
        <w:rPr>
          <w:rFonts w:ascii="Times New Roman" w:hAnsi="Times New Roman" w:cs="Times New Roman"/>
          <w:b/>
          <w:sz w:val="28"/>
          <w:szCs w:val="28"/>
        </w:rPr>
        <w:t>взаимодействия с юридическими лицами, индивидуальными</w:t>
      </w:r>
    </w:p>
    <w:p w:rsidR="006C3DC4" w:rsidRPr="006C3DC4" w:rsidRDefault="006C3DC4" w:rsidP="00AA25C6">
      <w:pPr>
        <w:widowControl/>
        <w:overflowPunct w:val="0"/>
        <w:ind w:firstLine="709"/>
        <w:jc w:val="center"/>
        <w:textAlignment w:val="baseline"/>
        <w:rPr>
          <w:rFonts w:ascii="Times New Roman" w:hAnsi="Times New Roman" w:cs="Times New Roman"/>
          <w:b/>
          <w:sz w:val="28"/>
          <w:szCs w:val="28"/>
        </w:rPr>
      </w:pPr>
      <w:r w:rsidRPr="006C3DC4">
        <w:rPr>
          <w:rFonts w:ascii="Times New Roman" w:hAnsi="Times New Roman" w:cs="Times New Roman"/>
          <w:b/>
          <w:sz w:val="28"/>
          <w:szCs w:val="28"/>
        </w:rPr>
        <w:t>предпринимателями</w:t>
      </w:r>
    </w:p>
    <w:p w:rsidR="005F5246" w:rsidRDefault="005F5246" w:rsidP="00AA25C6">
      <w:pPr>
        <w:widowControl/>
        <w:overflowPunct w:val="0"/>
        <w:ind w:firstLine="709"/>
        <w:textAlignment w:val="baseline"/>
        <w:rPr>
          <w:rFonts w:ascii="Times New Roman" w:hAnsi="Times New Roman" w:cs="Times New Roman"/>
          <w:sz w:val="28"/>
          <w:szCs w:val="28"/>
        </w:rPr>
      </w:pPr>
    </w:p>
    <w:p w:rsidR="002761F3" w:rsidRPr="002761F3" w:rsidRDefault="002761F3" w:rsidP="002761F3">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3.2.8.1. </w:t>
      </w:r>
      <w:r w:rsidRPr="002761F3">
        <w:rPr>
          <w:rFonts w:ascii="Times New Roman" w:hAnsi="Times New Roman" w:cs="Times New Roman"/>
          <w:bCs/>
          <w:sz w:val="28"/>
          <w:szCs w:val="28"/>
        </w:rPr>
        <w:t>Руководитель административной процедуры – начальник управления.</w:t>
      </w:r>
    </w:p>
    <w:p w:rsidR="002761F3" w:rsidRPr="002761F3" w:rsidRDefault="002761F3" w:rsidP="002761F3">
      <w:pPr>
        <w:widowControl/>
        <w:overflowPunct w:val="0"/>
        <w:ind w:firstLine="709"/>
        <w:textAlignment w:val="baseline"/>
        <w:rPr>
          <w:rFonts w:ascii="Times New Roman" w:hAnsi="Times New Roman" w:cs="Times New Roman"/>
          <w:bCs/>
          <w:sz w:val="28"/>
          <w:szCs w:val="28"/>
        </w:rPr>
      </w:pPr>
      <w:r w:rsidRPr="002761F3">
        <w:rPr>
          <w:rFonts w:ascii="Times New Roman" w:hAnsi="Times New Roman" w:cs="Times New Roman"/>
          <w:bCs/>
          <w:sz w:val="28"/>
          <w:szCs w:val="28"/>
        </w:rPr>
        <w:t xml:space="preserve">Должностные лица управления, ответственные за исполнение административной процедуры − заместитель начальника управления – </w:t>
      </w:r>
      <w:r w:rsidRPr="002761F3">
        <w:rPr>
          <w:rFonts w:ascii="Times New Roman" w:hAnsi="Times New Roman" w:cs="Times New Roman"/>
          <w:bCs/>
          <w:sz w:val="28"/>
          <w:szCs w:val="28"/>
        </w:rPr>
        <w:lastRenderedPageBreak/>
        <w:t>начальник отдела лицензирования и декларирования, начальник отдела контроля, специалисты отдела контроля.</w:t>
      </w:r>
    </w:p>
    <w:p w:rsidR="00E9390F" w:rsidRPr="00E9390F" w:rsidRDefault="00E9390F" w:rsidP="00E9390F">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3.2.8.2. </w:t>
      </w:r>
      <w:r w:rsidRPr="00E9390F">
        <w:rPr>
          <w:rFonts w:ascii="Times New Roman" w:hAnsi="Times New Roman" w:cs="Times New Roman"/>
          <w:sz w:val="28"/>
          <w:szCs w:val="28"/>
        </w:rPr>
        <w:t xml:space="preserve">К мероприятиям по контролю, при проведении которых не требуется взаимодействие </w:t>
      </w:r>
      <w:r>
        <w:rPr>
          <w:rFonts w:ascii="Times New Roman" w:hAnsi="Times New Roman" w:cs="Times New Roman"/>
          <w:sz w:val="28"/>
          <w:szCs w:val="28"/>
        </w:rPr>
        <w:t>управления</w:t>
      </w:r>
      <w:r w:rsidRPr="00E9390F">
        <w:rPr>
          <w:rFonts w:ascii="Times New Roman" w:hAnsi="Times New Roman" w:cs="Times New Roman"/>
          <w:sz w:val="28"/>
          <w:szCs w:val="28"/>
        </w:rPr>
        <w:t xml:space="preserve"> с юридическими лицами, индивидуальными предпринимателями (далее - мероприятия по контролю без взаимодействия) относятся:</w:t>
      </w:r>
    </w:p>
    <w:p w:rsidR="00E9390F" w:rsidRPr="00E9390F" w:rsidRDefault="00E9390F" w:rsidP="00E9390F">
      <w:pPr>
        <w:widowControl/>
        <w:overflowPunct w:val="0"/>
        <w:ind w:firstLine="709"/>
        <w:textAlignment w:val="baseline"/>
        <w:rPr>
          <w:rFonts w:ascii="Times New Roman" w:hAnsi="Times New Roman" w:cs="Times New Roman"/>
          <w:sz w:val="28"/>
          <w:szCs w:val="28"/>
        </w:rPr>
      </w:pPr>
      <w:r w:rsidRPr="00E9390F">
        <w:rPr>
          <w:rFonts w:ascii="Times New Roman" w:hAnsi="Times New Roman" w:cs="Times New Roman"/>
          <w:sz w:val="28"/>
          <w:szCs w:val="28"/>
        </w:rPr>
        <w:t xml:space="preserve">1) наблюдение за соблюдением обязательных требований при размещении информации в сети </w:t>
      </w:r>
      <w:r>
        <w:rPr>
          <w:rFonts w:ascii="Times New Roman" w:hAnsi="Times New Roman" w:cs="Times New Roman"/>
          <w:sz w:val="28"/>
          <w:szCs w:val="28"/>
        </w:rPr>
        <w:t>«</w:t>
      </w:r>
      <w:r w:rsidRPr="00E9390F">
        <w:rPr>
          <w:rFonts w:ascii="Times New Roman" w:hAnsi="Times New Roman" w:cs="Times New Roman"/>
          <w:sz w:val="28"/>
          <w:szCs w:val="28"/>
        </w:rPr>
        <w:t>Интернет</w:t>
      </w:r>
      <w:r>
        <w:rPr>
          <w:rFonts w:ascii="Times New Roman" w:hAnsi="Times New Roman" w:cs="Times New Roman"/>
          <w:sz w:val="28"/>
          <w:szCs w:val="28"/>
        </w:rPr>
        <w:t>»</w:t>
      </w:r>
      <w:r w:rsidRPr="00E9390F">
        <w:rPr>
          <w:rFonts w:ascii="Times New Roman" w:hAnsi="Times New Roman" w:cs="Times New Roman"/>
          <w:sz w:val="28"/>
          <w:szCs w:val="28"/>
        </w:rPr>
        <w:t xml:space="preserve"> и средствах массовой информации;</w:t>
      </w:r>
    </w:p>
    <w:p w:rsidR="00E9390F" w:rsidRPr="00E9390F" w:rsidRDefault="00E9390F" w:rsidP="00E9390F">
      <w:pPr>
        <w:widowControl/>
        <w:overflowPunct w:val="0"/>
        <w:ind w:firstLine="709"/>
        <w:textAlignment w:val="baseline"/>
        <w:rPr>
          <w:rFonts w:ascii="Times New Roman" w:hAnsi="Times New Roman" w:cs="Times New Roman"/>
          <w:sz w:val="28"/>
          <w:szCs w:val="28"/>
        </w:rPr>
      </w:pPr>
      <w:r w:rsidRPr="00E9390F">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них в соответствии с федеральным законом;</w:t>
      </w:r>
    </w:p>
    <w:p w:rsidR="00E9390F" w:rsidRPr="00E9390F" w:rsidRDefault="00E9390F" w:rsidP="00E9390F">
      <w:pPr>
        <w:widowControl/>
        <w:overflowPunct w:val="0"/>
        <w:ind w:firstLine="709"/>
        <w:textAlignment w:val="baseline"/>
        <w:rPr>
          <w:rFonts w:ascii="Times New Roman" w:hAnsi="Times New Roman" w:cs="Times New Roman"/>
          <w:sz w:val="28"/>
          <w:szCs w:val="28"/>
        </w:rPr>
      </w:pPr>
      <w:r w:rsidRPr="00E9390F">
        <w:rPr>
          <w:rFonts w:ascii="Times New Roman" w:hAnsi="Times New Roman" w:cs="Times New Roman"/>
          <w:sz w:val="28"/>
          <w:szCs w:val="28"/>
        </w:rPr>
        <w:t>3) другие виды и формы мероприятий по контролю, установленные федеральными законами.</w:t>
      </w:r>
    </w:p>
    <w:p w:rsidR="00E9390F" w:rsidRPr="00E9390F" w:rsidRDefault="00E9390F" w:rsidP="00E9390F">
      <w:pPr>
        <w:widowControl/>
        <w:overflowPunct w:val="0"/>
        <w:ind w:firstLine="709"/>
        <w:textAlignment w:val="baseline"/>
        <w:rPr>
          <w:rFonts w:ascii="Times New Roman" w:hAnsi="Times New Roman" w:cs="Times New Roman"/>
          <w:bCs/>
          <w:sz w:val="28"/>
          <w:szCs w:val="28"/>
        </w:rPr>
      </w:pPr>
      <w:bookmarkStart w:id="33" w:name="Par324"/>
      <w:bookmarkEnd w:id="33"/>
      <w:r w:rsidRPr="00E9390F">
        <w:rPr>
          <w:rFonts w:ascii="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проводится по общим требованиям, установленным подразделом </w:t>
      </w:r>
      <w:r>
        <w:rPr>
          <w:rFonts w:ascii="Times New Roman" w:hAnsi="Times New Roman" w:cs="Times New Roman"/>
          <w:bCs/>
          <w:sz w:val="28"/>
          <w:szCs w:val="28"/>
        </w:rPr>
        <w:t>3.1.7</w:t>
      </w:r>
      <w:r w:rsidRPr="00E9390F">
        <w:rPr>
          <w:rFonts w:ascii="Times New Roman" w:hAnsi="Times New Roman" w:cs="Times New Roman"/>
          <w:bCs/>
          <w:sz w:val="28"/>
          <w:szCs w:val="28"/>
        </w:rPr>
        <w:t xml:space="preserve">. «Мероприятия по контролю без взаимодействия с юридическими лицами, индивидуальными предпринимателями» раздела 3.1. «Лицензионный контроль».     </w:t>
      </w:r>
    </w:p>
    <w:p w:rsidR="00421D06" w:rsidRDefault="00421D06" w:rsidP="00AA25C6">
      <w:pPr>
        <w:widowControl/>
        <w:overflowPunct w:val="0"/>
        <w:ind w:firstLine="709"/>
        <w:textAlignment w:val="baseline"/>
        <w:rPr>
          <w:rFonts w:ascii="Times New Roman" w:hAnsi="Times New Roman" w:cs="Times New Roman"/>
          <w:sz w:val="28"/>
          <w:szCs w:val="28"/>
        </w:rPr>
      </w:pPr>
    </w:p>
    <w:p w:rsidR="00421D06" w:rsidRDefault="00421D06" w:rsidP="00AA25C6">
      <w:pPr>
        <w:widowControl/>
        <w:overflowPunct w:val="0"/>
        <w:ind w:firstLine="709"/>
        <w:jc w:val="center"/>
        <w:textAlignment w:val="baseline"/>
        <w:rPr>
          <w:rFonts w:ascii="Times New Roman" w:hAnsi="Times New Roman" w:cs="Times New Roman"/>
          <w:sz w:val="28"/>
          <w:szCs w:val="28"/>
        </w:rPr>
      </w:pPr>
      <w:r w:rsidRPr="00421D06">
        <w:rPr>
          <w:rFonts w:ascii="Times New Roman" w:hAnsi="Times New Roman" w:cs="Times New Roman"/>
          <w:b/>
          <w:sz w:val="28"/>
          <w:szCs w:val="28"/>
        </w:rPr>
        <w:t>3.2.9. Формировани</w:t>
      </w:r>
      <w:r w:rsidR="00887B54">
        <w:rPr>
          <w:rFonts w:ascii="Times New Roman" w:hAnsi="Times New Roman" w:cs="Times New Roman"/>
          <w:b/>
          <w:sz w:val="28"/>
          <w:szCs w:val="28"/>
        </w:rPr>
        <w:t>е</w:t>
      </w:r>
      <w:r w:rsidRPr="00421D06">
        <w:rPr>
          <w:rFonts w:ascii="Times New Roman" w:hAnsi="Times New Roman" w:cs="Times New Roman"/>
          <w:b/>
          <w:sz w:val="28"/>
          <w:szCs w:val="28"/>
        </w:rPr>
        <w:t xml:space="preserve">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81" w:history="1">
        <w:r w:rsidRPr="00AA25C6">
          <w:rPr>
            <w:rStyle w:val="affffe"/>
            <w:rFonts w:ascii="Times New Roman" w:hAnsi="Times New Roman" w:cs="Times New Roman"/>
            <w:b/>
            <w:color w:val="auto"/>
            <w:sz w:val="28"/>
            <w:szCs w:val="28"/>
            <w:u w:val="none"/>
          </w:rPr>
          <w:t>перечень</w:t>
        </w:r>
      </w:hyperlink>
    </w:p>
    <w:p w:rsidR="00421D06" w:rsidRDefault="00421D06" w:rsidP="00AA25C6">
      <w:pPr>
        <w:widowControl/>
        <w:overflowPunct w:val="0"/>
        <w:ind w:firstLine="709"/>
        <w:jc w:val="center"/>
        <w:textAlignment w:val="baseline"/>
        <w:rPr>
          <w:rFonts w:ascii="Times New Roman" w:hAnsi="Times New Roman" w:cs="Times New Roman"/>
          <w:sz w:val="28"/>
          <w:szCs w:val="28"/>
        </w:rPr>
      </w:pPr>
    </w:p>
    <w:p w:rsidR="00421D06" w:rsidRPr="00421D06" w:rsidRDefault="00421D06" w:rsidP="00421D0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3.2.9.1. </w:t>
      </w:r>
      <w:r w:rsidRPr="00421D06">
        <w:rPr>
          <w:rFonts w:ascii="Times New Roman" w:hAnsi="Times New Roman" w:cs="Times New Roman"/>
          <w:bCs/>
          <w:sz w:val="28"/>
          <w:szCs w:val="28"/>
        </w:rPr>
        <w:t>Руководитель административной процедуры – начальник управления.</w:t>
      </w:r>
    </w:p>
    <w:p w:rsidR="00421D06" w:rsidRPr="00421D06" w:rsidRDefault="00421D06" w:rsidP="00421D06">
      <w:pPr>
        <w:widowControl/>
        <w:overflowPunct w:val="0"/>
        <w:ind w:firstLine="709"/>
        <w:textAlignment w:val="baseline"/>
        <w:rPr>
          <w:rFonts w:ascii="Times New Roman" w:hAnsi="Times New Roman" w:cs="Times New Roman"/>
          <w:bCs/>
          <w:sz w:val="28"/>
          <w:szCs w:val="28"/>
        </w:rPr>
      </w:pPr>
      <w:r w:rsidRPr="00421D06">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начальник отдела контроля, специалисты отдела контроля.</w:t>
      </w:r>
    </w:p>
    <w:p w:rsidR="00421D06" w:rsidRPr="00421D06" w:rsidRDefault="00421D06" w:rsidP="00421D06">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3.2.9.2. </w:t>
      </w:r>
      <w:r w:rsidRPr="00421D06">
        <w:rPr>
          <w:rFonts w:ascii="Times New Roman" w:hAnsi="Times New Roman" w:cs="Times New Roman"/>
          <w:sz w:val="28"/>
          <w:szCs w:val="28"/>
        </w:rPr>
        <w:t>Основанием для начала административной процедуры по формированию и направлению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наступление срока проведения проверки.</w:t>
      </w:r>
    </w:p>
    <w:p w:rsidR="00421D06" w:rsidRPr="00421D06" w:rsidRDefault="00421D06" w:rsidP="00421D0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sz w:val="28"/>
          <w:szCs w:val="28"/>
        </w:rPr>
        <w:lastRenderedPageBreak/>
        <w:t xml:space="preserve">3.2.9.3. </w:t>
      </w:r>
      <w:r w:rsidRPr="00421D06">
        <w:rPr>
          <w:rFonts w:ascii="Times New Roman" w:hAnsi="Times New Roman" w:cs="Times New Roman"/>
          <w:sz w:val="28"/>
          <w:szCs w:val="28"/>
        </w:rPr>
        <w:t xml:space="preserve">Формирование и направление межведомственных запросов проводится по общим требованиям, установленным подразделом </w:t>
      </w:r>
      <w:r w:rsidRPr="00421D06">
        <w:rPr>
          <w:rFonts w:ascii="Times New Roman" w:hAnsi="Times New Roman" w:cs="Times New Roman"/>
          <w:bCs/>
          <w:sz w:val="28"/>
          <w:szCs w:val="28"/>
        </w:rPr>
        <w:t>3.1.</w:t>
      </w:r>
      <w:r>
        <w:rPr>
          <w:rFonts w:ascii="Times New Roman" w:hAnsi="Times New Roman" w:cs="Times New Roman"/>
          <w:bCs/>
          <w:sz w:val="28"/>
          <w:szCs w:val="28"/>
        </w:rPr>
        <w:t>9</w:t>
      </w:r>
      <w:r w:rsidRPr="00421D06">
        <w:rPr>
          <w:rFonts w:ascii="Times New Roman" w:hAnsi="Times New Roman" w:cs="Times New Roman"/>
          <w:bCs/>
          <w:sz w:val="28"/>
          <w:szCs w:val="28"/>
        </w:rPr>
        <w:t>. «</w:t>
      </w:r>
      <w:r w:rsidRPr="00421D06">
        <w:rPr>
          <w:rFonts w:ascii="Times New Roman" w:hAnsi="Times New Roman" w:cs="Times New Roman"/>
          <w:sz w:val="28"/>
          <w:szCs w:val="28"/>
        </w:rPr>
        <w:t xml:space="preserve">Формирования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w:t>
      </w:r>
      <w:hyperlink r:id="rId82" w:history="1">
        <w:r w:rsidRPr="00AA25C6">
          <w:rPr>
            <w:rStyle w:val="affffe"/>
            <w:rFonts w:ascii="Times New Roman" w:hAnsi="Times New Roman" w:cs="Times New Roman"/>
            <w:color w:val="auto"/>
            <w:sz w:val="28"/>
            <w:szCs w:val="28"/>
            <w:u w:val="none"/>
          </w:rPr>
          <w:t>перечень</w:t>
        </w:r>
      </w:hyperlink>
      <w:r w:rsidRPr="00421D06">
        <w:rPr>
          <w:rFonts w:ascii="Times New Roman" w:hAnsi="Times New Roman" w:cs="Times New Roman"/>
          <w:bCs/>
          <w:sz w:val="28"/>
          <w:szCs w:val="28"/>
        </w:rPr>
        <w:t>» раздел</w:t>
      </w:r>
      <w:r w:rsidR="006847E4">
        <w:rPr>
          <w:rFonts w:ascii="Times New Roman" w:hAnsi="Times New Roman" w:cs="Times New Roman"/>
          <w:bCs/>
          <w:sz w:val="28"/>
          <w:szCs w:val="28"/>
        </w:rPr>
        <w:t>а 3.1. «Лицензионный контроль».</w:t>
      </w:r>
      <w:r w:rsidRPr="00421D06">
        <w:rPr>
          <w:rFonts w:ascii="Times New Roman" w:hAnsi="Times New Roman" w:cs="Times New Roman"/>
          <w:bCs/>
          <w:sz w:val="28"/>
          <w:szCs w:val="28"/>
        </w:rPr>
        <w:t xml:space="preserve"> </w:t>
      </w:r>
    </w:p>
    <w:p w:rsidR="006847E4" w:rsidRPr="006847E4" w:rsidRDefault="006847E4" w:rsidP="006847E4">
      <w:pPr>
        <w:widowControl/>
        <w:overflowPunct w:val="0"/>
        <w:ind w:firstLine="709"/>
        <w:textAlignment w:val="baseline"/>
        <w:rPr>
          <w:rFonts w:ascii="Times New Roman" w:hAnsi="Times New Roman" w:cs="Times New Roman"/>
          <w:sz w:val="28"/>
          <w:szCs w:val="28"/>
        </w:rPr>
      </w:pPr>
      <w:r w:rsidRPr="006847E4">
        <w:rPr>
          <w:rFonts w:ascii="Times New Roman" w:hAnsi="Times New Roman" w:cs="Times New Roman"/>
          <w:sz w:val="28"/>
          <w:szCs w:val="28"/>
        </w:rPr>
        <w:t>3.</w:t>
      </w:r>
      <w:r w:rsidR="002445BE">
        <w:rPr>
          <w:rFonts w:ascii="Times New Roman" w:hAnsi="Times New Roman" w:cs="Times New Roman"/>
          <w:sz w:val="28"/>
          <w:szCs w:val="28"/>
        </w:rPr>
        <w:t>2</w:t>
      </w:r>
      <w:r w:rsidRPr="006847E4">
        <w:rPr>
          <w:rFonts w:ascii="Times New Roman" w:hAnsi="Times New Roman" w:cs="Times New Roman"/>
          <w:sz w:val="28"/>
          <w:szCs w:val="28"/>
        </w:rPr>
        <w:t>.9.</w:t>
      </w:r>
      <w:r w:rsidR="002445BE">
        <w:rPr>
          <w:rFonts w:ascii="Times New Roman" w:hAnsi="Times New Roman" w:cs="Times New Roman"/>
          <w:sz w:val="28"/>
          <w:szCs w:val="28"/>
        </w:rPr>
        <w:t>4</w:t>
      </w:r>
      <w:r w:rsidRPr="006847E4">
        <w:rPr>
          <w:rFonts w:ascii="Times New Roman" w:hAnsi="Times New Roman" w:cs="Times New Roman"/>
          <w:sz w:val="28"/>
          <w:szCs w:val="28"/>
        </w:rPr>
        <w:t>. Результатом административной процедуры является направление межведомственного запроса.</w:t>
      </w:r>
    </w:p>
    <w:p w:rsidR="006847E4" w:rsidRPr="006847E4" w:rsidRDefault="006847E4" w:rsidP="006847E4">
      <w:pPr>
        <w:widowControl/>
        <w:overflowPunct w:val="0"/>
        <w:ind w:firstLine="709"/>
        <w:textAlignment w:val="baseline"/>
        <w:rPr>
          <w:rFonts w:ascii="Times New Roman" w:hAnsi="Times New Roman" w:cs="Times New Roman"/>
          <w:sz w:val="28"/>
          <w:szCs w:val="28"/>
        </w:rPr>
      </w:pPr>
      <w:r w:rsidRPr="006847E4">
        <w:rPr>
          <w:rFonts w:ascii="Times New Roman" w:hAnsi="Times New Roman" w:cs="Times New Roman"/>
          <w:sz w:val="28"/>
          <w:szCs w:val="28"/>
        </w:rPr>
        <w:t>3.</w:t>
      </w:r>
      <w:r w:rsidR="00284722">
        <w:rPr>
          <w:rFonts w:ascii="Times New Roman" w:hAnsi="Times New Roman" w:cs="Times New Roman"/>
          <w:sz w:val="28"/>
          <w:szCs w:val="28"/>
        </w:rPr>
        <w:t>2</w:t>
      </w:r>
      <w:r w:rsidRPr="006847E4">
        <w:rPr>
          <w:rFonts w:ascii="Times New Roman" w:hAnsi="Times New Roman" w:cs="Times New Roman"/>
          <w:sz w:val="28"/>
          <w:szCs w:val="28"/>
        </w:rPr>
        <w:t>.9.</w:t>
      </w:r>
      <w:r w:rsidR="00284722">
        <w:rPr>
          <w:rFonts w:ascii="Times New Roman" w:hAnsi="Times New Roman" w:cs="Times New Roman"/>
          <w:sz w:val="28"/>
          <w:szCs w:val="28"/>
        </w:rPr>
        <w:t>5</w:t>
      </w:r>
      <w:r w:rsidRPr="006847E4">
        <w:rPr>
          <w:rFonts w:ascii="Times New Roman" w:hAnsi="Times New Roman" w:cs="Times New Roman"/>
          <w:sz w:val="28"/>
          <w:szCs w:val="28"/>
        </w:rPr>
        <w:t>. Способом фиксации результата выполнения административной процедуры является регистрация межведомственного запроса</w:t>
      </w:r>
      <w:r w:rsidRPr="006847E4" w:rsidDel="00716030">
        <w:rPr>
          <w:rFonts w:ascii="Times New Roman" w:hAnsi="Times New Roman" w:cs="Times New Roman"/>
          <w:sz w:val="28"/>
          <w:szCs w:val="28"/>
        </w:rPr>
        <w:t xml:space="preserve"> </w:t>
      </w:r>
      <w:r w:rsidRPr="006847E4">
        <w:rPr>
          <w:rFonts w:ascii="Times New Roman" w:hAnsi="Times New Roman" w:cs="Times New Roman"/>
          <w:sz w:val="28"/>
          <w:szCs w:val="28"/>
        </w:rPr>
        <w:t>в системе Дело-</w:t>
      </w:r>
      <w:r w:rsidRPr="006847E4">
        <w:rPr>
          <w:rFonts w:ascii="Times New Roman" w:hAnsi="Times New Roman" w:cs="Times New Roman"/>
          <w:sz w:val="28"/>
          <w:szCs w:val="28"/>
          <w:lang w:val="en-US"/>
        </w:rPr>
        <w:t>WEB</w:t>
      </w:r>
      <w:r w:rsidRPr="006847E4">
        <w:rPr>
          <w:rFonts w:ascii="Times New Roman" w:hAnsi="Times New Roman" w:cs="Times New Roman"/>
          <w:sz w:val="28"/>
          <w:szCs w:val="28"/>
        </w:rPr>
        <w:t>.</w:t>
      </w:r>
    </w:p>
    <w:p w:rsidR="00C3253E" w:rsidRDefault="00C3253E" w:rsidP="00AA25C6">
      <w:pPr>
        <w:widowControl/>
        <w:overflowPunct w:val="0"/>
        <w:ind w:firstLine="709"/>
        <w:textAlignment w:val="baseline"/>
        <w:rPr>
          <w:rFonts w:ascii="Times New Roman" w:hAnsi="Times New Roman" w:cs="Times New Roman"/>
          <w:sz w:val="28"/>
          <w:szCs w:val="28"/>
        </w:rPr>
      </w:pPr>
    </w:p>
    <w:p w:rsidR="00C3253E" w:rsidRPr="00C3253E" w:rsidRDefault="00A14628" w:rsidP="00C3253E">
      <w:pPr>
        <w:widowControl/>
        <w:overflowPunct w:val="0"/>
        <w:ind w:firstLine="709"/>
        <w:textAlignment w:val="baseline"/>
        <w:rPr>
          <w:rFonts w:ascii="Times New Roman" w:hAnsi="Times New Roman" w:cs="Times New Roman"/>
          <w:b/>
          <w:sz w:val="28"/>
          <w:szCs w:val="28"/>
        </w:rPr>
      </w:pPr>
      <w:r>
        <w:rPr>
          <w:rFonts w:ascii="Times New Roman" w:hAnsi="Times New Roman" w:cs="Times New Roman"/>
          <w:b/>
          <w:sz w:val="28"/>
          <w:szCs w:val="28"/>
        </w:rPr>
        <w:t xml:space="preserve">3.3. </w:t>
      </w:r>
      <w:r w:rsidR="00C3253E" w:rsidRPr="00C3253E">
        <w:rPr>
          <w:rFonts w:ascii="Times New Roman" w:hAnsi="Times New Roman" w:cs="Times New Roman"/>
          <w:b/>
          <w:sz w:val="28"/>
          <w:szCs w:val="28"/>
        </w:rPr>
        <w:t xml:space="preserve">Государственный контроль за представлением деклараций </w:t>
      </w:r>
    </w:p>
    <w:p w:rsidR="00C3253E" w:rsidRPr="00C3253E" w:rsidRDefault="00C3253E" w:rsidP="00C3253E">
      <w:pPr>
        <w:widowControl/>
        <w:overflowPunct w:val="0"/>
        <w:ind w:firstLine="709"/>
        <w:textAlignment w:val="baseline"/>
        <w:rPr>
          <w:rFonts w:ascii="Times New Roman" w:hAnsi="Times New Roman" w:cs="Times New Roman"/>
          <w:sz w:val="28"/>
          <w:szCs w:val="28"/>
        </w:rPr>
      </w:pPr>
    </w:p>
    <w:p w:rsidR="00C3253E" w:rsidRPr="00C3253E" w:rsidRDefault="00C3253E" w:rsidP="00C3253E">
      <w:pPr>
        <w:widowControl/>
        <w:overflowPunct w:val="0"/>
        <w:ind w:firstLine="709"/>
        <w:textAlignment w:val="baseline"/>
        <w:rPr>
          <w:rFonts w:ascii="Times New Roman" w:hAnsi="Times New Roman" w:cs="Times New Roman"/>
          <w:sz w:val="28"/>
          <w:szCs w:val="28"/>
        </w:rPr>
      </w:pPr>
      <w:r w:rsidRPr="00C3253E">
        <w:rPr>
          <w:rFonts w:ascii="Times New Roman" w:hAnsi="Times New Roman" w:cs="Times New Roman"/>
          <w:sz w:val="28"/>
          <w:szCs w:val="28"/>
        </w:rPr>
        <w:t>Процедура исполнения государственной функции включает ежеквартальные административные процедуры:</w:t>
      </w:r>
    </w:p>
    <w:p w:rsidR="00F94E7A" w:rsidRDefault="000E6FC6" w:rsidP="001116D6">
      <w:pPr>
        <w:widowControl/>
        <w:ind w:firstLine="709"/>
        <w:rPr>
          <w:rFonts w:ascii="Times New Roman" w:hAnsi="Times New Roman" w:cs="Times New Roman"/>
          <w:sz w:val="28"/>
          <w:szCs w:val="28"/>
        </w:rPr>
      </w:pPr>
      <w:r w:rsidRPr="000E6FC6">
        <w:rPr>
          <w:rFonts w:ascii="Times New Roman" w:hAnsi="Times New Roman" w:cs="Times New Roman"/>
          <w:bCs/>
          <w:sz w:val="28"/>
          <w:szCs w:val="28"/>
        </w:rPr>
        <w:t xml:space="preserve">проведение мероприятий по контролю за представлением деклараций об объеме розничной продажи алкогольной (за исключением пива и пивных напитков, сидра, </w:t>
      </w:r>
      <w:proofErr w:type="spellStart"/>
      <w:r w:rsidRPr="000E6FC6">
        <w:rPr>
          <w:rFonts w:ascii="Times New Roman" w:hAnsi="Times New Roman" w:cs="Times New Roman"/>
          <w:bCs/>
          <w:sz w:val="28"/>
          <w:szCs w:val="28"/>
        </w:rPr>
        <w:t>пуаре</w:t>
      </w:r>
      <w:proofErr w:type="spellEnd"/>
      <w:r w:rsidRPr="000E6FC6">
        <w:rPr>
          <w:rFonts w:ascii="Times New Roman" w:hAnsi="Times New Roman" w:cs="Times New Roman"/>
          <w:bCs/>
          <w:sz w:val="28"/>
          <w:szCs w:val="28"/>
        </w:rPr>
        <w:t xml:space="preserve"> и медовухи) и спиртосодержащей продукции</w:t>
      </w:r>
      <w:r w:rsidR="00180EEC">
        <w:rPr>
          <w:rFonts w:ascii="Times New Roman" w:hAnsi="Times New Roman" w:cs="Times New Roman"/>
          <w:bCs/>
          <w:sz w:val="28"/>
          <w:szCs w:val="28"/>
        </w:rPr>
        <w:t xml:space="preserve"> </w:t>
      </w:r>
      <w:r w:rsidR="00F94E7A">
        <w:rPr>
          <w:rFonts w:ascii="Times New Roman" w:hAnsi="Times New Roman" w:cs="Times New Roman"/>
          <w:bCs/>
          <w:sz w:val="28"/>
          <w:szCs w:val="28"/>
        </w:rPr>
        <w:t xml:space="preserve">юридическими лицами </w:t>
      </w:r>
      <w:r w:rsidR="00F94E7A">
        <w:rPr>
          <w:rFonts w:ascii="Times New Roman" w:hAnsi="Times New Roman" w:cs="Times New Roman"/>
          <w:sz w:val="28"/>
          <w:szCs w:val="28"/>
        </w:rPr>
        <w:t xml:space="preserve">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w:t>
      </w:r>
      <w:r w:rsidR="00F94E7A" w:rsidRPr="00382328">
        <w:rPr>
          <w:rFonts w:ascii="Times New Roman" w:hAnsi="Times New Roman" w:cs="Times New Roman"/>
          <w:sz w:val="28"/>
          <w:szCs w:val="28"/>
        </w:rPr>
        <w:t xml:space="preserve">Федеральным </w:t>
      </w:r>
      <w:hyperlink r:id="rId83" w:history="1">
        <w:r w:rsidR="00F94E7A" w:rsidRPr="00382328">
          <w:rPr>
            <w:rFonts w:ascii="Times New Roman" w:hAnsi="Times New Roman" w:cs="Times New Roman"/>
            <w:sz w:val="28"/>
            <w:szCs w:val="28"/>
          </w:rPr>
          <w:t>законом</w:t>
        </w:r>
      </w:hyperlink>
      <w:r w:rsidR="00F94E7A" w:rsidRPr="00382328">
        <w:rPr>
          <w:rFonts w:ascii="Times New Roman" w:hAnsi="Times New Roman" w:cs="Times New Roman"/>
          <w:sz w:val="28"/>
          <w:szCs w:val="28"/>
        </w:rPr>
        <w:t xml:space="preserve"> "О связи"), указанных в </w:t>
      </w:r>
      <w:hyperlink r:id="rId84" w:history="1">
        <w:r w:rsidR="00F94E7A" w:rsidRPr="00382328">
          <w:rPr>
            <w:rFonts w:ascii="Times New Roman" w:hAnsi="Times New Roman" w:cs="Times New Roman"/>
            <w:sz w:val="28"/>
            <w:szCs w:val="28"/>
          </w:rPr>
          <w:t>подпункте 3 пункта 2.1 статьи 8</w:t>
        </w:r>
      </w:hyperlink>
      <w:r w:rsidR="00F94E7A" w:rsidRPr="00382328">
        <w:rPr>
          <w:rFonts w:ascii="Times New Roman" w:hAnsi="Times New Roman" w:cs="Times New Roman"/>
          <w:sz w:val="28"/>
          <w:szCs w:val="28"/>
        </w:rPr>
        <w:t xml:space="preserve"> Федерального закона</w:t>
      </w:r>
      <w:r w:rsidR="001116D6" w:rsidRPr="00382328">
        <w:rPr>
          <w:rFonts w:ascii="Times New Roman" w:hAnsi="Times New Roman" w:cs="Times New Roman"/>
          <w:sz w:val="28"/>
          <w:szCs w:val="28"/>
        </w:rPr>
        <w:t xml:space="preserve"> </w:t>
      </w:r>
      <w:r w:rsidR="001116D6">
        <w:rPr>
          <w:rFonts w:ascii="Times New Roman" w:hAnsi="Times New Roman" w:cs="Times New Roman"/>
          <w:sz w:val="28"/>
          <w:szCs w:val="28"/>
        </w:rPr>
        <w:t>№171-ФЗ,</w:t>
      </w:r>
      <w:r w:rsidR="00F94E7A">
        <w:rPr>
          <w:rFonts w:ascii="Times New Roman" w:hAnsi="Times New Roman" w:cs="Times New Roman"/>
          <w:sz w:val="28"/>
          <w:szCs w:val="28"/>
        </w:rPr>
        <w:t xml:space="preserve"> розничную продажу спиртосодержащей непищевой 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розничную продажу алкогольной продукции, помещаемой под таможенную процедуру беспошлинной торговли, представляют декларации об объеме розничной продажи алкогольной (за исключением пива и пивных напитков, сидра, </w:t>
      </w:r>
      <w:proofErr w:type="spellStart"/>
      <w:r w:rsidR="00F94E7A">
        <w:rPr>
          <w:rFonts w:ascii="Times New Roman" w:hAnsi="Times New Roman" w:cs="Times New Roman"/>
          <w:sz w:val="28"/>
          <w:szCs w:val="28"/>
        </w:rPr>
        <w:t>пуаре</w:t>
      </w:r>
      <w:proofErr w:type="spellEnd"/>
      <w:r w:rsidR="00F94E7A">
        <w:rPr>
          <w:rFonts w:ascii="Times New Roman" w:hAnsi="Times New Roman" w:cs="Times New Roman"/>
          <w:sz w:val="28"/>
          <w:szCs w:val="28"/>
        </w:rPr>
        <w:t xml:space="preserve"> и медовухи) и спиртосодержащей продукции; </w:t>
      </w:r>
    </w:p>
    <w:p w:rsidR="000E6FC6" w:rsidRPr="000E6FC6" w:rsidRDefault="001116D6">
      <w:pPr>
        <w:widowControl/>
        <w:overflowPunct w:val="0"/>
        <w:ind w:firstLine="709"/>
        <w:textAlignment w:val="baseline"/>
        <w:rPr>
          <w:rFonts w:ascii="Times New Roman" w:hAnsi="Times New Roman" w:cs="Times New Roman"/>
          <w:bCs/>
          <w:sz w:val="28"/>
          <w:szCs w:val="28"/>
        </w:rPr>
      </w:pPr>
      <w:r w:rsidRPr="000E6FC6">
        <w:rPr>
          <w:rFonts w:ascii="Times New Roman" w:hAnsi="Times New Roman" w:cs="Times New Roman"/>
          <w:bCs/>
          <w:sz w:val="28"/>
          <w:szCs w:val="28"/>
        </w:rPr>
        <w:t xml:space="preserve">проведение мероприятий по контролю </w:t>
      </w:r>
      <w:r w:rsidR="00F94E7A">
        <w:rPr>
          <w:rFonts w:ascii="Times New Roman" w:hAnsi="Times New Roman" w:cs="Times New Roman"/>
          <w:bCs/>
          <w:sz w:val="28"/>
          <w:szCs w:val="28"/>
        </w:rPr>
        <w:t>з</w:t>
      </w:r>
      <w:r w:rsidR="000E6FC6" w:rsidRPr="000E6FC6">
        <w:rPr>
          <w:rFonts w:ascii="Times New Roman" w:hAnsi="Times New Roman" w:cs="Times New Roman"/>
          <w:bCs/>
          <w:sz w:val="28"/>
          <w:szCs w:val="28"/>
        </w:rPr>
        <w:t>а представлением юридическими лицами и индивидуальными предпринимателями</w:t>
      </w:r>
      <w:r w:rsidR="00F94E7A">
        <w:rPr>
          <w:rFonts w:ascii="Times New Roman" w:hAnsi="Times New Roman" w:cs="Times New Roman"/>
          <w:bCs/>
          <w:sz w:val="28"/>
          <w:szCs w:val="28"/>
        </w:rPr>
        <w:t xml:space="preserve"> (далее-декларанты)</w:t>
      </w:r>
      <w:r w:rsidR="000E6FC6" w:rsidRPr="000E6FC6">
        <w:rPr>
          <w:rFonts w:ascii="Times New Roman" w:hAnsi="Times New Roman" w:cs="Times New Roman"/>
          <w:bCs/>
          <w:sz w:val="28"/>
          <w:szCs w:val="28"/>
        </w:rPr>
        <w:t xml:space="preserve">, осуществляющими деятельность, не подлежащую </w:t>
      </w:r>
      <w:r w:rsidR="000E6FC6" w:rsidRPr="000E6FC6">
        <w:rPr>
          <w:rFonts w:ascii="Times New Roman" w:hAnsi="Times New Roman" w:cs="Times New Roman"/>
          <w:bCs/>
          <w:sz w:val="28"/>
          <w:szCs w:val="28"/>
        </w:rPr>
        <w:lastRenderedPageBreak/>
        <w:t xml:space="preserve">лицензированию, деклараций об объеме розничной продажи пива и пивных напитков, сидра, </w:t>
      </w:r>
      <w:proofErr w:type="spellStart"/>
      <w:r w:rsidR="000E6FC6" w:rsidRPr="000E6FC6">
        <w:rPr>
          <w:rFonts w:ascii="Times New Roman" w:hAnsi="Times New Roman" w:cs="Times New Roman"/>
          <w:bCs/>
          <w:sz w:val="28"/>
          <w:szCs w:val="28"/>
        </w:rPr>
        <w:t>пуаре</w:t>
      </w:r>
      <w:proofErr w:type="spellEnd"/>
      <w:r w:rsidR="000E6FC6" w:rsidRPr="000E6FC6">
        <w:rPr>
          <w:rFonts w:ascii="Times New Roman" w:hAnsi="Times New Roman" w:cs="Times New Roman"/>
          <w:bCs/>
          <w:sz w:val="28"/>
          <w:szCs w:val="28"/>
        </w:rPr>
        <w:t xml:space="preserve"> и медовухи</w:t>
      </w:r>
      <w:r w:rsidR="00180EEC">
        <w:rPr>
          <w:rFonts w:ascii="Times New Roman" w:hAnsi="Times New Roman" w:cs="Times New Roman"/>
          <w:bCs/>
          <w:sz w:val="28"/>
          <w:szCs w:val="28"/>
        </w:rPr>
        <w:t>;</w:t>
      </w:r>
    </w:p>
    <w:p w:rsidR="00C3253E" w:rsidRPr="00C3253E" w:rsidRDefault="00C3253E" w:rsidP="00C3253E">
      <w:pPr>
        <w:widowControl/>
        <w:overflowPunct w:val="0"/>
        <w:ind w:firstLine="709"/>
        <w:textAlignment w:val="baseline"/>
        <w:rPr>
          <w:rFonts w:ascii="Times New Roman" w:hAnsi="Times New Roman" w:cs="Times New Roman"/>
          <w:sz w:val="28"/>
          <w:szCs w:val="28"/>
        </w:rPr>
      </w:pPr>
      <w:r w:rsidRPr="00C3253E">
        <w:rPr>
          <w:rFonts w:ascii="Times New Roman" w:hAnsi="Times New Roman" w:cs="Times New Roman"/>
          <w:sz w:val="28"/>
          <w:szCs w:val="28"/>
        </w:rPr>
        <w:t>принятие м</w:t>
      </w:r>
      <w:r>
        <w:rPr>
          <w:rFonts w:ascii="Times New Roman" w:hAnsi="Times New Roman" w:cs="Times New Roman"/>
          <w:sz w:val="28"/>
          <w:szCs w:val="28"/>
        </w:rPr>
        <w:t>ер по результатам осуществления</w:t>
      </w:r>
      <w:r w:rsidRPr="00C3253E">
        <w:rPr>
          <w:rFonts w:ascii="Times New Roman" w:hAnsi="Times New Roman" w:cs="Times New Roman"/>
          <w:sz w:val="28"/>
          <w:szCs w:val="28"/>
        </w:rPr>
        <w:t xml:space="preserve"> государственной функции в отношении декларантов;</w:t>
      </w:r>
    </w:p>
    <w:p w:rsidR="00C3253E" w:rsidRDefault="00C3253E" w:rsidP="00C3253E">
      <w:pPr>
        <w:widowControl/>
        <w:overflowPunct w:val="0"/>
        <w:ind w:firstLine="709"/>
        <w:textAlignment w:val="baseline"/>
        <w:rPr>
          <w:rFonts w:ascii="Times New Roman" w:hAnsi="Times New Roman" w:cs="Times New Roman"/>
          <w:sz w:val="28"/>
          <w:szCs w:val="28"/>
        </w:rPr>
      </w:pPr>
      <w:r w:rsidRPr="00C3253E">
        <w:rPr>
          <w:rFonts w:ascii="Times New Roman" w:hAnsi="Times New Roman" w:cs="Times New Roman"/>
          <w:sz w:val="28"/>
          <w:szCs w:val="28"/>
        </w:rPr>
        <w:t>проведение мероприятий, направленных на профилактику нарушений обязательных требований.</w:t>
      </w:r>
    </w:p>
    <w:p w:rsidR="00C3253E" w:rsidRPr="00C3253E" w:rsidRDefault="00C3253E" w:rsidP="00C3253E">
      <w:pPr>
        <w:widowControl/>
        <w:overflowPunct w:val="0"/>
        <w:ind w:firstLine="709"/>
        <w:textAlignment w:val="baseline"/>
        <w:rPr>
          <w:rFonts w:ascii="Times New Roman" w:hAnsi="Times New Roman" w:cs="Times New Roman"/>
          <w:sz w:val="28"/>
          <w:szCs w:val="28"/>
        </w:rPr>
      </w:pPr>
    </w:p>
    <w:p w:rsidR="00C3253E" w:rsidRDefault="00C3253E" w:rsidP="00AA25C6">
      <w:pPr>
        <w:widowControl/>
        <w:overflowPunct w:val="0"/>
        <w:ind w:firstLine="709"/>
        <w:jc w:val="center"/>
        <w:textAlignment w:val="baseline"/>
        <w:rPr>
          <w:rFonts w:ascii="Times New Roman" w:hAnsi="Times New Roman" w:cs="Times New Roman"/>
          <w:b/>
          <w:bCs/>
          <w:sz w:val="28"/>
          <w:szCs w:val="28"/>
        </w:rPr>
      </w:pPr>
      <w:r w:rsidRPr="00C3253E">
        <w:rPr>
          <w:rFonts w:ascii="Times New Roman" w:hAnsi="Times New Roman" w:cs="Times New Roman"/>
          <w:b/>
          <w:bCs/>
          <w:sz w:val="28"/>
          <w:szCs w:val="28"/>
        </w:rPr>
        <w:t xml:space="preserve">3.3.1. </w:t>
      </w:r>
      <w:r w:rsidR="00887B54">
        <w:rPr>
          <w:rFonts w:ascii="Times New Roman" w:hAnsi="Times New Roman" w:cs="Times New Roman"/>
          <w:b/>
          <w:bCs/>
          <w:sz w:val="28"/>
          <w:szCs w:val="28"/>
        </w:rPr>
        <w:t>П</w:t>
      </w:r>
      <w:r w:rsidR="00180EEC" w:rsidRPr="00180EEC">
        <w:rPr>
          <w:rFonts w:ascii="Times New Roman" w:hAnsi="Times New Roman" w:cs="Times New Roman"/>
          <w:b/>
          <w:bCs/>
          <w:sz w:val="28"/>
          <w:szCs w:val="28"/>
        </w:rPr>
        <w:t xml:space="preserve">роведение мероприятий по контролю за представлением юридическими лицами </w:t>
      </w:r>
      <w:r w:rsidR="00F94E7A">
        <w:rPr>
          <w:rFonts w:ascii="Times New Roman" w:hAnsi="Times New Roman" w:cs="Times New Roman"/>
          <w:b/>
          <w:bCs/>
          <w:sz w:val="28"/>
          <w:szCs w:val="28"/>
        </w:rPr>
        <w:t xml:space="preserve">и индивидуальными предпринимателями </w:t>
      </w:r>
      <w:r w:rsidR="00180EEC" w:rsidRPr="00180EEC">
        <w:rPr>
          <w:rFonts w:ascii="Times New Roman" w:hAnsi="Times New Roman" w:cs="Times New Roman"/>
          <w:b/>
          <w:bCs/>
          <w:sz w:val="28"/>
          <w:szCs w:val="28"/>
        </w:rPr>
        <w:t>деклараций</w:t>
      </w:r>
      <w:r w:rsidR="005D1CAE">
        <w:rPr>
          <w:rFonts w:ascii="Times New Roman" w:hAnsi="Times New Roman" w:cs="Times New Roman"/>
          <w:b/>
          <w:bCs/>
          <w:sz w:val="28"/>
          <w:szCs w:val="28"/>
        </w:rPr>
        <w:t xml:space="preserve"> </w:t>
      </w:r>
    </w:p>
    <w:p w:rsidR="00180EEC" w:rsidRDefault="00180EEC" w:rsidP="00AA25C6">
      <w:pPr>
        <w:widowControl/>
        <w:overflowPunct w:val="0"/>
        <w:ind w:firstLine="709"/>
        <w:jc w:val="center"/>
        <w:textAlignment w:val="baseline"/>
        <w:rPr>
          <w:rFonts w:ascii="Times New Roman" w:hAnsi="Times New Roman" w:cs="Times New Roman"/>
          <w:sz w:val="28"/>
          <w:szCs w:val="28"/>
        </w:rPr>
      </w:pPr>
    </w:p>
    <w:p w:rsidR="000E6FC6" w:rsidRPr="000E6FC6" w:rsidRDefault="000E6FC6" w:rsidP="000E6FC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sz w:val="28"/>
          <w:szCs w:val="28"/>
        </w:rPr>
        <w:t>3.3.1.1</w:t>
      </w:r>
      <w:r w:rsidRPr="000E6FC6">
        <w:rPr>
          <w:rFonts w:ascii="Times New Roman" w:hAnsi="Times New Roman" w:cs="Times New Roman"/>
          <w:bCs/>
          <w:sz w:val="28"/>
          <w:szCs w:val="28"/>
        </w:rPr>
        <w:t xml:space="preserve"> Руководитель административной процедуры – начальник управления.</w:t>
      </w:r>
    </w:p>
    <w:p w:rsidR="000E6FC6" w:rsidRPr="000E6FC6" w:rsidRDefault="000E6FC6" w:rsidP="000E6FC6">
      <w:pPr>
        <w:widowControl/>
        <w:overflowPunct w:val="0"/>
        <w:ind w:firstLine="709"/>
        <w:textAlignment w:val="baseline"/>
        <w:rPr>
          <w:rFonts w:ascii="Times New Roman" w:hAnsi="Times New Roman" w:cs="Times New Roman"/>
          <w:bCs/>
          <w:sz w:val="28"/>
          <w:szCs w:val="28"/>
        </w:rPr>
      </w:pPr>
      <w:r w:rsidRPr="000E6FC6">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w:t>
      </w:r>
      <w:r>
        <w:rPr>
          <w:rFonts w:ascii="Times New Roman" w:hAnsi="Times New Roman" w:cs="Times New Roman"/>
          <w:bCs/>
          <w:sz w:val="28"/>
          <w:szCs w:val="28"/>
        </w:rPr>
        <w:t>ицензирования и декларирования</w:t>
      </w:r>
      <w:r w:rsidRPr="000E6FC6">
        <w:rPr>
          <w:rFonts w:ascii="Times New Roman" w:hAnsi="Times New Roman" w:cs="Times New Roman"/>
          <w:bCs/>
          <w:sz w:val="28"/>
          <w:szCs w:val="28"/>
        </w:rPr>
        <w:t xml:space="preserve">, специалисты отдела </w:t>
      </w:r>
      <w:r>
        <w:rPr>
          <w:rFonts w:ascii="Times New Roman" w:hAnsi="Times New Roman" w:cs="Times New Roman"/>
          <w:bCs/>
          <w:sz w:val="28"/>
          <w:szCs w:val="28"/>
        </w:rPr>
        <w:t>лицензирования и декларирования</w:t>
      </w:r>
      <w:r w:rsidRPr="000E6FC6">
        <w:rPr>
          <w:rFonts w:ascii="Times New Roman" w:hAnsi="Times New Roman" w:cs="Times New Roman"/>
          <w:bCs/>
          <w:sz w:val="28"/>
          <w:szCs w:val="28"/>
        </w:rPr>
        <w:t>.</w:t>
      </w:r>
    </w:p>
    <w:p w:rsidR="000E6FC6" w:rsidRPr="000E6FC6" w:rsidRDefault="000E6FC6" w:rsidP="000E6FC6">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3.3.1.2. </w:t>
      </w:r>
      <w:r w:rsidRPr="000E6FC6">
        <w:rPr>
          <w:rFonts w:ascii="Times New Roman" w:hAnsi="Times New Roman" w:cs="Times New Roman"/>
          <w:sz w:val="28"/>
          <w:szCs w:val="28"/>
        </w:rPr>
        <w:t xml:space="preserve">Основанием для проведения мероприятий по контролю за представлением </w:t>
      </w:r>
      <w:r w:rsidR="00F94E7A">
        <w:rPr>
          <w:rFonts w:ascii="Times New Roman" w:hAnsi="Times New Roman" w:cs="Times New Roman"/>
          <w:sz w:val="28"/>
          <w:szCs w:val="28"/>
        </w:rPr>
        <w:t xml:space="preserve">декларантами </w:t>
      </w:r>
      <w:r w:rsidRPr="000E6FC6">
        <w:rPr>
          <w:rFonts w:ascii="Times New Roman" w:hAnsi="Times New Roman" w:cs="Times New Roman"/>
          <w:sz w:val="28"/>
          <w:szCs w:val="28"/>
        </w:rPr>
        <w:t xml:space="preserve"> деклараций </w:t>
      </w:r>
      <w:r w:rsidRPr="000E6FC6" w:rsidDel="00D87C47">
        <w:rPr>
          <w:rFonts w:ascii="Times New Roman" w:hAnsi="Times New Roman" w:cs="Times New Roman"/>
          <w:sz w:val="28"/>
          <w:szCs w:val="28"/>
        </w:rPr>
        <w:t xml:space="preserve"> </w:t>
      </w:r>
      <w:r w:rsidRPr="000E6FC6">
        <w:rPr>
          <w:rFonts w:ascii="Times New Roman" w:hAnsi="Times New Roman" w:cs="Times New Roman"/>
          <w:sz w:val="28"/>
          <w:szCs w:val="28"/>
        </w:rPr>
        <w:t>п</w:t>
      </w:r>
      <w:r w:rsidR="00054207">
        <w:rPr>
          <w:rFonts w:ascii="Times New Roman" w:hAnsi="Times New Roman" w:cs="Times New Roman"/>
          <w:sz w:val="28"/>
          <w:szCs w:val="28"/>
        </w:rPr>
        <w:t>о форм</w:t>
      </w:r>
      <w:r w:rsidR="00F94E7A">
        <w:rPr>
          <w:rFonts w:ascii="Times New Roman" w:hAnsi="Times New Roman" w:cs="Times New Roman"/>
          <w:sz w:val="28"/>
          <w:szCs w:val="28"/>
        </w:rPr>
        <w:t>ам</w:t>
      </w:r>
      <w:r w:rsidR="00054207">
        <w:rPr>
          <w:rFonts w:ascii="Times New Roman" w:hAnsi="Times New Roman" w:cs="Times New Roman"/>
          <w:sz w:val="28"/>
          <w:szCs w:val="28"/>
        </w:rPr>
        <w:t xml:space="preserve"> согласно приложени</w:t>
      </w:r>
      <w:r w:rsidR="00F94E7A">
        <w:rPr>
          <w:rFonts w:ascii="Times New Roman" w:hAnsi="Times New Roman" w:cs="Times New Roman"/>
          <w:sz w:val="28"/>
          <w:szCs w:val="28"/>
        </w:rPr>
        <w:t>ям</w:t>
      </w:r>
      <w:r w:rsidR="00054207">
        <w:rPr>
          <w:rFonts w:ascii="Times New Roman" w:hAnsi="Times New Roman" w:cs="Times New Roman"/>
          <w:sz w:val="28"/>
          <w:szCs w:val="28"/>
        </w:rPr>
        <w:t xml:space="preserve"> № 7</w:t>
      </w:r>
      <w:r w:rsidR="00180EEC">
        <w:rPr>
          <w:rFonts w:ascii="Times New Roman" w:hAnsi="Times New Roman" w:cs="Times New Roman"/>
          <w:sz w:val="28"/>
          <w:szCs w:val="28"/>
        </w:rPr>
        <w:t xml:space="preserve"> и № 8</w:t>
      </w:r>
      <w:r w:rsidRPr="000E6FC6">
        <w:rPr>
          <w:rFonts w:ascii="Times New Roman" w:hAnsi="Times New Roman" w:cs="Times New Roman"/>
          <w:sz w:val="28"/>
          <w:szCs w:val="28"/>
        </w:rPr>
        <w:t xml:space="preserve">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утвержденным постановлением Правительства Российской Федерации от 9 августа 2012 года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является окончание срока представления таких деклараций, установленного в соответс</w:t>
      </w:r>
      <w:r w:rsidR="00F94E7A">
        <w:rPr>
          <w:rFonts w:ascii="Times New Roman" w:hAnsi="Times New Roman" w:cs="Times New Roman"/>
          <w:sz w:val="28"/>
          <w:szCs w:val="28"/>
        </w:rPr>
        <w:t>твии с указанным постановлением.</w:t>
      </w:r>
    </w:p>
    <w:p w:rsidR="000E6FC6" w:rsidRPr="000E6FC6" w:rsidRDefault="000E6FC6" w:rsidP="000E6FC6">
      <w:pPr>
        <w:widowControl/>
        <w:overflowPunct w:val="0"/>
        <w:ind w:firstLine="709"/>
        <w:textAlignment w:val="baseline"/>
        <w:rPr>
          <w:rFonts w:ascii="Times New Roman" w:hAnsi="Times New Roman" w:cs="Times New Roman"/>
          <w:sz w:val="28"/>
          <w:szCs w:val="28"/>
        </w:rPr>
      </w:pPr>
      <w:r w:rsidRPr="000E6FC6">
        <w:rPr>
          <w:rFonts w:ascii="Times New Roman" w:hAnsi="Times New Roman" w:cs="Times New Roman"/>
          <w:sz w:val="28"/>
          <w:szCs w:val="28"/>
        </w:rPr>
        <w:t>3.3.1.</w:t>
      </w:r>
      <w:r w:rsidR="00054207">
        <w:rPr>
          <w:rFonts w:ascii="Times New Roman" w:hAnsi="Times New Roman" w:cs="Times New Roman"/>
          <w:sz w:val="28"/>
          <w:szCs w:val="28"/>
        </w:rPr>
        <w:t>3</w:t>
      </w:r>
      <w:r w:rsidRPr="000E6FC6">
        <w:rPr>
          <w:rFonts w:ascii="Times New Roman" w:hAnsi="Times New Roman" w:cs="Times New Roman"/>
          <w:sz w:val="28"/>
          <w:szCs w:val="28"/>
        </w:rPr>
        <w:t xml:space="preserve">. Проведение мероприятий по </w:t>
      </w:r>
      <w:proofErr w:type="gramStart"/>
      <w:r w:rsidRPr="000E6FC6">
        <w:rPr>
          <w:rFonts w:ascii="Times New Roman" w:hAnsi="Times New Roman" w:cs="Times New Roman"/>
          <w:sz w:val="28"/>
          <w:szCs w:val="28"/>
        </w:rPr>
        <w:t>контролю за</w:t>
      </w:r>
      <w:proofErr w:type="gramEnd"/>
      <w:r w:rsidRPr="000E6FC6">
        <w:rPr>
          <w:rFonts w:ascii="Times New Roman" w:hAnsi="Times New Roman" w:cs="Times New Roman"/>
          <w:sz w:val="28"/>
          <w:szCs w:val="28"/>
        </w:rPr>
        <w:t xml:space="preserve"> представлением </w:t>
      </w:r>
      <w:r w:rsidR="00F94E7A">
        <w:rPr>
          <w:rFonts w:ascii="Times New Roman" w:hAnsi="Times New Roman" w:cs="Times New Roman"/>
          <w:sz w:val="28"/>
          <w:szCs w:val="28"/>
        </w:rPr>
        <w:t>декларантами</w:t>
      </w:r>
      <w:r w:rsidRPr="000E6FC6">
        <w:rPr>
          <w:rFonts w:ascii="Times New Roman" w:hAnsi="Times New Roman" w:cs="Times New Roman"/>
          <w:sz w:val="28"/>
          <w:szCs w:val="28"/>
        </w:rPr>
        <w:t xml:space="preserve"> деклараций </w:t>
      </w:r>
      <w:r w:rsidRPr="000E6FC6" w:rsidDel="00D87C47">
        <w:rPr>
          <w:rFonts w:ascii="Times New Roman" w:hAnsi="Times New Roman" w:cs="Times New Roman"/>
          <w:sz w:val="28"/>
          <w:szCs w:val="28"/>
        </w:rPr>
        <w:t xml:space="preserve"> </w:t>
      </w:r>
      <w:r w:rsidRPr="000E6FC6">
        <w:rPr>
          <w:rFonts w:ascii="Times New Roman" w:hAnsi="Times New Roman" w:cs="Times New Roman"/>
          <w:sz w:val="28"/>
          <w:szCs w:val="28"/>
        </w:rPr>
        <w:t>заключаются в проведении следующих действий:</w:t>
      </w:r>
    </w:p>
    <w:p w:rsidR="00C03401" w:rsidRDefault="001116D6" w:rsidP="002F1A30">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п</w:t>
      </w:r>
      <w:r w:rsidR="000E6FC6" w:rsidRPr="000E6FC6">
        <w:rPr>
          <w:rFonts w:ascii="Times New Roman" w:hAnsi="Times New Roman" w:cs="Times New Roman"/>
          <w:sz w:val="28"/>
          <w:szCs w:val="28"/>
        </w:rPr>
        <w:t>роведение мероприятий по выявлению непредставления и (или) несвоевременного представления деклараций в установленный срок</w:t>
      </w:r>
      <w:r w:rsidR="00F94E7A">
        <w:rPr>
          <w:rFonts w:ascii="Times New Roman" w:hAnsi="Times New Roman" w:cs="Times New Roman"/>
          <w:sz w:val="28"/>
          <w:szCs w:val="28"/>
        </w:rPr>
        <w:t>, либо представление деклараций с искаженными (недостоверными) сведениями</w:t>
      </w:r>
      <w:r w:rsidR="000E6FC6" w:rsidRPr="000E6FC6">
        <w:rPr>
          <w:rFonts w:ascii="Times New Roman" w:hAnsi="Times New Roman" w:cs="Times New Roman"/>
          <w:sz w:val="28"/>
          <w:szCs w:val="28"/>
        </w:rPr>
        <w:t xml:space="preserve"> путем анализа сведений </w:t>
      </w:r>
      <w:r>
        <w:rPr>
          <w:rFonts w:ascii="Times New Roman" w:hAnsi="Times New Roman" w:cs="Times New Roman"/>
          <w:sz w:val="28"/>
          <w:szCs w:val="28"/>
        </w:rPr>
        <w:t xml:space="preserve">из </w:t>
      </w:r>
      <w:r w:rsidR="000E6FC6" w:rsidRPr="000E6FC6">
        <w:rPr>
          <w:rFonts w:ascii="Times New Roman" w:hAnsi="Times New Roman" w:cs="Times New Roman"/>
          <w:sz w:val="28"/>
          <w:szCs w:val="28"/>
        </w:rPr>
        <w:t>отчет</w:t>
      </w:r>
      <w:r w:rsidR="00C03401">
        <w:rPr>
          <w:rFonts w:ascii="Times New Roman" w:hAnsi="Times New Roman" w:cs="Times New Roman"/>
          <w:sz w:val="28"/>
          <w:szCs w:val="28"/>
        </w:rPr>
        <w:t>ов, сформированных</w:t>
      </w:r>
      <w:r w:rsidR="00C03401" w:rsidRPr="00C03401">
        <w:rPr>
          <w:rFonts w:ascii="Times New Roman" w:hAnsi="Times New Roman" w:cs="Times New Roman"/>
          <w:sz w:val="28"/>
          <w:szCs w:val="28"/>
        </w:rPr>
        <w:t xml:space="preserve"> </w:t>
      </w:r>
      <w:r w:rsidR="00C03401" w:rsidRPr="002F1A30">
        <w:rPr>
          <w:rFonts w:ascii="Times New Roman" w:hAnsi="Times New Roman" w:cs="Times New Roman"/>
          <w:sz w:val="28"/>
          <w:szCs w:val="28"/>
        </w:rPr>
        <w:t>в личном кабинете управления на портале Федеральной службы по регулированию алкогольного рынка по адресу: www.service.fsrar.ru в информационно-телекоммуникационной сети «Интернет».</w:t>
      </w:r>
    </w:p>
    <w:p w:rsidR="000E6FC6" w:rsidRPr="001116D6" w:rsidRDefault="001116D6" w:rsidP="000E6FC6">
      <w:pPr>
        <w:widowControl/>
        <w:overflowPunct w:val="0"/>
        <w:ind w:firstLine="709"/>
        <w:textAlignment w:val="baseline"/>
        <w:rPr>
          <w:rFonts w:ascii="Times New Roman" w:hAnsi="Times New Roman" w:cs="Times New Roman"/>
          <w:sz w:val="28"/>
          <w:szCs w:val="28"/>
        </w:rPr>
      </w:pPr>
      <w:r w:rsidRPr="001116D6">
        <w:rPr>
          <w:rFonts w:ascii="Times New Roman" w:hAnsi="Times New Roman" w:cs="Times New Roman"/>
          <w:sz w:val="28"/>
          <w:szCs w:val="28"/>
        </w:rPr>
        <w:t>ф</w:t>
      </w:r>
      <w:r w:rsidR="000E6FC6" w:rsidRPr="001116D6">
        <w:rPr>
          <w:rFonts w:ascii="Times New Roman" w:hAnsi="Times New Roman" w:cs="Times New Roman"/>
          <w:sz w:val="28"/>
          <w:szCs w:val="28"/>
        </w:rPr>
        <w:t xml:space="preserve">ормирование </w:t>
      </w:r>
      <w:r w:rsidR="00C03401" w:rsidRPr="001116D6">
        <w:rPr>
          <w:rFonts w:ascii="Times New Roman" w:hAnsi="Times New Roman" w:cs="Times New Roman"/>
          <w:sz w:val="28"/>
          <w:szCs w:val="28"/>
        </w:rPr>
        <w:t>списка декларантов</w:t>
      </w:r>
      <w:r w:rsidR="000E6FC6" w:rsidRPr="001116D6">
        <w:rPr>
          <w:rFonts w:ascii="Times New Roman" w:hAnsi="Times New Roman" w:cs="Times New Roman"/>
          <w:sz w:val="28"/>
          <w:szCs w:val="28"/>
        </w:rPr>
        <w:t>, не представивших и (или) несвоевременно представивших декларации</w:t>
      </w:r>
      <w:r w:rsidR="00C03401" w:rsidRPr="001116D6">
        <w:rPr>
          <w:rFonts w:ascii="Times New Roman" w:hAnsi="Times New Roman" w:cs="Times New Roman"/>
          <w:sz w:val="28"/>
          <w:szCs w:val="28"/>
        </w:rPr>
        <w:t xml:space="preserve">, либо представивших </w:t>
      </w:r>
      <w:r w:rsidRPr="001116D6">
        <w:rPr>
          <w:rFonts w:ascii="Times New Roman" w:hAnsi="Times New Roman" w:cs="Times New Roman"/>
          <w:sz w:val="28"/>
          <w:szCs w:val="28"/>
        </w:rPr>
        <w:t>искаженные (недостоверные) сведения в декларациях.</w:t>
      </w:r>
    </w:p>
    <w:p w:rsidR="00A27C6E" w:rsidRPr="00382328" w:rsidRDefault="00C03401" w:rsidP="00043E8D">
      <w:pPr>
        <w:widowControl/>
        <w:overflowPunct w:val="0"/>
        <w:ind w:firstLine="709"/>
        <w:textAlignment w:val="baseline"/>
        <w:rPr>
          <w:rFonts w:ascii="Times New Roman" w:hAnsi="Times New Roman" w:cs="Times New Roman"/>
          <w:sz w:val="28"/>
          <w:szCs w:val="28"/>
        </w:rPr>
      </w:pPr>
      <w:r w:rsidRPr="00382328">
        <w:rPr>
          <w:rFonts w:ascii="Times New Roman" w:hAnsi="Times New Roman" w:cs="Times New Roman"/>
          <w:sz w:val="28"/>
          <w:szCs w:val="28"/>
        </w:rPr>
        <w:lastRenderedPageBreak/>
        <w:t xml:space="preserve">3.3.1.4. </w:t>
      </w:r>
      <w:r w:rsidR="00043E8D" w:rsidRPr="00382328">
        <w:rPr>
          <w:rFonts w:ascii="Times New Roman" w:hAnsi="Times New Roman" w:cs="Times New Roman"/>
          <w:sz w:val="28"/>
          <w:szCs w:val="28"/>
        </w:rPr>
        <w:t>Мероприятия по контролю провод</w:t>
      </w:r>
      <w:r w:rsidR="00A27C6E" w:rsidRPr="00382328">
        <w:rPr>
          <w:rFonts w:ascii="Times New Roman" w:hAnsi="Times New Roman" w:cs="Times New Roman"/>
          <w:sz w:val="28"/>
          <w:szCs w:val="28"/>
        </w:rPr>
        <w:t>ятся</w:t>
      </w:r>
      <w:r w:rsidR="00043E8D" w:rsidRPr="00382328">
        <w:rPr>
          <w:rFonts w:ascii="Times New Roman" w:hAnsi="Times New Roman" w:cs="Times New Roman"/>
          <w:sz w:val="28"/>
          <w:szCs w:val="28"/>
        </w:rPr>
        <w:t xml:space="preserve"> без взаимодействия с </w:t>
      </w:r>
      <w:r w:rsidR="00A27C6E" w:rsidRPr="00382328">
        <w:rPr>
          <w:rFonts w:ascii="Times New Roman" w:hAnsi="Times New Roman" w:cs="Times New Roman"/>
          <w:sz w:val="28"/>
          <w:szCs w:val="28"/>
        </w:rPr>
        <w:t>декларантами.</w:t>
      </w:r>
    </w:p>
    <w:p w:rsidR="00A27C6E" w:rsidRDefault="00A27C6E" w:rsidP="00A27C6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 xml:space="preserve">Мероприятия по контролю без взаимодействия </w:t>
      </w:r>
      <w:r>
        <w:rPr>
          <w:rFonts w:ascii="Times New Roman" w:hAnsi="Times New Roman" w:cs="Times New Roman"/>
          <w:sz w:val="28"/>
          <w:szCs w:val="28"/>
        </w:rPr>
        <w:t xml:space="preserve">с </w:t>
      </w:r>
      <w:r w:rsidR="00A56AA4">
        <w:rPr>
          <w:rFonts w:ascii="Times New Roman" w:hAnsi="Times New Roman" w:cs="Times New Roman"/>
          <w:sz w:val="28"/>
          <w:szCs w:val="28"/>
        </w:rPr>
        <w:t>декларантами</w:t>
      </w:r>
      <w:r w:rsidRPr="00AA25C6">
        <w:rPr>
          <w:rFonts w:ascii="Times New Roman" w:hAnsi="Times New Roman" w:cs="Times New Roman"/>
          <w:sz w:val="28"/>
          <w:szCs w:val="28"/>
        </w:rPr>
        <w:t xml:space="preserve"> проводятся уполномоченными должностными лицами отдела</w:t>
      </w:r>
      <w:r>
        <w:rPr>
          <w:rFonts w:ascii="Times New Roman" w:hAnsi="Times New Roman" w:cs="Times New Roman"/>
          <w:sz w:val="28"/>
          <w:szCs w:val="28"/>
        </w:rPr>
        <w:t xml:space="preserve"> </w:t>
      </w:r>
      <w:r w:rsidR="00A56AA4">
        <w:rPr>
          <w:rFonts w:ascii="Times New Roman" w:hAnsi="Times New Roman" w:cs="Times New Roman"/>
          <w:sz w:val="28"/>
          <w:szCs w:val="28"/>
        </w:rPr>
        <w:t>лицензирования и декларирования</w:t>
      </w:r>
      <w:r w:rsidRPr="00AA25C6">
        <w:rPr>
          <w:rFonts w:ascii="Times New Roman" w:hAnsi="Times New Roman" w:cs="Times New Roman"/>
          <w:sz w:val="28"/>
          <w:szCs w:val="28"/>
        </w:rPr>
        <w:t xml:space="preserve"> в пределах своей компетенции на основании </w:t>
      </w:r>
      <w:hyperlink r:id="rId85" w:history="1">
        <w:r w:rsidRPr="00AA25C6">
          <w:rPr>
            <w:rStyle w:val="affffe"/>
            <w:rFonts w:ascii="Times New Roman" w:hAnsi="Times New Roman" w:cs="Times New Roman"/>
            <w:color w:val="auto"/>
            <w:sz w:val="28"/>
            <w:szCs w:val="28"/>
            <w:u w:val="none"/>
          </w:rPr>
          <w:t>заданий</w:t>
        </w:r>
      </w:hyperlink>
      <w:r>
        <w:rPr>
          <w:rFonts w:ascii="Times New Roman" w:hAnsi="Times New Roman" w:cs="Times New Roman"/>
          <w:sz w:val="28"/>
          <w:szCs w:val="28"/>
        </w:rPr>
        <w:t xml:space="preserve">, </w:t>
      </w:r>
      <w:r w:rsidRPr="00AA25C6">
        <w:rPr>
          <w:rFonts w:ascii="Times New Roman" w:hAnsi="Times New Roman" w:cs="Times New Roman"/>
          <w:sz w:val="28"/>
          <w:szCs w:val="28"/>
        </w:rPr>
        <w:t>утверждае</w:t>
      </w:r>
      <w:r>
        <w:rPr>
          <w:rFonts w:ascii="Times New Roman" w:hAnsi="Times New Roman" w:cs="Times New Roman"/>
          <w:sz w:val="28"/>
          <w:szCs w:val="28"/>
        </w:rPr>
        <w:t>мых приказом управления.</w:t>
      </w:r>
    </w:p>
    <w:p w:rsidR="00A27C6E" w:rsidRPr="00AA25C6" w:rsidRDefault="00A27C6E" w:rsidP="00A27C6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 xml:space="preserve">В случае выявления при проведении мероприятий нарушений  обязательных  требований, уполномоченные должностные лица  принимают в пределах своей компетенции меры по пресечению таких нарушений, а также направляют в письменной форме </w:t>
      </w:r>
      <w:r>
        <w:rPr>
          <w:rFonts w:ascii="Times New Roman" w:hAnsi="Times New Roman" w:cs="Times New Roman"/>
          <w:sz w:val="28"/>
          <w:szCs w:val="28"/>
        </w:rPr>
        <w:t>начальнику управления</w:t>
      </w:r>
      <w:r w:rsidRPr="00AA25C6">
        <w:rPr>
          <w:rFonts w:ascii="Times New Roman" w:hAnsi="Times New Roman" w:cs="Times New Roman"/>
          <w:sz w:val="28"/>
          <w:szCs w:val="28"/>
        </w:rPr>
        <w:t xml:space="preserve"> (заместителю </w:t>
      </w:r>
      <w:r>
        <w:rPr>
          <w:rFonts w:ascii="Times New Roman" w:hAnsi="Times New Roman" w:cs="Times New Roman"/>
          <w:sz w:val="28"/>
          <w:szCs w:val="28"/>
        </w:rPr>
        <w:t>начальника управления</w:t>
      </w:r>
      <w:r w:rsidRPr="00AA25C6">
        <w:rPr>
          <w:rFonts w:ascii="Times New Roman" w:hAnsi="Times New Roman" w:cs="Times New Roman"/>
          <w:sz w:val="28"/>
          <w:szCs w:val="28"/>
        </w:rPr>
        <w:t>) мотивированное представление с информацией о выявленных нарушениях для принятия</w:t>
      </w:r>
      <w:r w:rsidR="00A56AA4">
        <w:rPr>
          <w:rFonts w:ascii="Times New Roman" w:hAnsi="Times New Roman" w:cs="Times New Roman"/>
          <w:sz w:val="28"/>
          <w:szCs w:val="28"/>
        </w:rPr>
        <w:t xml:space="preserve"> мероприятий административно-правового воздействия, а </w:t>
      </w:r>
      <w:r w:rsidRPr="00AA25C6">
        <w:rPr>
          <w:rFonts w:ascii="Times New Roman" w:hAnsi="Times New Roman" w:cs="Times New Roman"/>
          <w:sz w:val="28"/>
          <w:szCs w:val="28"/>
        </w:rPr>
        <w:t xml:space="preserve"> при необходимости</w:t>
      </w:r>
      <w:r w:rsidR="00A56AA4">
        <w:rPr>
          <w:rFonts w:ascii="Times New Roman" w:hAnsi="Times New Roman" w:cs="Times New Roman"/>
          <w:sz w:val="28"/>
          <w:szCs w:val="28"/>
        </w:rPr>
        <w:t>,</w:t>
      </w:r>
      <w:r w:rsidRPr="00AA25C6">
        <w:rPr>
          <w:rFonts w:ascii="Times New Roman" w:hAnsi="Times New Roman" w:cs="Times New Roman"/>
          <w:sz w:val="28"/>
          <w:szCs w:val="28"/>
        </w:rPr>
        <w:t xml:space="preserve"> решения о назначении внеплановой проверки</w:t>
      </w:r>
      <w:r>
        <w:rPr>
          <w:rFonts w:ascii="Times New Roman" w:hAnsi="Times New Roman" w:cs="Times New Roman"/>
          <w:sz w:val="28"/>
          <w:szCs w:val="28"/>
        </w:rPr>
        <w:t xml:space="preserve"> или административного расследования в отношении</w:t>
      </w:r>
      <w:r w:rsidRPr="00AA25C6">
        <w:rPr>
          <w:rFonts w:ascii="Times New Roman" w:hAnsi="Times New Roman" w:cs="Times New Roman"/>
          <w:sz w:val="28"/>
          <w:szCs w:val="28"/>
        </w:rPr>
        <w:t xml:space="preserve"> </w:t>
      </w:r>
      <w:r w:rsidRPr="00AA25C6">
        <w:rPr>
          <w:rFonts w:ascii="Times New Roman" w:hAnsi="Times New Roman" w:cs="Times New Roman"/>
          <w:bCs/>
          <w:sz w:val="28"/>
          <w:szCs w:val="28"/>
        </w:rPr>
        <w:t>лицензиата</w:t>
      </w:r>
      <w:r w:rsidRPr="00AA25C6">
        <w:rPr>
          <w:rFonts w:ascii="Times New Roman" w:hAnsi="Times New Roman" w:cs="Times New Roman"/>
          <w:sz w:val="28"/>
          <w:szCs w:val="28"/>
        </w:rPr>
        <w:t xml:space="preserve"> по основаниям, определенным Федеральным </w:t>
      </w:r>
      <w:hyperlink r:id="rId86" w:history="1">
        <w:r w:rsidRPr="00AA25C6">
          <w:rPr>
            <w:rStyle w:val="affffe"/>
            <w:rFonts w:ascii="Times New Roman" w:hAnsi="Times New Roman" w:cs="Times New Roman"/>
            <w:color w:val="auto"/>
            <w:sz w:val="28"/>
            <w:szCs w:val="28"/>
            <w:u w:val="none"/>
          </w:rPr>
          <w:t>законом</w:t>
        </w:r>
      </w:hyperlink>
      <w:r w:rsidRPr="00AA25C6">
        <w:rPr>
          <w:rFonts w:ascii="Times New Roman" w:hAnsi="Times New Roman" w:cs="Times New Roman"/>
          <w:sz w:val="28"/>
          <w:szCs w:val="28"/>
        </w:rPr>
        <w:t xml:space="preserve"> № 171-ФЗ.</w:t>
      </w:r>
    </w:p>
    <w:p w:rsidR="00A27C6E" w:rsidRPr="00AA25C6" w:rsidRDefault="00A27C6E" w:rsidP="00A27C6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В случае получения в ходе проведения мероприятий по контролю без взаимодействия с</w:t>
      </w:r>
      <w:r w:rsidR="00A56AA4">
        <w:rPr>
          <w:rFonts w:ascii="Times New Roman" w:hAnsi="Times New Roman" w:cs="Times New Roman"/>
          <w:sz w:val="28"/>
          <w:szCs w:val="28"/>
        </w:rPr>
        <w:t xml:space="preserve"> декларантами</w:t>
      </w:r>
      <w:r w:rsidRPr="00AA25C6">
        <w:rPr>
          <w:rFonts w:ascii="Times New Roman" w:hAnsi="Times New Roman" w:cs="Times New Roman"/>
          <w:sz w:val="28"/>
          <w:szCs w:val="28"/>
        </w:rPr>
        <w:t xml:space="preserve"> сведений о готовящихся нарушениях или признаках нарушения обязательных требований, указанных в </w:t>
      </w:r>
      <w:hyperlink r:id="rId87" w:history="1">
        <w:r w:rsidRPr="00AA25C6">
          <w:rPr>
            <w:rStyle w:val="affffe"/>
            <w:rFonts w:ascii="Times New Roman" w:hAnsi="Times New Roman" w:cs="Times New Roman"/>
            <w:color w:val="auto"/>
            <w:sz w:val="28"/>
            <w:szCs w:val="28"/>
            <w:u w:val="none"/>
          </w:rPr>
          <w:t>части 5 статьи 8.2</w:t>
        </w:r>
      </w:hyperlink>
      <w:r w:rsidRPr="00AA25C6">
        <w:rPr>
          <w:rFonts w:ascii="Times New Roman" w:hAnsi="Times New Roman" w:cs="Times New Roman"/>
          <w:sz w:val="28"/>
          <w:szCs w:val="28"/>
        </w:rPr>
        <w:t xml:space="preserve"> Федерального закона № 294-ФЗ,</w:t>
      </w:r>
      <w:r w:rsidR="00A56AA4">
        <w:rPr>
          <w:rFonts w:ascii="Times New Roman" w:hAnsi="Times New Roman" w:cs="Times New Roman"/>
          <w:sz w:val="28"/>
          <w:szCs w:val="28"/>
        </w:rPr>
        <w:t xml:space="preserve"> декларанту направляется</w:t>
      </w:r>
      <w:r w:rsidRPr="00AA25C6">
        <w:rPr>
          <w:rFonts w:ascii="Times New Roman" w:hAnsi="Times New Roman" w:cs="Times New Roman"/>
          <w:sz w:val="28"/>
          <w:szCs w:val="28"/>
        </w:rPr>
        <w:t xml:space="preserve"> </w:t>
      </w:r>
      <w:hyperlink r:id="rId88" w:history="1">
        <w:r w:rsidRPr="00AA25C6">
          <w:rPr>
            <w:rStyle w:val="affffe"/>
            <w:rFonts w:ascii="Times New Roman" w:hAnsi="Times New Roman" w:cs="Times New Roman"/>
            <w:color w:val="auto"/>
            <w:sz w:val="28"/>
            <w:szCs w:val="28"/>
            <w:u w:val="none"/>
          </w:rPr>
          <w:t>предостережение</w:t>
        </w:r>
      </w:hyperlink>
      <w:r w:rsidRPr="00AA25C6">
        <w:rPr>
          <w:rFonts w:ascii="Times New Roman" w:hAnsi="Times New Roman" w:cs="Times New Roman"/>
          <w:sz w:val="28"/>
          <w:szCs w:val="28"/>
        </w:rPr>
        <w:t xml:space="preserve"> о недопустимости нарушения обязательных</w:t>
      </w:r>
      <w:r>
        <w:rPr>
          <w:rFonts w:ascii="Times New Roman" w:hAnsi="Times New Roman" w:cs="Times New Roman"/>
          <w:sz w:val="28"/>
          <w:szCs w:val="28"/>
        </w:rPr>
        <w:t xml:space="preserve"> требований.</w:t>
      </w:r>
    </w:p>
    <w:p w:rsidR="00A27C6E" w:rsidRPr="00AA25C6" w:rsidRDefault="00A27C6E" w:rsidP="00A27C6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w:t>
      </w:r>
      <w:r>
        <w:rPr>
          <w:rFonts w:ascii="Times New Roman" w:hAnsi="Times New Roman" w:cs="Times New Roman"/>
          <w:sz w:val="28"/>
          <w:szCs w:val="28"/>
        </w:rPr>
        <w:t xml:space="preserve"> требования,</w:t>
      </w:r>
      <w:r w:rsidRPr="00AA25C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w:t>
      </w:r>
      <w:r w:rsidR="00A56AA4">
        <w:rPr>
          <w:rFonts w:ascii="Times New Roman" w:hAnsi="Times New Roman" w:cs="Times New Roman"/>
          <w:sz w:val="28"/>
          <w:szCs w:val="28"/>
        </w:rPr>
        <w:t>я</w:t>
      </w:r>
      <w:r w:rsidRPr="00AA25C6">
        <w:rPr>
          <w:rFonts w:ascii="Times New Roman" w:hAnsi="Times New Roman" w:cs="Times New Roman"/>
          <w:sz w:val="28"/>
          <w:szCs w:val="28"/>
        </w:rPr>
        <w:t xml:space="preserve">) </w:t>
      </w:r>
      <w:r w:rsidR="00A56AA4">
        <w:rPr>
          <w:rFonts w:ascii="Times New Roman" w:hAnsi="Times New Roman" w:cs="Times New Roman"/>
          <w:sz w:val="28"/>
          <w:szCs w:val="28"/>
        </w:rPr>
        <w:t>декларанта</w:t>
      </w:r>
      <w:r w:rsidRPr="00AA25C6">
        <w:rPr>
          <w:rFonts w:ascii="Times New Roman" w:hAnsi="Times New Roman" w:cs="Times New Roman"/>
          <w:bCs/>
          <w:sz w:val="28"/>
          <w:szCs w:val="28"/>
        </w:rPr>
        <w:t xml:space="preserve"> </w:t>
      </w:r>
      <w:r w:rsidRPr="00AA25C6">
        <w:rPr>
          <w:rFonts w:ascii="Times New Roman" w:hAnsi="Times New Roman" w:cs="Times New Roman"/>
          <w:sz w:val="28"/>
          <w:szCs w:val="28"/>
        </w:rPr>
        <w:t>могут привести или приводят к нарушению этих требований.</w:t>
      </w:r>
    </w:p>
    <w:p w:rsidR="00A27C6E" w:rsidRPr="00AA25C6" w:rsidRDefault="00A27C6E" w:rsidP="00A27C6E">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w:t>
      </w:r>
      <w:r w:rsidR="00A56AA4">
        <w:rPr>
          <w:rFonts w:ascii="Times New Roman" w:hAnsi="Times New Roman" w:cs="Times New Roman"/>
          <w:sz w:val="28"/>
          <w:szCs w:val="28"/>
        </w:rPr>
        <w:t>декларантом</w:t>
      </w:r>
      <w:r w:rsidRPr="00AA25C6">
        <w:rPr>
          <w:rFonts w:ascii="Times New Roman" w:hAnsi="Times New Roman" w:cs="Times New Roman"/>
          <w:bCs/>
          <w:sz w:val="28"/>
          <w:szCs w:val="28"/>
        </w:rPr>
        <w:t xml:space="preserve"> </w:t>
      </w:r>
      <w:r w:rsidRPr="00AA25C6">
        <w:rPr>
          <w:rFonts w:ascii="Times New Roman" w:hAnsi="Times New Roman" w:cs="Times New Roman"/>
          <w:sz w:val="28"/>
          <w:szCs w:val="28"/>
        </w:rPr>
        <w:t>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 166).</w:t>
      </w:r>
    </w:p>
    <w:p w:rsidR="000E6FC6" w:rsidRDefault="000E6FC6" w:rsidP="000E6FC6">
      <w:pPr>
        <w:widowControl/>
        <w:overflowPunct w:val="0"/>
        <w:ind w:firstLine="709"/>
        <w:textAlignment w:val="baseline"/>
        <w:rPr>
          <w:rFonts w:ascii="Times New Roman" w:hAnsi="Times New Roman" w:cs="Times New Roman"/>
          <w:sz w:val="28"/>
          <w:szCs w:val="28"/>
        </w:rPr>
      </w:pPr>
      <w:r w:rsidRPr="000E6FC6">
        <w:rPr>
          <w:rFonts w:ascii="Times New Roman" w:hAnsi="Times New Roman" w:cs="Times New Roman"/>
          <w:sz w:val="28"/>
          <w:szCs w:val="28"/>
        </w:rPr>
        <w:t>Проведение мероприятий административно-правового воздействия</w:t>
      </w:r>
      <w:r w:rsidR="00A56AA4">
        <w:rPr>
          <w:rFonts w:ascii="Times New Roman" w:hAnsi="Times New Roman" w:cs="Times New Roman"/>
          <w:sz w:val="28"/>
          <w:szCs w:val="28"/>
        </w:rPr>
        <w:t xml:space="preserve"> осуществляется </w:t>
      </w:r>
      <w:r w:rsidRPr="000E6FC6">
        <w:rPr>
          <w:rFonts w:ascii="Times New Roman" w:hAnsi="Times New Roman" w:cs="Times New Roman"/>
          <w:sz w:val="28"/>
          <w:szCs w:val="28"/>
        </w:rPr>
        <w:t xml:space="preserve"> в порядке и </w:t>
      </w:r>
      <w:r w:rsidR="00A56AA4">
        <w:rPr>
          <w:rFonts w:ascii="Times New Roman" w:hAnsi="Times New Roman" w:cs="Times New Roman"/>
          <w:sz w:val="28"/>
          <w:szCs w:val="28"/>
        </w:rPr>
        <w:t xml:space="preserve">в </w:t>
      </w:r>
      <w:r w:rsidRPr="000E6FC6">
        <w:rPr>
          <w:rFonts w:ascii="Times New Roman" w:hAnsi="Times New Roman" w:cs="Times New Roman"/>
          <w:sz w:val="28"/>
          <w:szCs w:val="28"/>
        </w:rPr>
        <w:t>сроки, предусмотренные Кодексом Российской Федерации об административных правонарушениях.</w:t>
      </w:r>
    </w:p>
    <w:p w:rsidR="00043E8D" w:rsidRPr="00AA25C6" w:rsidRDefault="00043E8D" w:rsidP="00AA25C6">
      <w:pPr>
        <w:widowControl/>
        <w:overflowPunct w:val="0"/>
        <w:ind w:firstLine="0"/>
        <w:textAlignment w:val="baseline"/>
        <w:rPr>
          <w:rFonts w:ascii="Times New Roman" w:hAnsi="Times New Roman" w:cs="Times New Roman"/>
          <w:b/>
          <w:sz w:val="28"/>
          <w:szCs w:val="28"/>
        </w:rPr>
      </w:pPr>
    </w:p>
    <w:p w:rsidR="005D1CAE" w:rsidRDefault="005D1CAE" w:rsidP="00AA25C6">
      <w:pPr>
        <w:widowControl/>
        <w:overflowPunct w:val="0"/>
        <w:ind w:firstLine="0"/>
        <w:jc w:val="center"/>
        <w:textAlignment w:val="baseline"/>
        <w:rPr>
          <w:rFonts w:ascii="Times New Roman" w:hAnsi="Times New Roman" w:cs="Times New Roman"/>
          <w:b/>
          <w:sz w:val="28"/>
          <w:szCs w:val="28"/>
        </w:rPr>
      </w:pPr>
    </w:p>
    <w:p w:rsidR="005D1CAE" w:rsidRDefault="005D1CAE" w:rsidP="00AA25C6">
      <w:pPr>
        <w:widowControl/>
        <w:overflowPunct w:val="0"/>
        <w:ind w:firstLine="0"/>
        <w:jc w:val="center"/>
        <w:textAlignment w:val="baseline"/>
        <w:rPr>
          <w:rFonts w:ascii="Times New Roman" w:hAnsi="Times New Roman" w:cs="Times New Roman"/>
          <w:b/>
          <w:sz w:val="28"/>
          <w:szCs w:val="28"/>
        </w:rPr>
      </w:pPr>
    </w:p>
    <w:p w:rsidR="005D1CAE" w:rsidRDefault="005D1CAE" w:rsidP="00AA25C6">
      <w:pPr>
        <w:widowControl/>
        <w:overflowPunct w:val="0"/>
        <w:ind w:firstLine="0"/>
        <w:jc w:val="center"/>
        <w:textAlignment w:val="baseline"/>
        <w:rPr>
          <w:rFonts w:ascii="Times New Roman" w:hAnsi="Times New Roman" w:cs="Times New Roman"/>
          <w:b/>
          <w:sz w:val="28"/>
          <w:szCs w:val="28"/>
        </w:rPr>
      </w:pPr>
    </w:p>
    <w:p w:rsidR="00043E8D" w:rsidRPr="00AA25C6" w:rsidRDefault="00043E8D" w:rsidP="00AA25C6">
      <w:pPr>
        <w:widowControl/>
        <w:overflowPunct w:val="0"/>
        <w:ind w:firstLine="0"/>
        <w:jc w:val="center"/>
        <w:textAlignment w:val="baseline"/>
        <w:rPr>
          <w:rFonts w:ascii="Times New Roman" w:hAnsi="Times New Roman" w:cs="Times New Roman"/>
          <w:b/>
          <w:sz w:val="28"/>
          <w:szCs w:val="28"/>
        </w:rPr>
      </w:pPr>
      <w:r w:rsidRPr="00AA25C6">
        <w:rPr>
          <w:rFonts w:ascii="Times New Roman" w:hAnsi="Times New Roman" w:cs="Times New Roman"/>
          <w:b/>
          <w:sz w:val="28"/>
          <w:szCs w:val="28"/>
        </w:rPr>
        <w:lastRenderedPageBreak/>
        <w:t>3.3.</w:t>
      </w:r>
      <w:r w:rsidR="00C34A42">
        <w:rPr>
          <w:rFonts w:ascii="Times New Roman" w:hAnsi="Times New Roman" w:cs="Times New Roman"/>
          <w:b/>
          <w:sz w:val="28"/>
          <w:szCs w:val="28"/>
        </w:rPr>
        <w:t>2</w:t>
      </w:r>
      <w:r w:rsidRPr="00AA25C6">
        <w:rPr>
          <w:rFonts w:ascii="Times New Roman" w:hAnsi="Times New Roman" w:cs="Times New Roman"/>
          <w:b/>
          <w:sz w:val="28"/>
          <w:szCs w:val="28"/>
        </w:rPr>
        <w:t xml:space="preserve"> </w:t>
      </w:r>
      <w:r w:rsidR="00C03401">
        <w:rPr>
          <w:rFonts w:ascii="Times New Roman" w:hAnsi="Times New Roman" w:cs="Times New Roman"/>
          <w:b/>
          <w:sz w:val="28"/>
          <w:szCs w:val="28"/>
        </w:rPr>
        <w:t>П</w:t>
      </w:r>
      <w:r w:rsidRPr="00AA25C6">
        <w:rPr>
          <w:rFonts w:ascii="Times New Roman" w:hAnsi="Times New Roman" w:cs="Times New Roman"/>
          <w:b/>
          <w:sz w:val="28"/>
          <w:szCs w:val="28"/>
        </w:rPr>
        <w:t>ринятие мер по результатам осуществления государственной функции в отношении декларантов</w:t>
      </w:r>
      <w:r w:rsidR="005D1CAE">
        <w:rPr>
          <w:rFonts w:ascii="Times New Roman" w:hAnsi="Times New Roman" w:cs="Times New Roman"/>
          <w:b/>
          <w:sz w:val="28"/>
          <w:szCs w:val="28"/>
        </w:rPr>
        <w:t xml:space="preserve"> </w:t>
      </w:r>
    </w:p>
    <w:p w:rsidR="00043E8D" w:rsidRDefault="00043E8D" w:rsidP="00AA25C6">
      <w:pPr>
        <w:widowControl/>
        <w:overflowPunct w:val="0"/>
        <w:ind w:firstLine="709"/>
        <w:textAlignment w:val="baseline"/>
        <w:rPr>
          <w:rFonts w:ascii="Times New Roman" w:hAnsi="Times New Roman" w:cs="Times New Roman"/>
          <w:sz w:val="28"/>
          <w:szCs w:val="28"/>
        </w:rPr>
      </w:pPr>
    </w:p>
    <w:p w:rsidR="00C34A42" w:rsidRPr="00C34A42" w:rsidRDefault="00C34A42" w:rsidP="00C34A42">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sz w:val="28"/>
          <w:szCs w:val="28"/>
        </w:rPr>
        <w:t>3.3.2</w:t>
      </w:r>
      <w:r w:rsidRPr="00C34A42">
        <w:rPr>
          <w:rFonts w:ascii="Times New Roman" w:hAnsi="Times New Roman" w:cs="Times New Roman"/>
          <w:sz w:val="28"/>
          <w:szCs w:val="28"/>
        </w:rPr>
        <w:t>.1</w:t>
      </w:r>
      <w:r w:rsidR="007779E1">
        <w:rPr>
          <w:rFonts w:ascii="Times New Roman" w:hAnsi="Times New Roman" w:cs="Times New Roman"/>
          <w:sz w:val="28"/>
          <w:szCs w:val="28"/>
        </w:rPr>
        <w:t>.</w:t>
      </w:r>
      <w:r w:rsidRPr="00C34A42">
        <w:rPr>
          <w:rFonts w:ascii="Times New Roman" w:hAnsi="Times New Roman" w:cs="Times New Roman"/>
          <w:bCs/>
          <w:sz w:val="28"/>
          <w:szCs w:val="28"/>
        </w:rPr>
        <w:t xml:space="preserve"> Руководитель административной процедуры – начальник управления.</w:t>
      </w:r>
    </w:p>
    <w:p w:rsidR="00C34A42" w:rsidRPr="00C34A42" w:rsidRDefault="00C34A42" w:rsidP="00C34A42">
      <w:pPr>
        <w:widowControl/>
        <w:overflowPunct w:val="0"/>
        <w:ind w:firstLine="709"/>
        <w:textAlignment w:val="baseline"/>
        <w:rPr>
          <w:rFonts w:ascii="Times New Roman" w:hAnsi="Times New Roman" w:cs="Times New Roman"/>
          <w:bCs/>
          <w:sz w:val="28"/>
          <w:szCs w:val="28"/>
        </w:rPr>
      </w:pPr>
      <w:r w:rsidRPr="00C34A42">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специалисты отдела лицензирования и декларирования.</w:t>
      </w:r>
    </w:p>
    <w:p w:rsidR="00C34A42" w:rsidRPr="00C34A42" w:rsidRDefault="00C34A42" w:rsidP="00C34A42">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3.3.2.2. </w:t>
      </w:r>
      <w:r w:rsidR="007779E1">
        <w:rPr>
          <w:rFonts w:ascii="Times New Roman" w:hAnsi="Times New Roman" w:cs="Times New Roman"/>
          <w:sz w:val="28"/>
          <w:szCs w:val="28"/>
        </w:rPr>
        <w:t>Основанием</w:t>
      </w:r>
      <w:r w:rsidRPr="00C34A42">
        <w:rPr>
          <w:rFonts w:ascii="Times New Roman" w:hAnsi="Times New Roman" w:cs="Times New Roman"/>
          <w:sz w:val="28"/>
          <w:szCs w:val="28"/>
        </w:rPr>
        <w:t xml:space="preserve"> для начала административной процедуры</w:t>
      </w:r>
      <w:r w:rsidR="007779E1">
        <w:rPr>
          <w:rFonts w:ascii="Times New Roman" w:hAnsi="Times New Roman" w:cs="Times New Roman"/>
          <w:sz w:val="28"/>
          <w:szCs w:val="28"/>
        </w:rPr>
        <w:t xml:space="preserve"> является </w:t>
      </w:r>
      <w:r w:rsidR="007779E1" w:rsidRPr="007779E1">
        <w:rPr>
          <w:rFonts w:ascii="Times New Roman" w:hAnsi="Times New Roman" w:cs="Times New Roman"/>
          <w:sz w:val="28"/>
          <w:szCs w:val="28"/>
        </w:rPr>
        <w:t xml:space="preserve">включение в декларацию искаженных </w:t>
      </w:r>
      <w:r w:rsidR="00A56AA4">
        <w:rPr>
          <w:rFonts w:ascii="Times New Roman" w:hAnsi="Times New Roman" w:cs="Times New Roman"/>
          <w:sz w:val="28"/>
          <w:szCs w:val="28"/>
        </w:rPr>
        <w:t>(недостоверных) сведений</w:t>
      </w:r>
      <w:r w:rsidR="007779E1" w:rsidRPr="007779E1">
        <w:rPr>
          <w:rFonts w:ascii="Times New Roman" w:hAnsi="Times New Roman" w:cs="Times New Roman"/>
          <w:sz w:val="28"/>
          <w:szCs w:val="28"/>
        </w:rPr>
        <w:t xml:space="preserve"> и (или) нарушение порядка и</w:t>
      </w:r>
      <w:r w:rsidR="00A56AA4">
        <w:rPr>
          <w:rFonts w:ascii="Times New Roman" w:hAnsi="Times New Roman" w:cs="Times New Roman"/>
          <w:sz w:val="28"/>
          <w:szCs w:val="28"/>
        </w:rPr>
        <w:t xml:space="preserve"> (или)</w:t>
      </w:r>
      <w:r w:rsidR="007779E1" w:rsidRPr="007779E1">
        <w:rPr>
          <w:rFonts w:ascii="Times New Roman" w:hAnsi="Times New Roman" w:cs="Times New Roman"/>
          <w:sz w:val="28"/>
          <w:szCs w:val="28"/>
        </w:rPr>
        <w:t xml:space="preserve"> срок</w:t>
      </w:r>
      <w:r w:rsidR="00A56AA4">
        <w:rPr>
          <w:rFonts w:ascii="Times New Roman" w:hAnsi="Times New Roman" w:cs="Times New Roman"/>
          <w:sz w:val="28"/>
          <w:szCs w:val="28"/>
        </w:rPr>
        <w:t>ов</w:t>
      </w:r>
      <w:r w:rsidR="007779E1" w:rsidRPr="007779E1">
        <w:rPr>
          <w:rFonts w:ascii="Times New Roman" w:hAnsi="Times New Roman" w:cs="Times New Roman"/>
          <w:sz w:val="28"/>
          <w:szCs w:val="28"/>
        </w:rPr>
        <w:t xml:space="preserve"> при декларировании.</w:t>
      </w:r>
    </w:p>
    <w:p w:rsid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3.3.2.</w:t>
      </w:r>
      <w:r>
        <w:rPr>
          <w:rFonts w:ascii="Times New Roman" w:hAnsi="Times New Roman" w:cs="Times New Roman"/>
          <w:sz w:val="28"/>
          <w:szCs w:val="28"/>
        </w:rPr>
        <w:t>3</w:t>
      </w:r>
      <w:r w:rsidRPr="00472D83">
        <w:rPr>
          <w:rFonts w:ascii="Times New Roman" w:hAnsi="Times New Roman" w:cs="Times New Roman"/>
          <w:sz w:val="28"/>
          <w:szCs w:val="28"/>
        </w:rPr>
        <w:t>.  Мерами, принимаемыми к декларантам</w:t>
      </w:r>
      <w:r w:rsidR="00A56AA4">
        <w:rPr>
          <w:rFonts w:ascii="Times New Roman" w:hAnsi="Times New Roman" w:cs="Times New Roman"/>
          <w:sz w:val="28"/>
          <w:szCs w:val="28"/>
        </w:rPr>
        <w:t>,</w:t>
      </w:r>
      <w:r w:rsidR="00C03401">
        <w:rPr>
          <w:rFonts w:ascii="Times New Roman" w:hAnsi="Times New Roman" w:cs="Times New Roman"/>
          <w:sz w:val="28"/>
          <w:szCs w:val="28"/>
        </w:rPr>
        <w:t xml:space="preserve"> </w:t>
      </w:r>
      <w:r w:rsidRPr="00472D83">
        <w:rPr>
          <w:rFonts w:ascii="Times New Roman" w:hAnsi="Times New Roman" w:cs="Times New Roman"/>
          <w:sz w:val="28"/>
          <w:szCs w:val="28"/>
        </w:rPr>
        <w:t>являются:</w:t>
      </w:r>
    </w:p>
    <w:p w:rsidR="00C03401" w:rsidRDefault="00C03401" w:rsidP="00472D83">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-привлечение к адм</w:t>
      </w:r>
      <w:r w:rsidR="00A56AA4">
        <w:rPr>
          <w:rFonts w:ascii="Times New Roman" w:hAnsi="Times New Roman" w:cs="Times New Roman"/>
          <w:sz w:val="28"/>
          <w:szCs w:val="28"/>
        </w:rPr>
        <w:t>инистративной</w:t>
      </w:r>
      <w:r>
        <w:rPr>
          <w:rFonts w:ascii="Times New Roman" w:hAnsi="Times New Roman" w:cs="Times New Roman"/>
          <w:sz w:val="28"/>
          <w:szCs w:val="28"/>
        </w:rPr>
        <w:t xml:space="preserve"> ответственности;</w:t>
      </w:r>
    </w:p>
    <w:p w:rsidR="00C03401" w:rsidRPr="00472D83" w:rsidRDefault="00C03401" w:rsidP="00472D83">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-выдача предписания об устранении нарушения обязательных требований;</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 приостановление действия лицензии</w:t>
      </w:r>
      <w:r w:rsidR="00C03401">
        <w:rPr>
          <w:rFonts w:ascii="Times New Roman" w:hAnsi="Times New Roman" w:cs="Times New Roman"/>
          <w:sz w:val="28"/>
          <w:szCs w:val="28"/>
        </w:rPr>
        <w:t xml:space="preserve"> и</w:t>
      </w:r>
      <w:r w:rsidRPr="00472D83">
        <w:rPr>
          <w:rFonts w:ascii="Times New Roman" w:hAnsi="Times New Roman" w:cs="Times New Roman"/>
          <w:sz w:val="28"/>
          <w:szCs w:val="28"/>
        </w:rPr>
        <w:t xml:space="preserve"> обращение в суд </w:t>
      </w:r>
      <w:r w:rsidR="00A56AA4" w:rsidRPr="00472D83">
        <w:rPr>
          <w:rFonts w:ascii="Times New Roman" w:hAnsi="Times New Roman" w:cs="Times New Roman"/>
          <w:sz w:val="28"/>
          <w:szCs w:val="28"/>
        </w:rPr>
        <w:t xml:space="preserve">с заявлением </w:t>
      </w:r>
      <w:r w:rsidRPr="00472D83">
        <w:rPr>
          <w:rFonts w:ascii="Times New Roman" w:hAnsi="Times New Roman" w:cs="Times New Roman"/>
          <w:sz w:val="28"/>
          <w:szCs w:val="28"/>
        </w:rPr>
        <w:t>об аннулировании лицензии</w:t>
      </w:r>
      <w:r w:rsidR="00C03401">
        <w:rPr>
          <w:rFonts w:ascii="Times New Roman" w:hAnsi="Times New Roman" w:cs="Times New Roman"/>
          <w:sz w:val="28"/>
          <w:szCs w:val="28"/>
        </w:rPr>
        <w:t xml:space="preserve"> (в отношении декларантов, имеющих лицензи</w:t>
      </w:r>
      <w:r w:rsidR="00A56AA4">
        <w:rPr>
          <w:rFonts w:ascii="Times New Roman" w:hAnsi="Times New Roman" w:cs="Times New Roman"/>
          <w:sz w:val="28"/>
          <w:szCs w:val="28"/>
        </w:rPr>
        <w:t>и</w:t>
      </w:r>
      <w:r w:rsidR="00C03401">
        <w:rPr>
          <w:rFonts w:ascii="Times New Roman" w:hAnsi="Times New Roman" w:cs="Times New Roman"/>
          <w:sz w:val="28"/>
          <w:szCs w:val="28"/>
        </w:rPr>
        <w:t>)</w:t>
      </w:r>
      <w:r w:rsidRPr="00472D83">
        <w:rPr>
          <w:rFonts w:ascii="Times New Roman" w:hAnsi="Times New Roman" w:cs="Times New Roman"/>
          <w:sz w:val="28"/>
          <w:szCs w:val="28"/>
        </w:rPr>
        <w:t>.</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 xml:space="preserve"> Юридическим фактом, являющимся основанием для начала админ</w:t>
      </w:r>
      <w:r>
        <w:rPr>
          <w:rFonts w:ascii="Times New Roman" w:hAnsi="Times New Roman" w:cs="Times New Roman"/>
          <w:sz w:val="28"/>
          <w:szCs w:val="28"/>
        </w:rPr>
        <w:t>истративного действия, является</w:t>
      </w:r>
      <w:r w:rsidRPr="00472D83">
        <w:rPr>
          <w:rFonts w:ascii="Times New Roman" w:hAnsi="Times New Roman" w:cs="Times New Roman"/>
          <w:sz w:val="28"/>
          <w:szCs w:val="28"/>
        </w:rPr>
        <w:t xml:space="preserve"> повторное в течение одного года сообщение недостоверных сведений в декларациях об объеме оборота и (или) использования этилового спирта, алкогольной и спиртосодержащей продукции, или повторное в течение одного года несвоевременное представление указанных деклараций в </w:t>
      </w:r>
      <w:r>
        <w:rPr>
          <w:rFonts w:ascii="Times New Roman" w:hAnsi="Times New Roman" w:cs="Times New Roman"/>
          <w:sz w:val="28"/>
          <w:szCs w:val="28"/>
        </w:rPr>
        <w:t>управление</w:t>
      </w:r>
      <w:r w:rsidRPr="00472D83">
        <w:rPr>
          <w:rFonts w:ascii="Times New Roman" w:hAnsi="Times New Roman" w:cs="Times New Roman"/>
          <w:sz w:val="28"/>
          <w:szCs w:val="28"/>
        </w:rPr>
        <w:t>.</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 xml:space="preserve">В случае выявления данного факта должностное лицо </w:t>
      </w:r>
      <w:r>
        <w:rPr>
          <w:rFonts w:ascii="Times New Roman" w:hAnsi="Times New Roman" w:cs="Times New Roman"/>
          <w:sz w:val="28"/>
          <w:szCs w:val="28"/>
        </w:rPr>
        <w:t>управления</w:t>
      </w:r>
      <w:r w:rsidRPr="00472D83">
        <w:rPr>
          <w:rFonts w:ascii="Times New Roman" w:hAnsi="Times New Roman" w:cs="Times New Roman"/>
          <w:sz w:val="28"/>
          <w:szCs w:val="28"/>
        </w:rPr>
        <w:t xml:space="preserve"> в течение десяти рабочих дней готовит материалы для приостановления действия лицензии и направления заявления в суд об аннулировании лицензии.</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 xml:space="preserve"> Решение о приостановлении действия лицензии на розничную продажу алкогольной продукции</w:t>
      </w:r>
      <w:r>
        <w:rPr>
          <w:rFonts w:ascii="Times New Roman" w:hAnsi="Times New Roman" w:cs="Times New Roman"/>
          <w:sz w:val="28"/>
          <w:szCs w:val="28"/>
        </w:rPr>
        <w:t xml:space="preserve"> при оказании услуг общественного питания</w:t>
      </w:r>
      <w:r w:rsidRPr="00472D83">
        <w:rPr>
          <w:rFonts w:ascii="Times New Roman" w:hAnsi="Times New Roman" w:cs="Times New Roman"/>
          <w:sz w:val="28"/>
          <w:szCs w:val="28"/>
        </w:rPr>
        <w:t xml:space="preserve"> и о направлении в суд заявления об аннулировании лицензии доводится </w:t>
      </w:r>
      <w:r w:rsidR="00D82F39">
        <w:rPr>
          <w:rFonts w:ascii="Times New Roman" w:hAnsi="Times New Roman" w:cs="Times New Roman"/>
          <w:sz w:val="28"/>
          <w:szCs w:val="28"/>
        </w:rPr>
        <w:t>управлением</w:t>
      </w:r>
      <w:r w:rsidRPr="00472D83">
        <w:rPr>
          <w:rFonts w:ascii="Times New Roman" w:hAnsi="Times New Roman" w:cs="Times New Roman"/>
          <w:sz w:val="28"/>
          <w:szCs w:val="28"/>
        </w:rPr>
        <w:t xml:space="preserve"> до декларанта в письменной форме и направляется в форме электронного документа по адресу электронной почты, по которому </w:t>
      </w:r>
      <w:r w:rsidR="00D82F39">
        <w:rPr>
          <w:rFonts w:ascii="Times New Roman" w:hAnsi="Times New Roman" w:cs="Times New Roman"/>
          <w:sz w:val="28"/>
          <w:szCs w:val="28"/>
        </w:rPr>
        <w:t>управление</w:t>
      </w:r>
      <w:r w:rsidRPr="00472D83">
        <w:rPr>
          <w:rFonts w:ascii="Times New Roman" w:hAnsi="Times New Roman" w:cs="Times New Roman"/>
          <w:sz w:val="28"/>
          <w:szCs w:val="28"/>
        </w:rPr>
        <w:t xml:space="preserve">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рабочих дня со дня принятия решения.</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Результатом административной процедуры являются:</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принятие решения о приостановлении действия лицензии на розничную продажу алкогольной продукции</w:t>
      </w:r>
      <w:r w:rsidR="00D82F39">
        <w:rPr>
          <w:rFonts w:ascii="Times New Roman" w:hAnsi="Times New Roman" w:cs="Times New Roman"/>
          <w:sz w:val="28"/>
          <w:szCs w:val="28"/>
        </w:rPr>
        <w:t xml:space="preserve"> при оказании услуг общественного питания</w:t>
      </w:r>
      <w:r w:rsidRPr="00472D83">
        <w:rPr>
          <w:rFonts w:ascii="Times New Roman" w:hAnsi="Times New Roman" w:cs="Times New Roman"/>
          <w:sz w:val="28"/>
          <w:szCs w:val="28"/>
        </w:rPr>
        <w:t>;</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принятие решения о направлении заявления</w:t>
      </w:r>
      <w:r w:rsidR="00D82F39">
        <w:rPr>
          <w:rFonts w:ascii="Times New Roman" w:hAnsi="Times New Roman" w:cs="Times New Roman"/>
          <w:sz w:val="28"/>
          <w:szCs w:val="28"/>
        </w:rPr>
        <w:t xml:space="preserve"> в суд</w:t>
      </w:r>
      <w:r w:rsidRPr="00472D83">
        <w:rPr>
          <w:rFonts w:ascii="Times New Roman" w:hAnsi="Times New Roman" w:cs="Times New Roman"/>
          <w:sz w:val="28"/>
          <w:szCs w:val="28"/>
        </w:rPr>
        <w:t xml:space="preserve"> об аннулировании лицензии на розничную продажу алкогольной продукции.</w:t>
      </w:r>
    </w:p>
    <w:p w:rsidR="00472D83" w:rsidRPr="00382328" w:rsidRDefault="00472D83" w:rsidP="00472D83">
      <w:pPr>
        <w:widowControl/>
        <w:overflowPunct w:val="0"/>
        <w:ind w:firstLine="709"/>
        <w:textAlignment w:val="baseline"/>
        <w:rPr>
          <w:rFonts w:ascii="Times New Roman" w:hAnsi="Times New Roman" w:cs="Times New Roman"/>
          <w:sz w:val="28"/>
          <w:szCs w:val="28"/>
        </w:rPr>
      </w:pPr>
      <w:r w:rsidRPr="00382328">
        <w:rPr>
          <w:rFonts w:ascii="Times New Roman" w:hAnsi="Times New Roman" w:cs="Times New Roman"/>
          <w:sz w:val="28"/>
          <w:szCs w:val="28"/>
        </w:rPr>
        <w:lastRenderedPageBreak/>
        <w:t>Срок исполнения административной процедуры</w:t>
      </w:r>
      <w:r w:rsidR="00382328" w:rsidRPr="00382328">
        <w:rPr>
          <w:rFonts w:ascii="Times New Roman" w:hAnsi="Times New Roman" w:cs="Times New Roman"/>
          <w:sz w:val="28"/>
          <w:szCs w:val="28"/>
        </w:rPr>
        <w:t xml:space="preserve"> определяются сроками,</w:t>
      </w:r>
      <w:r w:rsidR="003E0BEB" w:rsidRPr="00382328">
        <w:rPr>
          <w:rFonts w:ascii="Times New Roman" w:hAnsi="Times New Roman" w:cs="Times New Roman"/>
          <w:sz w:val="28"/>
          <w:szCs w:val="28"/>
        </w:rPr>
        <w:t xml:space="preserve"> установленны</w:t>
      </w:r>
      <w:r w:rsidR="00382328" w:rsidRPr="00382328">
        <w:rPr>
          <w:rFonts w:ascii="Times New Roman" w:hAnsi="Times New Roman" w:cs="Times New Roman"/>
          <w:sz w:val="28"/>
          <w:szCs w:val="28"/>
        </w:rPr>
        <w:t>ми</w:t>
      </w:r>
      <w:r w:rsidR="003E0BEB" w:rsidRPr="00382328">
        <w:rPr>
          <w:rFonts w:ascii="Times New Roman" w:hAnsi="Times New Roman" w:cs="Times New Roman"/>
          <w:sz w:val="28"/>
          <w:szCs w:val="28"/>
        </w:rPr>
        <w:t xml:space="preserve"> К</w:t>
      </w:r>
      <w:r w:rsidR="00A56AA4" w:rsidRPr="00382328">
        <w:rPr>
          <w:rFonts w:ascii="Times New Roman" w:hAnsi="Times New Roman" w:cs="Times New Roman"/>
          <w:sz w:val="28"/>
          <w:szCs w:val="28"/>
        </w:rPr>
        <w:t>о</w:t>
      </w:r>
      <w:r w:rsidR="003E0BEB" w:rsidRPr="00382328">
        <w:rPr>
          <w:rFonts w:ascii="Times New Roman" w:hAnsi="Times New Roman" w:cs="Times New Roman"/>
          <w:sz w:val="28"/>
          <w:szCs w:val="28"/>
        </w:rPr>
        <w:t xml:space="preserve">АП </w:t>
      </w:r>
      <w:r w:rsidR="00A56AA4" w:rsidRPr="00382328">
        <w:rPr>
          <w:rFonts w:ascii="Times New Roman" w:hAnsi="Times New Roman" w:cs="Times New Roman"/>
          <w:sz w:val="28"/>
          <w:szCs w:val="28"/>
        </w:rPr>
        <w:t>д</w:t>
      </w:r>
      <w:r w:rsidR="003E0BEB" w:rsidRPr="00382328">
        <w:rPr>
          <w:rFonts w:ascii="Times New Roman" w:hAnsi="Times New Roman" w:cs="Times New Roman"/>
          <w:sz w:val="28"/>
          <w:szCs w:val="28"/>
        </w:rPr>
        <w:t>ля привлечения к адм</w:t>
      </w:r>
      <w:r w:rsidR="00382328" w:rsidRPr="00382328">
        <w:rPr>
          <w:rFonts w:ascii="Times New Roman" w:hAnsi="Times New Roman" w:cs="Times New Roman"/>
          <w:sz w:val="28"/>
          <w:szCs w:val="28"/>
        </w:rPr>
        <w:t>инистративной ответственности.</w:t>
      </w:r>
    </w:p>
    <w:p w:rsidR="00472D83" w:rsidRPr="00382328" w:rsidRDefault="00472D83" w:rsidP="00472D83">
      <w:pPr>
        <w:widowControl/>
        <w:overflowPunct w:val="0"/>
        <w:ind w:firstLine="709"/>
        <w:textAlignment w:val="baseline"/>
        <w:rPr>
          <w:rFonts w:ascii="Times New Roman" w:hAnsi="Times New Roman" w:cs="Times New Roman"/>
          <w:sz w:val="28"/>
          <w:szCs w:val="28"/>
        </w:rPr>
      </w:pPr>
      <w:r w:rsidRPr="00382328">
        <w:rPr>
          <w:rFonts w:ascii="Times New Roman" w:hAnsi="Times New Roman" w:cs="Times New Roman"/>
          <w:sz w:val="28"/>
          <w:szCs w:val="28"/>
        </w:rPr>
        <w:t xml:space="preserve">Критерием принятия решения является наличие </w:t>
      </w:r>
      <w:r w:rsidR="003E0BEB" w:rsidRPr="00382328">
        <w:rPr>
          <w:rFonts w:ascii="Times New Roman" w:hAnsi="Times New Roman" w:cs="Times New Roman"/>
          <w:sz w:val="28"/>
          <w:szCs w:val="28"/>
        </w:rPr>
        <w:t>события административного правонарушения и (или)</w:t>
      </w:r>
      <w:r w:rsidR="00382328" w:rsidRPr="00382328">
        <w:rPr>
          <w:rFonts w:ascii="Times New Roman" w:hAnsi="Times New Roman" w:cs="Times New Roman"/>
          <w:sz w:val="28"/>
          <w:szCs w:val="28"/>
        </w:rPr>
        <w:t xml:space="preserve"> </w:t>
      </w:r>
      <w:r w:rsidR="003E0BEB" w:rsidRPr="00382328">
        <w:rPr>
          <w:rFonts w:ascii="Times New Roman" w:hAnsi="Times New Roman" w:cs="Times New Roman"/>
          <w:sz w:val="28"/>
          <w:szCs w:val="28"/>
        </w:rPr>
        <w:t>основани</w:t>
      </w:r>
      <w:r w:rsidR="00382328" w:rsidRPr="00382328">
        <w:rPr>
          <w:rFonts w:ascii="Times New Roman" w:hAnsi="Times New Roman" w:cs="Times New Roman"/>
          <w:sz w:val="28"/>
          <w:szCs w:val="28"/>
        </w:rPr>
        <w:t>е</w:t>
      </w:r>
      <w:r w:rsidR="003E0BEB" w:rsidRPr="00382328">
        <w:rPr>
          <w:rFonts w:ascii="Times New Roman" w:hAnsi="Times New Roman" w:cs="Times New Roman"/>
          <w:sz w:val="28"/>
          <w:szCs w:val="28"/>
        </w:rPr>
        <w:t xml:space="preserve"> для а</w:t>
      </w:r>
      <w:r w:rsidR="00382328" w:rsidRPr="00382328">
        <w:rPr>
          <w:rFonts w:ascii="Times New Roman" w:hAnsi="Times New Roman" w:cs="Times New Roman"/>
          <w:sz w:val="28"/>
          <w:szCs w:val="28"/>
        </w:rPr>
        <w:t>н</w:t>
      </w:r>
      <w:r w:rsidR="003E0BEB" w:rsidRPr="00382328">
        <w:rPr>
          <w:rFonts w:ascii="Times New Roman" w:hAnsi="Times New Roman" w:cs="Times New Roman"/>
          <w:sz w:val="28"/>
          <w:szCs w:val="28"/>
        </w:rPr>
        <w:t>нулирован</w:t>
      </w:r>
      <w:r w:rsidR="00382328" w:rsidRPr="00382328">
        <w:rPr>
          <w:rFonts w:ascii="Times New Roman" w:hAnsi="Times New Roman" w:cs="Times New Roman"/>
          <w:sz w:val="28"/>
          <w:szCs w:val="28"/>
        </w:rPr>
        <w:t>ия</w:t>
      </w:r>
      <w:r w:rsidR="003E0BEB" w:rsidRPr="00382328">
        <w:rPr>
          <w:rFonts w:ascii="Times New Roman" w:hAnsi="Times New Roman" w:cs="Times New Roman"/>
          <w:sz w:val="28"/>
          <w:szCs w:val="28"/>
        </w:rPr>
        <w:t xml:space="preserve"> лицен</w:t>
      </w:r>
      <w:r w:rsidR="00382328" w:rsidRPr="00382328">
        <w:rPr>
          <w:rFonts w:ascii="Times New Roman" w:hAnsi="Times New Roman" w:cs="Times New Roman"/>
          <w:sz w:val="28"/>
          <w:szCs w:val="28"/>
        </w:rPr>
        <w:t>зии.</w:t>
      </w:r>
    </w:p>
    <w:p w:rsidR="003E0BEB"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Способом фиксации результата выполнения административной процедуры явля</w:t>
      </w:r>
      <w:r w:rsidR="00382328">
        <w:rPr>
          <w:rFonts w:ascii="Times New Roman" w:hAnsi="Times New Roman" w:cs="Times New Roman"/>
          <w:sz w:val="28"/>
          <w:szCs w:val="28"/>
        </w:rPr>
        <w:t>ются:</w:t>
      </w:r>
      <w:r w:rsidRPr="00472D83">
        <w:rPr>
          <w:rFonts w:ascii="Times New Roman" w:hAnsi="Times New Roman" w:cs="Times New Roman"/>
          <w:sz w:val="28"/>
          <w:szCs w:val="28"/>
        </w:rPr>
        <w:t xml:space="preserve"> </w:t>
      </w:r>
    </w:p>
    <w:p w:rsidR="00382328" w:rsidRDefault="00382328" w:rsidP="00472D83">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н</w:t>
      </w:r>
      <w:r w:rsidR="003E0BEB">
        <w:rPr>
          <w:rFonts w:ascii="Times New Roman" w:hAnsi="Times New Roman" w:cs="Times New Roman"/>
          <w:sz w:val="28"/>
          <w:szCs w:val="28"/>
        </w:rPr>
        <w:t>аправление извещения о</w:t>
      </w:r>
      <w:r>
        <w:rPr>
          <w:rFonts w:ascii="Times New Roman" w:hAnsi="Times New Roman" w:cs="Times New Roman"/>
          <w:sz w:val="28"/>
          <w:szCs w:val="28"/>
        </w:rPr>
        <w:t xml:space="preserve"> явке для </w:t>
      </w:r>
      <w:r w:rsidR="003E0BEB">
        <w:rPr>
          <w:rFonts w:ascii="Times New Roman" w:hAnsi="Times New Roman" w:cs="Times New Roman"/>
          <w:sz w:val="28"/>
          <w:szCs w:val="28"/>
        </w:rPr>
        <w:t xml:space="preserve"> составлени</w:t>
      </w:r>
      <w:r>
        <w:rPr>
          <w:rFonts w:ascii="Times New Roman" w:hAnsi="Times New Roman" w:cs="Times New Roman"/>
          <w:sz w:val="28"/>
          <w:szCs w:val="28"/>
        </w:rPr>
        <w:t>я</w:t>
      </w:r>
      <w:r w:rsidR="003E0BEB">
        <w:rPr>
          <w:rFonts w:ascii="Times New Roman" w:hAnsi="Times New Roman" w:cs="Times New Roman"/>
          <w:sz w:val="28"/>
          <w:szCs w:val="28"/>
        </w:rPr>
        <w:t xml:space="preserve"> прот</w:t>
      </w:r>
      <w:r>
        <w:rPr>
          <w:rFonts w:ascii="Times New Roman" w:hAnsi="Times New Roman" w:cs="Times New Roman"/>
          <w:sz w:val="28"/>
          <w:szCs w:val="28"/>
        </w:rPr>
        <w:t>окола об административном правонарушении;</w:t>
      </w:r>
    </w:p>
    <w:p w:rsidR="003E0BEB" w:rsidRDefault="00382328" w:rsidP="00472D83">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в</w:t>
      </w:r>
      <w:r w:rsidR="003E0BEB">
        <w:rPr>
          <w:rFonts w:ascii="Times New Roman" w:hAnsi="Times New Roman" w:cs="Times New Roman"/>
          <w:sz w:val="28"/>
          <w:szCs w:val="28"/>
        </w:rPr>
        <w:t>ыдача предписания</w:t>
      </w:r>
      <w:r>
        <w:rPr>
          <w:rFonts w:ascii="Times New Roman" w:hAnsi="Times New Roman" w:cs="Times New Roman"/>
          <w:sz w:val="28"/>
          <w:szCs w:val="28"/>
        </w:rPr>
        <w:t xml:space="preserve"> об устранении нарушения обязательных требований;</w:t>
      </w:r>
    </w:p>
    <w:p w:rsidR="00472D83" w:rsidRDefault="00472D83" w:rsidP="003E0BEB">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внесение сведений в государственный сводный реестр выданных, приостановленных и аннулированных лицензий о приостановлении действия лицензии</w:t>
      </w:r>
      <w:r w:rsidR="00D82F39">
        <w:rPr>
          <w:rFonts w:ascii="Times New Roman" w:hAnsi="Times New Roman" w:cs="Times New Roman"/>
          <w:sz w:val="28"/>
          <w:szCs w:val="28"/>
        </w:rPr>
        <w:t xml:space="preserve"> и о</w:t>
      </w:r>
      <w:r w:rsidRPr="00472D83">
        <w:rPr>
          <w:rFonts w:ascii="Times New Roman" w:hAnsi="Times New Roman" w:cs="Times New Roman"/>
          <w:sz w:val="28"/>
          <w:szCs w:val="28"/>
        </w:rPr>
        <w:t xml:space="preserve"> принятии судом решения об аннулировании лицензии.</w:t>
      </w:r>
    </w:p>
    <w:p w:rsidR="00836EF0" w:rsidRDefault="00836EF0" w:rsidP="00472D83">
      <w:pPr>
        <w:widowControl/>
        <w:overflowPunct w:val="0"/>
        <w:ind w:firstLine="709"/>
        <w:textAlignment w:val="baseline"/>
        <w:rPr>
          <w:rFonts w:ascii="Times New Roman" w:hAnsi="Times New Roman" w:cs="Times New Roman"/>
          <w:sz w:val="28"/>
          <w:szCs w:val="28"/>
        </w:rPr>
      </w:pPr>
    </w:p>
    <w:p w:rsidR="00472D83" w:rsidRPr="00AA25C6" w:rsidRDefault="00472D83" w:rsidP="00472D83">
      <w:pPr>
        <w:widowControl/>
        <w:overflowPunct w:val="0"/>
        <w:ind w:firstLine="709"/>
        <w:textAlignment w:val="baseline"/>
        <w:rPr>
          <w:rFonts w:ascii="Times New Roman" w:hAnsi="Times New Roman" w:cs="Times New Roman"/>
          <w:sz w:val="28"/>
          <w:szCs w:val="28"/>
        </w:rPr>
      </w:pPr>
      <w:r w:rsidRPr="00AA25C6">
        <w:rPr>
          <w:rFonts w:ascii="Times New Roman" w:hAnsi="Times New Roman" w:cs="Times New Roman"/>
          <w:sz w:val="28"/>
          <w:szCs w:val="28"/>
        </w:rPr>
        <w:t>3.3.2.</w:t>
      </w:r>
      <w:r w:rsidR="00D82F39" w:rsidRPr="00AA25C6">
        <w:rPr>
          <w:rFonts w:ascii="Times New Roman" w:hAnsi="Times New Roman" w:cs="Times New Roman"/>
          <w:sz w:val="28"/>
          <w:szCs w:val="28"/>
        </w:rPr>
        <w:t>4</w:t>
      </w:r>
      <w:r w:rsidRPr="00AA25C6">
        <w:rPr>
          <w:rFonts w:ascii="Times New Roman" w:hAnsi="Times New Roman" w:cs="Times New Roman"/>
          <w:sz w:val="28"/>
          <w:szCs w:val="28"/>
        </w:rPr>
        <w:t>.  Привлечение к ответственности</w:t>
      </w:r>
      <w:r w:rsidR="00836EF0">
        <w:rPr>
          <w:rFonts w:ascii="Times New Roman" w:hAnsi="Times New Roman" w:cs="Times New Roman"/>
          <w:sz w:val="28"/>
          <w:szCs w:val="28"/>
        </w:rPr>
        <w:t>.</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Юридическим фактом, являющимся основанием для привлечения к административной ответственности, является включение в декларацию искаженных данных и (или) нарушение порядка и</w:t>
      </w:r>
      <w:r w:rsidR="003E0BEB">
        <w:rPr>
          <w:rFonts w:ascii="Times New Roman" w:hAnsi="Times New Roman" w:cs="Times New Roman"/>
          <w:sz w:val="28"/>
          <w:szCs w:val="28"/>
        </w:rPr>
        <w:t xml:space="preserve"> (или)</w:t>
      </w:r>
      <w:r w:rsidRPr="00472D83">
        <w:rPr>
          <w:rFonts w:ascii="Times New Roman" w:hAnsi="Times New Roman" w:cs="Times New Roman"/>
          <w:sz w:val="28"/>
          <w:szCs w:val="28"/>
        </w:rPr>
        <w:t xml:space="preserve"> срока при декларировании. </w:t>
      </w:r>
    </w:p>
    <w:p w:rsidR="00472D83" w:rsidRPr="00382328" w:rsidRDefault="00472D83" w:rsidP="00472D83">
      <w:pPr>
        <w:widowControl/>
        <w:overflowPunct w:val="0"/>
        <w:ind w:firstLine="709"/>
        <w:textAlignment w:val="baseline"/>
        <w:rPr>
          <w:rFonts w:ascii="Times New Roman" w:hAnsi="Times New Roman" w:cs="Times New Roman"/>
          <w:sz w:val="28"/>
          <w:szCs w:val="28"/>
        </w:rPr>
      </w:pPr>
      <w:r w:rsidRPr="00382328">
        <w:rPr>
          <w:rFonts w:ascii="Times New Roman" w:hAnsi="Times New Roman" w:cs="Times New Roman"/>
          <w:sz w:val="28"/>
          <w:szCs w:val="28"/>
        </w:rPr>
        <w:t xml:space="preserve">Содержание административных действий по возбуждению дела об административном правонарушении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89" w:history="1">
        <w:r w:rsidRPr="00382328">
          <w:rPr>
            <w:rStyle w:val="affffe"/>
            <w:rFonts w:ascii="Times New Roman" w:hAnsi="Times New Roman" w:cs="Times New Roman"/>
            <w:color w:val="auto"/>
            <w:sz w:val="28"/>
            <w:szCs w:val="28"/>
            <w:u w:val="none"/>
          </w:rPr>
          <w:t>КоАП</w:t>
        </w:r>
      </w:hyperlink>
      <w:r w:rsidRPr="00382328">
        <w:rPr>
          <w:rFonts w:ascii="Times New Roman" w:hAnsi="Times New Roman" w:cs="Times New Roman"/>
          <w:sz w:val="28"/>
          <w:szCs w:val="28"/>
        </w:rPr>
        <w:t xml:space="preserve"> РФ к компетенции </w:t>
      </w:r>
      <w:r w:rsidR="00D82F39" w:rsidRPr="00382328">
        <w:rPr>
          <w:rFonts w:ascii="Times New Roman" w:hAnsi="Times New Roman" w:cs="Times New Roman"/>
          <w:sz w:val="28"/>
          <w:szCs w:val="28"/>
        </w:rPr>
        <w:t>управления</w:t>
      </w:r>
      <w:r w:rsidRPr="00382328">
        <w:rPr>
          <w:rFonts w:ascii="Times New Roman" w:hAnsi="Times New Roman" w:cs="Times New Roman"/>
          <w:sz w:val="28"/>
          <w:szCs w:val="28"/>
        </w:rPr>
        <w:t>.</w:t>
      </w:r>
    </w:p>
    <w:p w:rsidR="00472D83" w:rsidRP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w:t>
      </w:r>
      <w:hyperlink r:id="rId90" w:history="1">
        <w:r w:rsidRPr="00AA25C6">
          <w:rPr>
            <w:rStyle w:val="affffe"/>
            <w:rFonts w:ascii="Times New Roman" w:hAnsi="Times New Roman" w:cs="Times New Roman"/>
            <w:color w:val="auto"/>
            <w:sz w:val="28"/>
            <w:szCs w:val="28"/>
            <w:u w:val="none"/>
          </w:rPr>
          <w:t>КоАП</w:t>
        </w:r>
      </w:hyperlink>
      <w:r w:rsidRPr="00472D83">
        <w:rPr>
          <w:rFonts w:ascii="Times New Roman" w:hAnsi="Times New Roman" w:cs="Times New Roman"/>
          <w:sz w:val="28"/>
          <w:szCs w:val="28"/>
        </w:rPr>
        <w:t xml:space="preserve"> РФ, должностными лицами </w:t>
      </w:r>
      <w:r w:rsidR="00D82F39">
        <w:rPr>
          <w:rFonts w:ascii="Times New Roman" w:hAnsi="Times New Roman" w:cs="Times New Roman"/>
          <w:sz w:val="28"/>
          <w:szCs w:val="28"/>
        </w:rPr>
        <w:t>управления</w:t>
      </w:r>
      <w:r w:rsidRPr="00472D83">
        <w:rPr>
          <w:rFonts w:ascii="Times New Roman" w:hAnsi="Times New Roman" w:cs="Times New Roman"/>
          <w:sz w:val="28"/>
          <w:szCs w:val="28"/>
        </w:rPr>
        <w:t>, уполномоченными составлять протоколы об административном правонарушении.</w:t>
      </w:r>
    </w:p>
    <w:p w:rsid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91" w:history="1">
        <w:r w:rsidRPr="00AA25C6">
          <w:rPr>
            <w:rStyle w:val="affffe"/>
            <w:rFonts w:ascii="Times New Roman" w:hAnsi="Times New Roman" w:cs="Times New Roman"/>
            <w:color w:val="auto"/>
            <w:sz w:val="28"/>
            <w:szCs w:val="28"/>
            <w:u w:val="none"/>
          </w:rPr>
          <w:t>КоАП</w:t>
        </w:r>
      </w:hyperlink>
      <w:r w:rsidRPr="00472D83">
        <w:rPr>
          <w:rFonts w:ascii="Times New Roman" w:hAnsi="Times New Roman" w:cs="Times New Roman"/>
          <w:sz w:val="28"/>
          <w:szCs w:val="28"/>
        </w:rPr>
        <w:t xml:space="preserve"> РФ.</w:t>
      </w:r>
    </w:p>
    <w:p w:rsidR="003E0BEB" w:rsidRPr="00472D83" w:rsidRDefault="003E0BEB" w:rsidP="00472D83">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Критерием принятия решения о привлечении к ответственности</w:t>
      </w:r>
      <w:r w:rsidR="004C608C">
        <w:rPr>
          <w:rFonts w:ascii="Times New Roman" w:hAnsi="Times New Roman" w:cs="Times New Roman"/>
          <w:sz w:val="28"/>
          <w:szCs w:val="28"/>
        </w:rPr>
        <w:t xml:space="preserve"> является включение в декларацию</w:t>
      </w:r>
      <w:r w:rsidR="004C608C" w:rsidRPr="004C608C">
        <w:rPr>
          <w:rFonts w:ascii="Times New Roman" w:hAnsi="Times New Roman" w:cs="Times New Roman"/>
          <w:sz w:val="28"/>
          <w:szCs w:val="28"/>
        </w:rPr>
        <w:t xml:space="preserve"> </w:t>
      </w:r>
      <w:r w:rsidR="004C608C" w:rsidRPr="00472D83">
        <w:rPr>
          <w:rFonts w:ascii="Times New Roman" w:hAnsi="Times New Roman" w:cs="Times New Roman"/>
          <w:sz w:val="28"/>
          <w:szCs w:val="28"/>
        </w:rPr>
        <w:t>искаженных данных и (или) нарушение порядка и</w:t>
      </w:r>
      <w:r w:rsidR="004C608C">
        <w:rPr>
          <w:rFonts w:ascii="Times New Roman" w:hAnsi="Times New Roman" w:cs="Times New Roman"/>
          <w:sz w:val="28"/>
          <w:szCs w:val="28"/>
        </w:rPr>
        <w:t xml:space="preserve"> (или)</w:t>
      </w:r>
      <w:r w:rsidR="004C608C" w:rsidRPr="00472D83">
        <w:rPr>
          <w:rFonts w:ascii="Times New Roman" w:hAnsi="Times New Roman" w:cs="Times New Roman"/>
          <w:sz w:val="28"/>
          <w:szCs w:val="28"/>
        </w:rPr>
        <w:t xml:space="preserve"> срока при декларировании. </w:t>
      </w:r>
    </w:p>
    <w:p w:rsidR="00472D83" w:rsidRDefault="00472D83" w:rsidP="00472D83">
      <w:pPr>
        <w:widowControl/>
        <w:overflowPunct w:val="0"/>
        <w:ind w:firstLine="709"/>
        <w:textAlignment w:val="baseline"/>
        <w:rPr>
          <w:rFonts w:ascii="Times New Roman" w:hAnsi="Times New Roman" w:cs="Times New Roman"/>
          <w:sz w:val="28"/>
          <w:szCs w:val="28"/>
        </w:rPr>
      </w:pPr>
      <w:r w:rsidRPr="00472D83">
        <w:rPr>
          <w:rFonts w:ascii="Times New Roman" w:hAnsi="Times New Roman" w:cs="Times New Roman"/>
          <w:sz w:val="28"/>
          <w:szCs w:val="28"/>
        </w:rPr>
        <w:t>Результатом административной процедуры является привлечение декларанта к адм</w:t>
      </w:r>
      <w:r w:rsidR="00D82F39">
        <w:rPr>
          <w:rFonts w:ascii="Times New Roman" w:hAnsi="Times New Roman" w:cs="Times New Roman"/>
          <w:sz w:val="28"/>
          <w:szCs w:val="28"/>
        </w:rPr>
        <w:t>инистративной</w:t>
      </w:r>
      <w:r w:rsidRPr="00472D83">
        <w:rPr>
          <w:rFonts w:ascii="Times New Roman" w:hAnsi="Times New Roman" w:cs="Times New Roman"/>
          <w:sz w:val="28"/>
          <w:szCs w:val="28"/>
        </w:rPr>
        <w:t xml:space="preserve"> ответственности.</w:t>
      </w:r>
    </w:p>
    <w:p w:rsidR="004C608C" w:rsidRPr="007C4610" w:rsidRDefault="004C608C" w:rsidP="00472D83">
      <w:pPr>
        <w:widowControl/>
        <w:overflowPunct w:val="0"/>
        <w:ind w:firstLine="709"/>
        <w:textAlignment w:val="baseline"/>
        <w:rPr>
          <w:rFonts w:ascii="Times New Roman" w:hAnsi="Times New Roman" w:cs="Times New Roman"/>
          <w:sz w:val="28"/>
          <w:szCs w:val="28"/>
        </w:rPr>
      </w:pPr>
      <w:r w:rsidRPr="007C4610">
        <w:rPr>
          <w:rFonts w:ascii="Times New Roman" w:hAnsi="Times New Roman" w:cs="Times New Roman"/>
          <w:sz w:val="28"/>
          <w:szCs w:val="28"/>
        </w:rPr>
        <w:t>Фиксаци</w:t>
      </w:r>
      <w:r w:rsidR="00382328" w:rsidRPr="007C4610">
        <w:rPr>
          <w:rFonts w:ascii="Times New Roman" w:hAnsi="Times New Roman" w:cs="Times New Roman"/>
          <w:sz w:val="28"/>
          <w:szCs w:val="28"/>
        </w:rPr>
        <w:t>ей результата</w:t>
      </w:r>
      <w:r w:rsidR="007C4610" w:rsidRPr="007C4610">
        <w:rPr>
          <w:rFonts w:ascii="Times New Roman" w:hAnsi="Times New Roman" w:cs="Times New Roman"/>
          <w:sz w:val="28"/>
          <w:szCs w:val="28"/>
        </w:rPr>
        <w:t xml:space="preserve"> административной</w:t>
      </w:r>
      <w:r w:rsidR="00382328" w:rsidRPr="007C4610">
        <w:rPr>
          <w:rFonts w:ascii="Times New Roman" w:hAnsi="Times New Roman" w:cs="Times New Roman"/>
          <w:sz w:val="28"/>
          <w:szCs w:val="28"/>
        </w:rPr>
        <w:t xml:space="preserve"> процедуры является</w:t>
      </w:r>
      <w:r w:rsidRPr="007C4610">
        <w:rPr>
          <w:rFonts w:ascii="Times New Roman" w:hAnsi="Times New Roman" w:cs="Times New Roman"/>
          <w:sz w:val="28"/>
          <w:szCs w:val="28"/>
        </w:rPr>
        <w:t xml:space="preserve"> вынесение </w:t>
      </w:r>
      <w:r w:rsidR="00382328" w:rsidRPr="007C4610">
        <w:rPr>
          <w:rFonts w:ascii="Times New Roman" w:hAnsi="Times New Roman" w:cs="Times New Roman"/>
          <w:sz w:val="28"/>
          <w:szCs w:val="28"/>
        </w:rPr>
        <w:t xml:space="preserve">уполномоченным должностным лицом </w:t>
      </w:r>
      <w:r w:rsidRPr="007C4610">
        <w:rPr>
          <w:rFonts w:ascii="Times New Roman" w:hAnsi="Times New Roman" w:cs="Times New Roman"/>
          <w:sz w:val="28"/>
          <w:szCs w:val="28"/>
        </w:rPr>
        <w:t>постановлени</w:t>
      </w:r>
      <w:r w:rsidR="00382328" w:rsidRPr="007C4610">
        <w:rPr>
          <w:rFonts w:ascii="Times New Roman" w:hAnsi="Times New Roman" w:cs="Times New Roman"/>
          <w:sz w:val="28"/>
          <w:szCs w:val="28"/>
        </w:rPr>
        <w:t>я о привлечении к административной ответственности</w:t>
      </w:r>
      <w:r w:rsidR="007C4610" w:rsidRPr="007C4610">
        <w:rPr>
          <w:rFonts w:ascii="Times New Roman" w:hAnsi="Times New Roman" w:cs="Times New Roman"/>
          <w:sz w:val="28"/>
          <w:szCs w:val="28"/>
        </w:rPr>
        <w:t xml:space="preserve"> декларанта </w:t>
      </w:r>
      <w:r w:rsidR="00382328" w:rsidRPr="007C4610">
        <w:rPr>
          <w:rFonts w:ascii="Times New Roman" w:hAnsi="Times New Roman" w:cs="Times New Roman"/>
          <w:sz w:val="28"/>
          <w:szCs w:val="28"/>
        </w:rPr>
        <w:t xml:space="preserve"> по делу </w:t>
      </w:r>
      <w:r w:rsidR="007C4610" w:rsidRPr="007C4610">
        <w:rPr>
          <w:rFonts w:ascii="Times New Roman" w:hAnsi="Times New Roman" w:cs="Times New Roman"/>
          <w:sz w:val="28"/>
          <w:szCs w:val="28"/>
        </w:rPr>
        <w:t>об административном правонарушении.</w:t>
      </w:r>
    </w:p>
    <w:p w:rsidR="00D82F39" w:rsidRDefault="00D82F39" w:rsidP="00AA25C6">
      <w:pPr>
        <w:widowControl/>
        <w:overflowPunct w:val="0"/>
        <w:ind w:firstLine="709"/>
        <w:textAlignment w:val="baseline"/>
        <w:rPr>
          <w:rFonts w:ascii="Times New Roman" w:hAnsi="Times New Roman" w:cs="Times New Roman"/>
          <w:color w:val="FF0000"/>
          <w:sz w:val="28"/>
          <w:szCs w:val="28"/>
        </w:rPr>
      </w:pPr>
    </w:p>
    <w:p w:rsidR="007C4610" w:rsidRDefault="007C4610" w:rsidP="00AA25C6">
      <w:pPr>
        <w:widowControl/>
        <w:overflowPunct w:val="0"/>
        <w:ind w:firstLine="709"/>
        <w:textAlignment w:val="baseline"/>
        <w:rPr>
          <w:rFonts w:ascii="Times New Roman" w:hAnsi="Times New Roman" w:cs="Times New Roman"/>
          <w:color w:val="FF0000"/>
          <w:sz w:val="28"/>
          <w:szCs w:val="28"/>
        </w:rPr>
      </w:pPr>
    </w:p>
    <w:p w:rsidR="007C4610" w:rsidRDefault="007C4610" w:rsidP="00AA25C6">
      <w:pPr>
        <w:widowControl/>
        <w:overflowPunct w:val="0"/>
        <w:ind w:firstLine="709"/>
        <w:textAlignment w:val="baseline"/>
        <w:rPr>
          <w:rFonts w:ascii="Times New Roman" w:hAnsi="Times New Roman" w:cs="Times New Roman"/>
          <w:color w:val="FF0000"/>
          <w:sz w:val="28"/>
          <w:szCs w:val="28"/>
        </w:rPr>
      </w:pPr>
    </w:p>
    <w:p w:rsidR="007C4610" w:rsidRDefault="007C4610" w:rsidP="00AA25C6">
      <w:pPr>
        <w:widowControl/>
        <w:overflowPunct w:val="0"/>
        <w:ind w:firstLine="709"/>
        <w:textAlignment w:val="baseline"/>
        <w:rPr>
          <w:rFonts w:ascii="Times New Roman" w:hAnsi="Times New Roman" w:cs="Times New Roman"/>
          <w:color w:val="FF0000"/>
          <w:sz w:val="28"/>
          <w:szCs w:val="28"/>
        </w:rPr>
      </w:pPr>
    </w:p>
    <w:p w:rsidR="007C4610" w:rsidRPr="004C608C" w:rsidRDefault="007C4610" w:rsidP="00AA25C6">
      <w:pPr>
        <w:widowControl/>
        <w:overflowPunct w:val="0"/>
        <w:ind w:firstLine="709"/>
        <w:textAlignment w:val="baseline"/>
        <w:rPr>
          <w:rFonts w:ascii="Times New Roman" w:hAnsi="Times New Roman" w:cs="Times New Roman"/>
          <w:color w:val="FF0000"/>
          <w:sz w:val="28"/>
          <w:szCs w:val="28"/>
        </w:rPr>
      </w:pPr>
    </w:p>
    <w:p w:rsidR="00D82F39" w:rsidRPr="00D82F39" w:rsidRDefault="00D82F39" w:rsidP="00AA25C6">
      <w:pPr>
        <w:widowControl/>
        <w:overflowPunct w:val="0"/>
        <w:ind w:firstLine="0"/>
        <w:jc w:val="center"/>
        <w:textAlignment w:val="baseline"/>
        <w:rPr>
          <w:rFonts w:ascii="Times New Roman" w:hAnsi="Times New Roman" w:cs="Times New Roman"/>
          <w:b/>
          <w:sz w:val="28"/>
          <w:szCs w:val="28"/>
        </w:rPr>
      </w:pPr>
      <w:r w:rsidRPr="00D82F39">
        <w:rPr>
          <w:rFonts w:ascii="Times New Roman" w:hAnsi="Times New Roman" w:cs="Times New Roman"/>
          <w:b/>
          <w:sz w:val="28"/>
          <w:szCs w:val="28"/>
        </w:rPr>
        <w:t>3.3.3.</w:t>
      </w:r>
      <w:r w:rsidRPr="00D82F39">
        <w:rPr>
          <w:rFonts w:ascii="Times New Roman" w:hAnsi="Times New Roman" w:cs="Times New Roman"/>
          <w:sz w:val="28"/>
          <w:szCs w:val="28"/>
        </w:rPr>
        <w:t xml:space="preserve"> </w:t>
      </w:r>
      <w:r w:rsidRPr="00D82F39">
        <w:rPr>
          <w:rFonts w:ascii="Times New Roman" w:hAnsi="Times New Roman" w:cs="Times New Roman"/>
          <w:b/>
          <w:sz w:val="28"/>
          <w:szCs w:val="28"/>
        </w:rPr>
        <w:t>Проведение мероприятий, направленных</w:t>
      </w:r>
    </w:p>
    <w:p w:rsidR="00D82F39" w:rsidRDefault="00D82F39" w:rsidP="00AA25C6">
      <w:pPr>
        <w:widowControl/>
        <w:overflowPunct w:val="0"/>
        <w:ind w:firstLine="0"/>
        <w:jc w:val="center"/>
        <w:textAlignment w:val="baseline"/>
        <w:rPr>
          <w:rFonts w:ascii="Times New Roman" w:hAnsi="Times New Roman" w:cs="Times New Roman"/>
          <w:b/>
          <w:sz w:val="28"/>
          <w:szCs w:val="28"/>
        </w:rPr>
      </w:pPr>
      <w:r w:rsidRPr="00D82F39">
        <w:rPr>
          <w:rFonts w:ascii="Times New Roman" w:hAnsi="Times New Roman" w:cs="Times New Roman"/>
          <w:b/>
          <w:sz w:val="28"/>
          <w:szCs w:val="28"/>
        </w:rPr>
        <w:t>на профилактику нарушений обязательных требований</w:t>
      </w:r>
    </w:p>
    <w:p w:rsidR="00D82F39" w:rsidRDefault="00D82F39" w:rsidP="00AA25C6">
      <w:pPr>
        <w:widowControl/>
        <w:overflowPunct w:val="0"/>
        <w:ind w:firstLine="0"/>
        <w:jc w:val="center"/>
        <w:textAlignment w:val="baseline"/>
        <w:rPr>
          <w:rFonts w:ascii="Times New Roman" w:hAnsi="Times New Roman" w:cs="Times New Roman"/>
          <w:b/>
          <w:sz w:val="28"/>
          <w:szCs w:val="28"/>
        </w:rPr>
      </w:pPr>
    </w:p>
    <w:p w:rsidR="00D82F39" w:rsidRPr="00D82F39" w:rsidRDefault="00D82F39" w:rsidP="00AA25C6">
      <w:pPr>
        <w:widowControl/>
        <w:overflowPunct w:val="0"/>
        <w:ind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3.3.3.1. </w:t>
      </w:r>
      <w:r w:rsidRPr="00D82F39">
        <w:rPr>
          <w:rFonts w:ascii="Times New Roman" w:hAnsi="Times New Roman" w:cs="Times New Roman"/>
          <w:bCs/>
          <w:sz w:val="28"/>
          <w:szCs w:val="28"/>
        </w:rPr>
        <w:t>Руководитель административной процедуры – начальник управления.</w:t>
      </w:r>
    </w:p>
    <w:p w:rsidR="00D82F39" w:rsidRPr="00D82F39" w:rsidRDefault="00D82F39" w:rsidP="00AA25C6">
      <w:pPr>
        <w:widowControl/>
        <w:overflowPunct w:val="0"/>
        <w:ind w:firstLine="709"/>
        <w:textAlignment w:val="baseline"/>
        <w:rPr>
          <w:rFonts w:ascii="Times New Roman" w:hAnsi="Times New Roman" w:cs="Times New Roman"/>
          <w:bCs/>
          <w:sz w:val="28"/>
          <w:szCs w:val="28"/>
        </w:rPr>
      </w:pPr>
      <w:r w:rsidRPr="00D82F39">
        <w:rPr>
          <w:rFonts w:ascii="Times New Roman" w:hAnsi="Times New Roman" w:cs="Times New Roman"/>
          <w:bCs/>
          <w:sz w:val="28"/>
          <w:szCs w:val="28"/>
        </w:rPr>
        <w:t>Должностные лица управления, ответственные за исполнение административной процедуры − заместитель начальника управления – начальник отдела лицензирования и декларирования, специалисты отдела лицензирования и декларирования.</w:t>
      </w:r>
    </w:p>
    <w:p w:rsidR="00D82F39" w:rsidRPr="00D82F39" w:rsidRDefault="00D82F39">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3.3.3.2. </w:t>
      </w:r>
      <w:r w:rsidRPr="00D82F39">
        <w:rPr>
          <w:rFonts w:ascii="Times New Roman" w:hAnsi="Times New Roman" w:cs="Times New Roman"/>
          <w:sz w:val="28"/>
          <w:szCs w:val="28"/>
        </w:rPr>
        <w:t xml:space="preserve">Основанием проведения мероприятий, направленных на профилактику нарушений обязательных требований, является программа профилактики нарушений обязательных требований, утверждаемая приказом </w:t>
      </w:r>
      <w:r>
        <w:rPr>
          <w:rFonts w:ascii="Times New Roman" w:hAnsi="Times New Roman" w:cs="Times New Roman"/>
          <w:sz w:val="28"/>
          <w:szCs w:val="28"/>
        </w:rPr>
        <w:t>управления</w:t>
      </w:r>
      <w:r w:rsidRPr="00D82F39">
        <w:rPr>
          <w:rFonts w:ascii="Times New Roman" w:hAnsi="Times New Roman" w:cs="Times New Roman"/>
          <w:sz w:val="28"/>
          <w:szCs w:val="28"/>
        </w:rPr>
        <w:t xml:space="preserve"> ежегодно в срок до </w:t>
      </w:r>
      <w:r w:rsidR="00007AAA">
        <w:rPr>
          <w:rFonts w:ascii="Times New Roman" w:hAnsi="Times New Roman" w:cs="Times New Roman"/>
          <w:sz w:val="28"/>
          <w:szCs w:val="28"/>
        </w:rPr>
        <w:t>20</w:t>
      </w:r>
      <w:r w:rsidRPr="00D82F39">
        <w:rPr>
          <w:rFonts w:ascii="Times New Roman" w:hAnsi="Times New Roman" w:cs="Times New Roman"/>
          <w:sz w:val="28"/>
          <w:szCs w:val="28"/>
        </w:rPr>
        <w:t xml:space="preserve"> декабря года, предшествующего году проведения профилактических мероприятий.</w:t>
      </w:r>
    </w:p>
    <w:p w:rsidR="00D82F39" w:rsidRPr="00D82F39" w:rsidRDefault="00D82F39" w:rsidP="00D82F39">
      <w:pPr>
        <w:widowControl/>
        <w:overflowPunct w:val="0"/>
        <w:ind w:firstLine="709"/>
        <w:textAlignment w:val="baseline"/>
        <w:rPr>
          <w:rFonts w:ascii="Times New Roman" w:hAnsi="Times New Roman" w:cs="Times New Roman"/>
          <w:sz w:val="28"/>
          <w:szCs w:val="28"/>
        </w:rPr>
      </w:pPr>
      <w:r w:rsidRPr="00D82F39">
        <w:rPr>
          <w:rFonts w:ascii="Times New Roman" w:hAnsi="Times New Roman" w:cs="Times New Roman"/>
          <w:sz w:val="28"/>
          <w:szCs w:val="28"/>
        </w:rPr>
        <w:t>3.3.</w:t>
      </w:r>
      <w:r w:rsidR="00007AAA">
        <w:rPr>
          <w:rFonts w:ascii="Times New Roman" w:hAnsi="Times New Roman" w:cs="Times New Roman"/>
          <w:sz w:val="28"/>
          <w:szCs w:val="28"/>
        </w:rPr>
        <w:t>3.3.</w:t>
      </w:r>
      <w:r w:rsidRPr="00D82F39">
        <w:rPr>
          <w:rFonts w:ascii="Times New Roman" w:hAnsi="Times New Roman" w:cs="Times New Roman"/>
          <w:sz w:val="28"/>
          <w:szCs w:val="28"/>
        </w:rPr>
        <w:t xml:space="preserve"> В целях профилактики нарушений обязательных требований </w:t>
      </w:r>
      <w:r w:rsidR="00836EF0">
        <w:rPr>
          <w:rFonts w:ascii="Times New Roman" w:hAnsi="Times New Roman" w:cs="Times New Roman"/>
          <w:sz w:val="28"/>
          <w:szCs w:val="28"/>
        </w:rPr>
        <w:t>управление</w:t>
      </w:r>
      <w:r w:rsidRPr="00D82F39">
        <w:rPr>
          <w:rFonts w:ascii="Times New Roman" w:hAnsi="Times New Roman" w:cs="Times New Roman"/>
          <w:sz w:val="28"/>
          <w:szCs w:val="28"/>
        </w:rPr>
        <w:t>:</w:t>
      </w:r>
    </w:p>
    <w:p w:rsidR="00D82F39" w:rsidRPr="00D82F39" w:rsidRDefault="00D82F39" w:rsidP="00D82F39">
      <w:pPr>
        <w:widowControl/>
        <w:overflowPunct w:val="0"/>
        <w:ind w:firstLine="709"/>
        <w:textAlignment w:val="baseline"/>
        <w:rPr>
          <w:rFonts w:ascii="Times New Roman" w:hAnsi="Times New Roman" w:cs="Times New Roman"/>
          <w:sz w:val="28"/>
          <w:szCs w:val="28"/>
        </w:rPr>
      </w:pPr>
      <w:r w:rsidRPr="00D82F39">
        <w:rPr>
          <w:rFonts w:ascii="Times New Roman" w:hAnsi="Times New Roman" w:cs="Times New Roman"/>
          <w:sz w:val="28"/>
          <w:szCs w:val="28"/>
        </w:rPr>
        <w:t xml:space="preserve">1) обеспечивает размещение на официальном </w:t>
      </w:r>
      <w:r w:rsidR="00007AAA">
        <w:rPr>
          <w:rFonts w:ascii="Times New Roman" w:hAnsi="Times New Roman" w:cs="Times New Roman"/>
          <w:sz w:val="28"/>
          <w:szCs w:val="28"/>
        </w:rPr>
        <w:t>сайте управления</w:t>
      </w:r>
      <w:r w:rsidRPr="00D82F39">
        <w:rPr>
          <w:rFonts w:ascii="Times New Roman" w:hAnsi="Times New Roman" w:cs="Times New Roman"/>
          <w:sz w:val="28"/>
          <w:szCs w:val="28"/>
        </w:rPr>
        <w:t xml:space="preserve"> переч</w:t>
      </w:r>
      <w:r w:rsidR="00836EF0">
        <w:rPr>
          <w:rFonts w:ascii="Times New Roman" w:hAnsi="Times New Roman" w:cs="Times New Roman"/>
          <w:sz w:val="28"/>
          <w:szCs w:val="28"/>
        </w:rPr>
        <w:t>ень</w:t>
      </w:r>
      <w:r w:rsidRPr="00D82F39">
        <w:rPr>
          <w:rFonts w:ascii="Times New Roman" w:hAnsi="Times New Roman" w:cs="Times New Roman"/>
          <w:sz w:val="28"/>
          <w:szCs w:val="28"/>
        </w:rPr>
        <w:t xml:space="preserve"> нормативных правовых актов или их отдельных частей, содержащих требования к порядку представления деклараций, оценка соблюдения которых является предметом регионального государственного контроля в области розничной продажи алкогольной и спиртосодержащей продукции, а также текстов соответствующих нормативных правовых актов</w:t>
      </w:r>
      <w:r w:rsidR="003B6396">
        <w:rPr>
          <w:rFonts w:ascii="Times New Roman" w:hAnsi="Times New Roman" w:cs="Times New Roman"/>
          <w:sz w:val="28"/>
          <w:szCs w:val="28"/>
        </w:rPr>
        <w:t xml:space="preserve"> или активных гиперссылок</w:t>
      </w:r>
      <w:r w:rsidRPr="00D82F39">
        <w:rPr>
          <w:rFonts w:ascii="Times New Roman" w:hAnsi="Times New Roman" w:cs="Times New Roman"/>
          <w:sz w:val="28"/>
          <w:szCs w:val="28"/>
        </w:rPr>
        <w:t>;</w:t>
      </w:r>
    </w:p>
    <w:p w:rsidR="00D82F39" w:rsidRDefault="00D82F39" w:rsidP="00D82F39">
      <w:pPr>
        <w:widowControl/>
        <w:overflowPunct w:val="0"/>
        <w:ind w:firstLine="709"/>
        <w:textAlignment w:val="baseline"/>
        <w:rPr>
          <w:rFonts w:ascii="Times New Roman" w:hAnsi="Times New Roman" w:cs="Times New Roman"/>
          <w:sz w:val="28"/>
          <w:szCs w:val="28"/>
        </w:rPr>
      </w:pPr>
      <w:r w:rsidRPr="00D82F39">
        <w:rPr>
          <w:rFonts w:ascii="Times New Roman" w:hAnsi="Times New Roman" w:cs="Times New Roman"/>
          <w:sz w:val="28"/>
          <w:szCs w:val="28"/>
        </w:rPr>
        <w:t xml:space="preserve">2) осуществляет информирование декларантов по вопросам соблюдения требований к порядку представления деклараций, в том числе посредством разработки и опубликования руководств по соблюдению требований к порядку представления деклараций, проведения разъяснительной работы в средствах массовой информации и иными способами. В случае изменения требований к порядку представления деклараций должностные лица </w:t>
      </w:r>
      <w:r w:rsidR="003B6396">
        <w:rPr>
          <w:rFonts w:ascii="Times New Roman" w:hAnsi="Times New Roman" w:cs="Times New Roman"/>
          <w:sz w:val="28"/>
          <w:szCs w:val="28"/>
        </w:rPr>
        <w:t>управления</w:t>
      </w:r>
      <w:r w:rsidRPr="00D82F39">
        <w:rPr>
          <w:rFonts w:ascii="Times New Roman" w:hAnsi="Times New Roman" w:cs="Times New Roman"/>
          <w:sz w:val="28"/>
          <w:szCs w:val="28"/>
        </w:rPr>
        <w:t xml:space="preserve"> подготавливают и распространяют информацию о содержании новых нормативных правовых актов, устанавливающих требования к порядку представления деклараций, внесенных изменениях в действующие акты, информацию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к порядку представления деклараций;</w:t>
      </w:r>
    </w:p>
    <w:p w:rsidR="004C608C" w:rsidRPr="007C4610" w:rsidRDefault="007C4610" w:rsidP="00D82F39">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7C4610">
        <w:rPr>
          <w:rFonts w:ascii="Times New Roman" w:hAnsi="Times New Roman" w:cs="Times New Roman"/>
          <w:sz w:val="28"/>
          <w:szCs w:val="28"/>
        </w:rPr>
        <w:t>в</w:t>
      </w:r>
      <w:r w:rsidR="004C608C" w:rsidRPr="007C4610">
        <w:rPr>
          <w:rFonts w:ascii="Times New Roman" w:hAnsi="Times New Roman" w:cs="Times New Roman"/>
          <w:sz w:val="28"/>
          <w:szCs w:val="28"/>
        </w:rPr>
        <w:t>ыда</w:t>
      </w:r>
      <w:r>
        <w:rPr>
          <w:rFonts w:ascii="Times New Roman" w:hAnsi="Times New Roman" w:cs="Times New Roman"/>
          <w:sz w:val="28"/>
          <w:szCs w:val="28"/>
        </w:rPr>
        <w:t>ет</w:t>
      </w:r>
      <w:r w:rsidR="004C608C" w:rsidRPr="007C4610">
        <w:rPr>
          <w:rFonts w:ascii="Times New Roman" w:hAnsi="Times New Roman" w:cs="Times New Roman"/>
          <w:sz w:val="28"/>
          <w:szCs w:val="28"/>
        </w:rPr>
        <w:t xml:space="preserve"> предостережени</w:t>
      </w:r>
      <w:r>
        <w:rPr>
          <w:rFonts w:ascii="Times New Roman" w:hAnsi="Times New Roman" w:cs="Times New Roman"/>
          <w:sz w:val="28"/>
          <w:szCs w:val="28"/>
        </w:rPr>
        <w:t>я</w:t>
      </w:r>
      <w:r w:rsidRPr="007C4610">
        <w:rPr>
          <w:rFonts w:ascii="Times New Roman" w:hAnsi="Times New Roman" w:cs="Times New Roman"/>
          <w:sz w:val="28"/>
          <w:szCs w:val="28"/>
        </w:rPr>
        <w:t xml:space="preserve"> о недопустимости нарушения обязательных требований</w:t>
      </w:r>
      <w:r w:rsidR="004B6927">
        <w:rPr>
          <w:rFonts w:ascii="Times New Roman" w:hAnsi="Times New Roman" w:cs="Times New Roman"/>
          <w:sz w:val="28"/>
          <w:szCs w:val="28"/>
        </w:rPr>
        <w:t>;</w:t>
      </w:r>
    </w:p>
    <w:p w:rsidR="00D82F39" w:rsidRPr="00D82F39" w:rsidRDefault="007C4610" w:rsidP="00D82F39">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lastRenderedPageBreak/>
        <w:t>4</w:t>
      </w:r>
      <w:r w:rsidR="00D82F39" w:rsidRPr="00D82F39">
        <w:rPr>
          <w:rFonts w:ascii="Times New Roman" w:hAnsi="Times New Roman" w:cs="Times New Roman"/>
          <w:sz w:val="28"/>
          <w:szCs w:val="28"/>
        </w:rPr>
        <w:t>) обеспечивает регулярное (не реже одного раза в год) обобщение практики по осуществлению государственного контроля и размещение на официальном портале соответствующих обобщений;</w:t>
      </w:r>
    </w:p>
    <w:p w:rsidR="00D82F39" w:rsidRPr="00D82F39" w:rsidRDefault="007C4610" w:rsidP="00D82F39">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5</w:t>
      </w:r>
      <w:r w:rsidR="00D82F39" w:rsidRPr="00D82F39">
        <w:rPr>
          <w:rFonts w:ascii="Times New Roman" w:hAnsi="Times New Roman" w:cs="Times New Roman"/>
          <w:sz w:val="28"/>
          <w:szCs w:val="28"/>
        </w:rPr>
        <w:t xml:space="preserve">) обеспечивает обобщение практики осуществления регионального государственного контроля в области розничной продажи алкогольной и спиртосодержащей продукции на территории </w:t>
      </w:r>
      <w:r w:rsidR="003B6396">
        <w:rPr>
          <w:rFonts w:ascii="Times New Roman" w:hAnsi="Times New Roman" w:cs="Times New Roman"/>
          <w:sz w:val="28"/>
          <w:szCs w:val="28"/>
        </w:rPr>
        <w:t>Брянской</w:t>
      </w:r>
      <w:r w:rsidR="00D82F39" w:rsidRPr="00D82F39">
        <w:rPr>
          <w:rFonts w:ascii="Times New Roman" w:hAnsi="Times New Roman" w:cs="Times New Roman"/>
          <w:sz w:val="28"/>
          <w:szCs w:val="28"/>
        </w:rPr>
        <w:t xml:space="preserve"> области и размещение на официальном </w:t>
      </w:r>
      <w:r w:rsidR="003B6396">
        <w:rPr>
          <w:rFonts w:ascii="Times New Roman" w:hAnsi="Times New Roman" w:cs="Times New Roman"/>
          <w:sz w:val="28"/>
          <w:szCs w:val="28"/>
        </w:rPr>
        <w:t>сайте управления</w:t>
      </w:r>
      <w:r w:rsidR="00D82F39" w:rsidRPr="00D82F39">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декларантами в целях недопущения таких нарушений</w:t>
      </w:r>
      <w:r w:rsidR="00836EF0">
        <w:rPr>
          <w:rFonts w:ascii="Times New Roman" w:hAnsi="Times New Roman" w:cs="Times New Roman"/>
          <w:sz w:val="28"/>
          <w:szCs w:val="28"/>
        </w:rPr>
        <w:t>.</w:t>
      </w:r>
    </w:p>
    <w:p w:rsidR="00D82F39" w:rsidRPr="00D82F39" w:rsidRDefault="003B6396" w:rsidP="00D82F39">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3.3.3.4. </w:t>
      </w:r>
      <w:r w:rsidR="00D82F39" w:rsidRPr="00D82F39">
        <w:rPr>
          <w:rFonts w:ascii="Times New Roman" w:hAnsi="Times New Roman" w:cs="Times New Roman"/>
          <w:sz w:val="28"/>
          <w:szCs w:val="28"/>
        </w:rPr>
        <w:t>Срок исполнения административной процедуры - постоянно.</w:t>
      </w:r>
    </w:p>
    <w:p w:rsidR="00B85F7B" w:rsidRDefault="00B85F7B" w:rsidP="00AA25C6">
      <w:pPr>
        <w:widowControl/>
        <w:overflowPunct w:val="0"/>
        <w:ind w:firstLine="709"/>
        <w:textAlignment w:val="baseline"/>
        <w:rPr>
          <w:rFonts w:ascii="Times New Roman" w:hAnsi="Times New Roman" w:cs="Times New Roman"/>
          <w:sz w:val="28"/>
          <w:szCs w:val="28"/>
        </w:rPr>
      </w:pPr>
    </w:p>
    <w:p w:rsidR="00B85F7B" w:rsidRPr="00B85F7B" w:rsidRDefault="00B85F7B" w:rsidP="00AA25C6">
      <w:pPr>
        <w:widowControl/>
        <w:overflowPunct w:val="0"/>
        <w:ind w:firstLine="0"/>
        <w:jc w:val="center"/>
        <w:textAlignment w:val="baseline"/>
        <w:rPr>
          <w:rFonts w:ascii="Times New Roman" w:hAnsi="Times New Roman" w:cs="Times New Roman"/>
          <w:b/>
          <w:bCs/>
          <w:sz w:val="28"/>
          <w:szCs w:val="28"/>
        </w:rPr>
      </w:pPr>
      <w:r w:rsidRPr="00B85F7B">
        <w:rPr>
          <w:rFonts w:ascii="Times New Roman" w:hAnsi="Times New Roman" w:cs="Times New Roman"/>
          <w:b/>
          <w:bCs/>
          <w:sz w:val="28"/>
          <w:szCs w:val="28"/>
        </w:rPr>
        <w:t>IV. Порядок и формы контроля за осуществлением государственного контроля (надзора)</w:t>
      </w:r>
    </w:p>
    <w:p w:rsidR="00B85F7B" w:rsidRPr="00B85F7B" w:rsidRDefault="00B85F7B" w:rsidP="00B85F7B">
      <w:pPr>
        <w:widowControl/>
        <w:overflowPunct w:val="0"/>
        <w:ind w:firstLine="709"/>
        <w:textAlignment w:val="baseline"/>
        <w:rPr>
          <w:rFonts w:ascii="Times New Roman" w:hAnsi="Times New Roman" w:cs="Times New Roman"/>
          <w:sz w:val="28"/>
          <w:szCs w:val="28"/>
        </w:rPr>
      </w:pPr>
    </w:p>
    <w:p w:rsidR="00B85F7B" w:rsidRDefault="00B85F7B" w:rsidP="00AA25C6">
      <w:pPr>
        <w:widowControl/>
        <w:overflowPunct w:val="0"/>
        <w:ind w:firstLine="0"/>
        <w:jc w:val="center"/>
        <w:textAlignment w:val="baseline"/>
        <w:rPr>
          <w:rFonts w:ascii="Times New Roman" w:hAnsi="Times New Roman" w:cs="Times New Roman"/>
          <w:b/>
          <w:bCs/>
          <w:sz w:val="28"/>
          <w:szCs w:val="28"/>
        </w:rPr>
      </w:pPr>
      <w:r w:rsidRPr="00B85F7B">
        <w:rPr>
          <w:rFonts w:ascii="Times New Roman" w:hAnsi="Times New Roman" w:cs="Times New Roman"/>
          <w:b/>
          <w:bCs/>
          <w:sz w:val="28"/>
          <w:szCs w:val="28"/>
        </w:rPr>
        <w:t xml:space="preserve">4.1. </w:t>
      </w:r>
      <w:r>
        <w:rPr>
          <w:rFonts w:ascii="Times New Roman" w:hAnsi="Times New Roman" w:cs="Times New Roman"/>
          <w:b/>
          <w:bCs/>
          <w:sz w:val="28"/>
          <w:szCs w:val="28"/>
        </w:rPr>
        <w:t xml:space="preserve">Порядок </w:t>
      </w:r>
      <w:r w:rsidRPr="00B85F7B">
        <w:rPr>
          <w:rFonts w:ascii="Times New Roman" w:hAnsi="Times New Roman" w:cs="Times New Roman"/>
          <w:b/>
          <w:bCs/>
          <w:sz w:val="28"/>
          <w:szCs w:val="28"/>
        </w:rPr>
        <w:t>осуществления текущего контроля за соблюдением и исполнением должностными лицами органа контроля положений административного регламента, федерального законодательства и законодательства Брянской области, устанавливающих требования к осуществлению регионального государственного контроля (надзора), а</w:t>
      </w:r>
      <w:r>
        <w:rPr>
          <w:rFonts w:ascii="Times New Roman" w:hAnsi="Times New Roman" w:cs="Times New Roman"/>
          <w:b/>
          <w:bCs/>
          <w:sz w:val="28"/>
          <w:szCs w:val="28"/>
        </w:rPr>
        <w:t xml:space="preserve"> также за принятием ими решений</w:t>
      </w:r>
    </w:p>
    <w:p w:rsidR="00B85F7B" w:rsidRDefault="00B85F7B" w:rsidP="00AA25C6">
      <w:pPr>
        <w:widowControl/>
        <w:overflowPunct w:val="0"/>
        <w:ind w:firstLine="0"/>
        <w:jc w:val="center"/>
        <w:textAlignment w:val="baseline"/>
        <w:rPr>
          <w:rFonts w:ascii="Times New Roman" w:hAnsi="Times New Roman" w:cs="Times New Roman"/>
          <w:b/>
          <w:bCs/>
          <w:sz w:val="28"/>
          <w:szCs w:val="28"/>
        </w:rPr>
      </w:pPr>
    </w:p>
    <w:p w:rsidR="00C153B6" w:rsidRPr="00AA25C6" w:rsidRDefault="00C153B6" w:rsidP="00AA25C6">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 xml:space="preserve">Текущий контроль за соблюдением и исполнением государственной функции ответственным должностным лицом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w:t>
      </w:r>
      <w:r>
        <w:rPr>
          <w:rFonts w:ascii="Times New Roman" w:hAnsi="Times New Roman" w:cs="Times New Roman"/>
          <w:bCs/>
          <w:sz w:val="28"/>
          <w:szCs w:val="28"/>
        </w:rPr>
        <w:t>управления</w:t>
      </w:r>
      <w:r w:rsidRPr="00AA25C6">
        <w:rPr>
          <w:rFonts w:ascii="Times New Roman" w:hAnsi="Times New Roman" w:cs="Times New Roman"/>
          <w:bCs/>
          <w:sz w:val="28"/>
          <w:szCs w:val="28"/>
        </w:rPr>
        <w:t xml:space="preserve"> осуществляет его непосредственный руководитель.</w:t>
      </w:r>
    </w:p>
    <w:p w:rsidR="00C153B6" w:rsidRPr="00AA25C6" w:rsidRDefault="00C153B6" w:rsidP="00AA25C6">
      <w:pPr>
        <w:widowControl/>
        <w:overflowPunct w:val="0"/>
        <w:ind w:firstLine="709"/>
        <w:textAlignment w:val="baseline"/>
        <w:rPr>
          <w:rFonts w:ascii="Times New Roman" w:hAnsi="Times New Roman" w:cs="Times New Roman"/>
          <w:bCs/>
          <w:sz w:val="28"/>
          <w:szCs w:val="28"/>
        </w:rPr>
      </w:pPr>
      <w:r w:rsidRPr="00AA25C6">
        <w:rPr>
          <w:rFonts w:ascii="Times New Roman" w:hAnsi="Times New Roman" w:cs="Times New Roman"/>
          <w:bCs/>
          <w:sz w:val="28"/>
          <w:szCs w:val="28"/>
        </w:rPr>
        <w:t xml:space="preserve">Проверка полноты и качества исполнения </w:t>
      </w:r>
      <w:r>
        <w:rPr>
          <w:rFonts w:ascii="Times New Roman" w:hAnsi="Times New Roman" w:cs="Times New Roman"/>
          <w:bCs/>
          <w:sz w:val="28"/>
          <w:szCs w:val="28"/>
        </w:rPr>
        <w:t>управлением</w:t>
      </w:r>
      <w:r w:rsidRPr="00AA25C6">
        <w:rPr>
          <w:rFonts w:ascii="Times New Roman" w:hAnsi="Times New Roman" w:cs="Times New Roman"/>
          <w:bCs/>
          <w:sz w:val="28"/>
          <w:szCs w:val="28"/>
        </w:rPr>
        <w:t xml:space="preserve"> государственной функции осуществляется в форме проведения проверок не реже одного раза в три года.</w:t>
      </w:r>
    </w:p>
    <w:p w:rsidR="00B85F7B" w:rsidRPr="00AA25C6" w:rsidRDefault="00B85F7B" w:rsidP="00AA25C6">
      <w:pPr>
        <w:widowControl/>
        <w:overflowPunct w:val="0"/>
        <w:ind w:firstLine="709"/>
        <w:textAlignment w:val="baseline"/>
        <w:rPr>
          <w:rFonts w:ascii="Times New Roman" w:hAnsi="Times New Roman" w:cs="Times New Roman"/>
          <w:bCs/>
          <w:sz w:val="28"/>
          <w:szCs w:val="28"/>
        </w:rPr>
      </w:pPr>
    </w:p>
    <w:p w:rsidR="00C153B6" w:rsidRPr="00C153B6" w:rsidRDefault="00C153B6" w:rsidP="00AA25C6">
      <w:pPr>
        <w:widowControl/>
        <w:overflowPunct w:val="0"/>
        <w:ind w:firstLine="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4.2. П</w:t>
      </w:r>
      <w:r w:rsidRPr="00C153B6">
        <w:rPr>
          <w:rFonts w:ascii="Times New Roman" w:hAnsi="Times New Roman" w:cs="Times New Roman"/>
          <w:b/>
          <w:bCs/>
          <w:sz w:val="28"/>
          <w:szCs w:val="28"/>
        </w:rPr>
        <w:t>орядок и периодичность осуществления плановых и внеплановых проверок полноты и качества осуществления регионального государственного контроля (надзора), в том числе порядок и формы контроля за полнотой и качеством осуществления регионального государственного контроля (надзора)</w:t>
      </w:r>
    </w:p>
    <w:p w:rsidR="00B85F7B" w:rsidRPr="00B85F7B" w:rsidRDefault="00B85F7B" w:rsidP="00AA25C6">
      <w:pPr>
        <w:widowControl/>
        <w:overflowPunct w:val="0"/>
        <w:ind w:firstLine="709"/>
        <w:jc w:val="center"/>
        <w:textAlignment w:val="baseline"/>
        <w:rPr>
          <w:rFonts w:ascii="Times New Roman" w:hAnsi="Times New Roman" w:cs="Times New Roman"/>
          <w:b/>
          <w:bCs/>
          <w:sz w:val="28"/>
          <w:szCs w:val="28"/>
        </w:rPr>
      </w:pPr>
    </w:p>
    <w:p w:rsidR="00C153B6" w:rsidRPr="00C153B6" w:rsidRDefault="00C153B6" w:rsidP="00AA25C6">
      <w:pPr>
        <w:widowControl/>
        <w:overflowPunct w:val="0"/>
        <w:ind w:firstLine="709"/>
        <w:textAlignment w:val="baseline"/>
        <w:rPr>
          <w:rFonts w:ascii="Times New Roman" w:hAnsi="Times New Roman" w:cs="Times New Roman"/>
          <w:sz w:val="28"/>
          <w:szCs w:val="28"/>
        </w:rPr>
      </w:pPr>
      <w:r w:rsidRPr="00C153B6">
        <w:rPr>
          <w:rFonts w:ascii="Times New Roman" w:hAnsi="Times New Roman" w:cs="Times New Roman"/>
          <w:sz w:val="28"/>
          <w:szCs w:val="28"/>
        </w:rPr>
        <w:t xml:space="preserve">Проверки могут быть плановыми (осуществляются на основании плана проверок, утверждаемого </w:t>
      </w:r>
      <w:r>
        <w:rPr>
          <w:rFonts w:ascii="Times New Roman" w:hAnsi="Times New Roman" w:cs="Times New Roman"/>
          <w:sz w:val="28"/>
          <w:szCs w:val="28"/>
        </w:rPr>
        <w:t>начальником управления</w:t>
      </w:r>
      <w:r w:rsidRPr="00C153B6">
        <w:rPr>
          <w:rFonts w:ascii="Times New Roman" w:hAnsi="Times New Roman" w:cs="Times New Roman"/>
          <w:sz w:val="28"/>
          <w:szCs w:val="28"/>
        </w:rPr>
        <w:t xml:space="preserve">) и внеплановыми (осуществляются при выявлении фактов нарушения должностными лицами </w:t>
      </w:r>
      <w:r>
        <w:rPr>
          <w:rFonts w:ascii="Times New Roman" w:hAnsi="Times New Roman" w:cs="Times New Roman"/>
          <w:sz w:val="28"/>
          <w:szCs w:val="28"/>
        </w:rPr>
        <w:t>управления</w:t>
      </w:r>
      <w:r w:rsidRPr="00C153B6">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w:t>
      </w:r>
      <w:r w:rsidRPr="00C153B6">
        <w:rPr>
          <w:rFonts w:ascii="Times New Roman" w:hAnsi="Times New Roman" w:cs="Times New Roman"/>
          <w:sz w:val="28"/>
          <w:szCs w:val="28"/>
        </w:rPr>
        <w:lastRenderedPageBreak/>
        <w:t xml:space="preserve">государственной функции, а также по жалобам заинтересованных лиц на действия (бездействие) должностных лиц </w:t>
      </w:r>
      <w:r>
        <w:rPr>
          <w:rFonts w:ascii="Times New Roman" w:hAnsi="Times New Roman" w:cs="Times New Roman"/>
          <w:sz w:val="28"/>
          <w:szCs w:val="28"/>
        </w:rPr>
        <w:t>управления</w:t>
      </w:r>
      <w:r w:rsidRPr="00C153B6">
        <w:rPr>
          <w:rFonts w:ascii="Times New Roman" w:hAnsi="Times New Roman" w:cs="Times New Roman"/>
          <w:sz w:val="28"/>
          <w:szCs w:val="28"/>
        </w:rPr>
        <w:t>).</w:t>
      </w:r>
    </w:p>
    <w:p w:rsidR="00C153B6" w:rsidRPr="00C153B6" w:rsidRDefault="00C153B6" w:rsidP="00AA25C6">
      <w:pPr>
        <w:widowControl/>
        <w:overflowPunct w:val="0"/>
        <w:ind w:firstLine="709"/>
        <w:textAlignment w:val="baseline"/>
        <w:rPr>
          <w:rFonts w:ascii="Times New Roman" w:hAnsi="Times New Roman" w:cs="Times New Roman"/>
          <w:sz w:val="28"/>
          <w:szCs w:val="28"/>
        </w:rPr>
      </w:pPr>
      <w:r w:rsidRPr="00C153B6">
        <w:rPr>
          <w:rFonts w:ascii="Times New Roman" w:hAnsi="Times New Roman" w:cs="Times New Roman"/>
          <w:sz w:val="28"/>
          <w:szCs w:val="28"/>
        </w:rPr>
        <w:t xml:space="preserve">Плановая проверка полноты и качества исполнения </w:t>
      </w:r>
      <w:r>
        <w:rPr>
          <w:rFonts w:ascii="Times New Roman" w:hAnsi="Times New Roman" w:cs="Times New Roman"/>
          <w:sz w:val="28"/>
          <w:szCs w:val="28"/>
        </w:rPr>
        <w:t>управлением</w:t>
      </w:r>
      <w:r w:rsidRPr="00C153B6">
        <w:rPr>
          <w:rFonts w:ascii="Times New Roman" w:hAnsi="Times New Roman" w:cs="Times New Roman"/>
          <w:sz w:val="28"/>
          <w:szCs w:val="28"/>
        </w:rPr>
        <w:t xml:space="preserve"> государственной функции в плановом порядке осуществляется в соответствии с планом проверок, утвержденным </w:t>
      </w:r>
      <w:r>
        <w:rPr>
          <w:rFonts w:ascii="Times New Roman" w:hAnsi="Times New Roman" w:cs="Times New Roman"/>
          <w:sz w:val="28"/>
          <w:szCs w:val="28"/>
        </w:rPr>
        <w:t>начальником управления</w:t>
      </w:r>
      <w:r w:rsidRPr="00C153B6">
        <w:rPr>
          <w:rFonts w:ascii="Times New Roman" w:hAnsi="Times New Roman" w:cs="Times New Roman"/>
          <w:sz w:val="28"/>
          <w:szCs w:val="28"/>
        </w:rPr>
        <w:t xml:space="preserve">, внеплановая - по решению </w:t>
      </w:r>
      <w:r>
        <w:rPr>
          <w:rFonts w:ascii="Times New Roman" w:hAnsi="Times New Roman" w:cs="Times New Roman"/>
          <w:sz w:val="28"/>
          <w:szCs w:val="28"/>
        </w:rPr>
        <w:t>начальника управления</w:t>
      </w:r>
      <w:r w:rsidRPr="00C153B6">
        <w:rPr>
          <w:rFonts w:ascii="Times New Roman" w:hAnsi="Times New Roman" w:cs="Times New Roman"/>
          <w:sz w:val="28"/>
          <w:szCs w:val="28"/>
        </w:rPr>
        <w:t xml:space="preserve">, в случае поступления данных о грубом нарушении требований Федерального </w:t>
      </w:r>
      <w:hyperlink r:id="rId92" w:history="1">
        <w:r w:rsidRPr="00AA25C6">
          <w:rPr>
            <w:rStyle w:val="affffe"/>
            <w:rFonts w:ascii="Times New Roman" w:hAnsi="Times New Roman" w:cs="Times New Roman"/>
            <w:color w:val="auto"/>
            <w:sz w:val="28"/>
            <w:szCs w:val="28"/>
            <w:u w:val="none"/>
          </w:rPr>
          <w:t>закона</w:t>
        </w:r>
      </w:hyperlink>
      <w:r w:rsidRPr="00C153B6">
        <w:rPr>
          <w:rFonts w:ascii="Times New Roman" w:hAnsi="Times New Roman" w:cs="Times New Roman"/>
          <w:sz w:val="28"/>
          <w:szCs w:val="28"/>
        </w:rPr>
        <w:t xml:space="preserve"> № 294-ФЗ должностными лицами </w:t>
      </w:r>
      <w:r>
        <w:rPr>
          <w:rFonts w:ascii="Times New Roman" w:hAnsi="Times New Roman" w:cs="Times New Roman"/>
          <w:sz w:val="28"/>
          <w:szCs w:val="28"/>
        </w:rPr>
        <w:t>управления</w:t>
      </w:r>
      <w:r w:rsidRPr="00C153B6">
        <w:rPr>
          <w:rFonts w:ascii="Times New Roman" w:hAnsi="Times New Roman" w:cs="Times New Roman"/>
          <w:sz w:val="28"/>
          <w:szCs w:val="28"/>
        </w:rPr>
        <w:t>.</w:t>
      </w:r>
    </w:p>
    <w:p w:rsidR="00C153B6" w:rsidRDefault="00C153B6" w:rsidP="00AA25C6">
      <w:pPr>
        <w:widowControl/>
        <w:overflowPunct w:val="0"/>
        <w:ind w:firstLine="709"/>
        <w:textAlignment w:val="baseline"/>
        <w:rPr>
          <w:rFonts w:ascii="Times New Roman" w:hAnsi="Times New Roman" w:cs="Times New Roman"/>
          <w:sz w:val="28"/>
          <w:szCs w:val="28"/>
        </w:rPr>
      </w:pPr>
      <w:r w:rsidRPr="00C153B6">
        <w:rPr>
          <w:rFonts w:ascii="Times New Roman" w:hAnsi="Times New Roman" w:cs="Times New Roman"/>
          <w:sz w:val="28"/>
          <w:szCs w:val="28"/>
        </w:rPr>
        <w:t xml:space="preserve">Для осуществления контроля за исполнением государственной функции граждане и их объединения имеют право направлять в </w:t>
      </w:r>
      <w:r w:rsidR="00150ADB">
        <w:rPr>
          <w:rFonts w:ascii="Times New Roman" w:hAnsi="Times New Roman" w:cs="Times New Roman"/>
          <w:sz w:val="28"/>
          <w:szCs w:val="28"/>
        </w:rPr>
        <w:t>управление</w:t>
      </w:r>
      <w:r w:rsidRPr="00C153B6">
        <w:rPr>
          <w:rFonts w:ascii="Times New Roman" w:hAnsi="Times New Roman" w:cs="Times New Roman"/>
          <w:sz w:val="28"/>
          <w:szCs w:val="28"/>
        </w:rPr>
        <w:t xml:space="preserve">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административного регламента, и иных нормативных правовых актов.</w:t>
      </w:r>
    </w:p>
    <w:p w:rsidR="00150ADB" w:rsidRDefault="00150ADB" w:rsidP="00AA25C6">
      <w:pPr>
        <w:widowControl/>
        <w:overflowPunct w:val="0"/>
        <w:ind w:firstLine="709"/>
        <w:textAlignment w:val="baseline"/>
        <w:rPr>
          <w:rFonts w:ascii="Times New Roman" w:hAnsi="Times New Roman" w:cs="Times New Roman"/>
          <w:sz w:val="28"/>
          <w:szCs w:val="28"/>
        </w:rPr>
      </w:pPr>
    </w:p>
    <w:p w:rsidR="0041798E" w:rsidRPr="0041798E" w:rsidRDefault="00A14628" w:rsidP="00AA25C6">
      <w:pPr>
        <w:widowControl/>
        <w:overflowPunct w:val="0"/>
        <w:ind w:firstLine="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4.3.</w:t>
      </w:r>
      <w:r w:rsidR="0041798E" w:rsidRPr="0041798E">
        <w:rPr>
          <w:rFonts w:ascii="Times New Roman" w:hAnsi="Times New Roman" w:cs="Times New Roman"/>
          <w:b/>
          <w:bCs/>
          <w:sz w:val="28"/>
          <w:szCs w:val="28"/>
        </w:rPr>
        <w:t xml:space="preserve"> Ответственность должностных лиц органа государственного контроля за решения и действия (бездействие), принимаемые (осуществляемые) ими в ходе осуществлении регионального государственного контроля (надзора)</w:t>
      </w:r>
    </w:p>
    <w:p w:rsidR="0041798E" w:rsidRPr="0041798E" w:rsidRDefault="0041798E" w:rsidP="0041798E">
      <w:pPr>
        <w:widowControl/>
        <w:overflowPunct w:val="0"/>
        <w:ind w:firstLine="709"/>
        <w:textAlignment w:val="baseline"/>
        <w:rPr>
          <w:rFonts w:ascii="Times New Roman" w:hAnsi="Times New Roman" w:cs="Times New Roman"/>
          <w:b/>
          <w:bCs/>
          <w:sz w:val="28"/>
          <w:szCs w:val="28"/>
        </w:rPr>
      </w:pP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Должностные лица </w:t>
      </w:r>
      <w:r>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в случае ненадлежащего исполнения полномочий по исполнению государственной функции, совершения противоправных действий (бездействия) при проведении государственного контроля (надзора) привлекаются к ответственности в порядке, установленном законодательством Российской Федерации.</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виновные должностные лица управления несут персональную ответственность за решения и действия (бездействие), принимаемые (осуществляемые) ими в ходе исполнения государственной функции.</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Должностные лица </w:t>
      </w:r>
      <w:r>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несут дисциплинарную ответственность за решения и действия (бездействие), принимаемые в ходе исполнения государственной функции, в соответствии с Федеральным </w:t>
      </w:r>
      <w:hyperlink r:id="rId93" w:history="1">
        <w:r w:rsidRPr="00AA25C6">
          <w:rPr>
            <w:rStyle w:val="affffe"/>
            <w:rFonts w:ascii="Times New Roman" w:hAnsi="Times New Roman" w:cs="Times New Roman"/>
            <w:color w:val="auto"/>
            <w:sz w:val="28"/>
            <w:szCs w:val="28"/>
            <w:u w:val="none"/>
          </w:rPr>
          <w:t>законом</w:t>
        </w:r>
      </w:hyperlink>
      <w:r w:rsidRPr="0041798E">
        <w:rPr>
          <w:rFonts w:ascii="Times New Roman" w:hAnsi="Times New Roman" w:cs="Times New Roman"/>
          <w:sz w:val="28"/>
          <w:szCs w:val="28"/>
        </w:rPr>
        <w:t xml:space="preserve"> от 27.07.2004 № 79-ФЗ «О государственной гражданской службе Российской Федерации».</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Начальник управления</w:t>
      </w:r>
      <w:r w:rsidRPr="0041798E">
        <w:rPr>
          <w:rFonts w:ascii="Times New Roman" w:hAnsi="Times New Roman" w:cs="Times New Roman"/>
          <w:sz w:val="28"/>
          <w:szCs w:val="28"/>
        </w:rPr>
        <w:t xml:space="preserve"> (заместитель </w:t>
      </w:r>
      <w:r>
        <w:rPr>
          <w:rFonts w:ascii="Times New Roman" w:hAnsi="Times New Roman" w:cs="Times New Roman"/>
          <w:sz w:val="28"/>
          <w:szCs w:val="28"/>
        </w:rPr>
        <w:t>начальника управления</w:t>
      </w:r>
      <w:r w:rsidRPr="0041798E">
        <w:rPr>
          <w:rFonts w:ascii="Times New Roman" w:hAnsi="Times New Roman" w:cs="Times New Roman"/>
          <w:sz w:val="28"/>
          <w:szCs w:val="28"/>
        </w:rPr>
        <w:t xml:space="preserve">) организует и осуществляет контроль за исполнением должностными лицами </w:t>
      </w:r>
      <w:r>
        <w:rPr>
          <w:rFonts w:ascii="Times New Roman" w:hAnsi="Times New Roman" w:cs="Times New Roman"/>
          <w:sz w:val="28"/>
          <w:szCs w:val="28"/>
        </w:rPr>
        <w:t>управления</w:t>
      </w:r>
      <w:r w:rsidRPr="0041798E">
        <w:rPr>
          <w:rFonts w:ascii="Times New Roman" w:hAnsi="Times New Roman" w:cs="Times New Roman"/>
          <w:sz w:val="28"/>
          <w:szCs w:val="28"/>
        </w:rPr>
        <w:t xml:space="preserve"> требований Административного регламента.</w:t>
      </w:r>
    </w:p>
    <w:p w:rsidR="0041798E" w:rsidRPr="0041798E" w:rsidRDefault="0041798E" w:rsidP="0041798E">
      <w:pPr>
        <w:widowControl/>
        <w:overflowPunct w:val="0"/>
        <w:ind w:firstLine="709"/>
        <w:textAlignment w:val="baseline"/>
        <w:rPr>
          <w:rFonts w:ascii="Times New Roman" w:hAnsi="Times New Roman" w:cs="Times New Roman"/>
          <w:sz w:val="28"/>
          <w:szCs w:val="28"/>
        </w:rPr>
      </w:pPr>
    </w:p>
    <w:p w:rsidR="0041798E" w:rsidRPr="00AA25C6" w:rsidRDefault="0041798E" w:rsidP="00AA25C6">
      <w:pPr>
        <w:widowControl/>
        <w:overflowPunct w:val="0"/>
        <w:ind w:firstLine="0"/>
        <w:jc w:val="center"/>
        <w:textAlignment w:val="baseline"/>
        <w:rPr>
          <w:rFonts w:ascii="Times New Roman" w:hAnsi="Times New Roman" w:cs="Times New Roman"/>
          <w:b/>
          <w:sz w:val="28"/>
          <w:szCs w:val="28"/>
        </w:rPr>
      </w:pPr>
      <w:r w:rsidRPr="00AA25C6">
        <w:rPr>
          <w:rFonts w:ascii="Times New Roman" w:hAnsi="Times New Roman" w:cs="Times New Roman"/>
          <w:b/>
          <w:sz w:val="28"/>
          <w:szCs w:val="28"/>
        </w:rPr>
        <w:lastRenderedPageBreak/>
        <w:t>4.4. Положения, характеризующие требования к порядку и формам контроля за осуществлением регионального государственного контроля (надзора), в том числе со стороны граждан, их объединений и организаций</w:t>
      </w:r>
    </w:p>
    <w:p w:rsidR="0041798E" w:rsidRDefault="0041798E" w:rsidP="00AA25C6">
      <w:pPr>
        <w:widowControl/>
        <w:overflowPunct w:val="0"/>
        <w:ind w:firstLine="709"/>
        <w:textAlignment w:val="baseline"/>
        <w:rPr>
          <w:rFonts w:ascii="Times New Roman" w:hAnsi="Times New Roman" w:cs="Times New Roman"/>
          <w:sz w:val="28"/>
          <w:szCs w:val="28"/>
        </w:rPr>
      </w:pPr>
    </w:p>
    <w:p w:rsidR="0041798E" w:rsidRPr="0041798E" w:rsidRDefault="0041798E" w:rsidP="0041798E">
      <w:pPr>
        <w:widowControl/>
        <w:overflowPunct w:val="0"/>
        <w:ind w:firstLine="709"/>
        <w:textAlignment w:val="baseline"/>
        <w:rPr>
          <w:rFonts w:ascii="Times New Roman" w:hAnsi="Times New Roman" w:cs="Times New Roman"/>
          <w:sz w:val="28"/>
          <w:szCs w:val="28"/>
        </w:rPr>
      </w:pPr>
      <w:r>
        <w:rPr>
          <w:rFonts w:ascii="Times New Roman" w:hAnsi="Times New Roman" w:cs="Times New Roman"/>
          <w:sz w:val="28"/>
          <w:szCs w:val="28"/>
        </w:rPr>
        <w:t>Контроль</w:t>
      </w:r>
      <w:r w:rsidRPr="0041798E">
        <w:rPr>
          <w:rFonts w:ascii="Times New Roman" w:hAnsi="Times New Roman" w:cs="Times New Roman"/>
          <w:sz w:val="28"/>
          <w:szCs w:val="28"/>
        </w:rPr>
        <w:t xml:space="preserve">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Контроль за исполнением государственной функции </w:t>
      </w:r>
      <w:r w:rsidR="000264F0">
        <w:rPr>
          <w:rFonts w:ascii="Times New Roman" w:hAnsi="Times New Roman" w:cs="Times New Roman"/>
          <w:sz w:val="28"/>
          <w:szCs w:val="28"/>
        </w:rPr>
        <w:t>управлением</w:t>
      </w:r>
      <w:r w:rsidRPr="0041798E">
        <w:rPr>
          <w:rFonts w:ascii="Times New Roman" w:hAnsi="Times New Roman" w:cs="Times New Roman"/>
          <w:sz w:val="28"/>
          <w:szCs w:val="28"/>
        </w:rPr>
        <w:t xml:space="preserve">, должностными лицами </w:t>
      </w:r>
      <w:r w:rsidR="000264F0">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может осуществляться со стороны граждан, их объединениями и организациями любыми предусмотренными законодательством Российской Федерации формами контроля, в том числе путем направления в адрес </w:t>
      </w:r>
      <w:r w:rsidR="000264F0">
        <w:rPr>
          <w:rFonts w:ascii="Times New Roman" w:hAnsi="Times New Roman" w:cs="Times New Roman"/>
          <w:sz w:val="28"/>
          <w:szCs w:val="28"/>
        </w:rPr>
        <w:t>управления</w:t>
      </w:r>
      <w:r w:rsidRPr="0041798E">
        <w:rPr>
          <w:rFonts w:ascii="Times New Roman" w:hAnsi="Times New Roman" w:cs="Times New Roman"/>
          <w:sz w:val="28"/>
          <w:szCs w:val="28"/>
        </w:rPr>
        <w:t>:</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а) предложений о совершенствовании нормативных правовых актов, регламентирующих исполнение должностными лицами </w:t>
      </w:r>
      <w:r w:rsidR="000264F0">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государственной функции;</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б) сообщений о нарушении законов и иных нормативных правовых актов, недостатках в работе </w:t>
      </w:r>
      <w:r w:rsidR="000264F0">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и его территориальных органов, их должностных лиц;</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в) жалоб по фактам нарушения должностными лицами </w:t>
      </w:r>
      <w:r w:rsidR="000264F0">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прав, свобод или законных интересов граждан и организаций.</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Заявители, граждане, их объединения и организации вправе направить обращение в письменной форме или в форме электронного документа, а также обра</w:t>
      </w:r>
      <w:r w:rsidR="000264F0">
        <w:rPr>
          <w:rFonts w:ascii="Times New Roman" w:hAnsi="Times New Roman" w:cs="Times New Roman"/>
          <w:sz w:val="28"/>
          <w:szCs w:val="28"/>
        </w:rPr>
        <w:t>титься устно в адрес начальника управления</w:t>
      </w:r>
      <w:r w:rsidRPr="0041798E">
        <w:rPr>
          <w:rFonts w:ascii="Times New Roman" w:hAnsi="Times New Roman" w:cs="Times New Roman"/>
          <w:sz w:val="28"/>
          <w:szCs w:val="28"/>
        </w:rPr>
        <w:t xml:space="preserve"> (заместителя </w:t>
      </w:r>
      <w:r w:rsidR="000264F0">
        <w:rPr>
          <w:rFonts w:ascii="Times New Roman" w:hAnsi="Times New Roman" w:cs="Times New Roman"/>
          <w:sz w:val="28"/>
          <w:szCs w:val="28"/>
        </w:rPr>
        <w:t>начальника управления</w:t>
      </w:r>
      <w:r w:rsidRPr="0041798E">
        <w:rPr>
          <w:rFonts w:ascii="Times New Roman" w:hAnsi="Times New Roman" w:cs="Times New Roman"/>
          <w:sz w:val="28"/>
          <w:szCs w:val="28"/>
        </w:rPr>
        <w:t>)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заявителей при исполнении государственной функции.</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Письменное обращение подлежит обязательной регистрации в течение одного рабочего дня с момента поступления в адрес </w:t>
      </w:r>
      <w:r w:rsidR="000264F0">
        <w:rPr>
          <w:rFonts w:ascii="Times New Roman" w:hAnsi="Times New Roman" w:cs="Times New Roman"/>
          <w:sz w:val="28"/>
          <w:szCs w:val="28"/>
        </w:rPr>
        <w:t>управления</w:t>
      </w:r>
      <w:r w:rsidRPr="0041798E">
        <w:rPr>
          <w:rFonts w:ascii="Times New Roman" w:hAnsi="Times New Roman" w:cs="Times New Roman"/>
          <w:sz w:val="28"/>
          <w:szCs w:val="28"/>
        </w:rPr>
        <w:t>.</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При личном приеме гражданин предъявляет документ, удостоверяющий его личность. Гражданин в своем письменном обращении в обязательном порядке указывает либо наименование </w:t>
      </w:r>
      <w:r w:rsidR="000264F0">
        <w:rPr>
          <w:rFonts w:ascii="Times New Roman" w:hAnsi="Times New Roman" w:cs="Times New Roman"/>
          <w:sz w:val="28"/>
          <w:szCs w:val="28"/>
        </w:rPr>
        <w:t>управления</w:t>
      </w:r>
      <w:r w:rsidRPr="0041798E">
        <w:rPr>
          <w:rFonts w:ascii="Times New Roman" w:hAnsi="Times New Roman" w:cs="Times New Roman"/>
          <w:sz w:val="28"/>
          <w:szCs w:val="28"/>
        </w:rPr>
        <w:t xml:space="preserve">, либо фамилию, имя, отчество </w:t>
      </w:r>
      <w:r w:rsidR="000264F0">
        <w:rPr>
          <w:rFonts w:ascii="Times New Roman" w:hAnsi="Times New Roman" w:cs="Times New Roman"/>
          <w:sz w:val="28"/>
          <w:szCs w:val="28"/>
        </w:rPr>
        <w:t>начальника управления</w:t>
      </w:r>
      <w:r w:rsidRPr="0041798E">
        <w:rPr>
          <w:rFonts w:ascii="Times New Roman" w:hAnsi="Times New Roman" w:cs="Times New Roman"/>
          <w:sz w:val="28"/>
          <w:szCs w:val="28"/>
        </w:rPr>
        <w:t xml:space="preserve"> (заместителя </w:t>
      </w:r>
      <w:r w:rsidR="000264F0">
        <w:rPr>
          <w:rFonts w:ascii="Times New Roman" w:hAnsi="Times New Roman" w:cs="Times New Roman"/>
          <w:sz w:val="28"/>
          <w:szCs w:val="28"/>
        </w:rPr>
        <w:t>начальника управления</w:t>
      </w:r>
      <w:r w:rsidRPr="0041798E">
        <w:rPr>
          <w:rFonts w:ascii="Times New Roman" w:hAnsi="Times New Roman" w:cs="Times New Roman"/>
          <w:sz w:val="28"/>
          <w:szCs w:val="28"/>
        </w:rPr>
        <w:t xml:space="preserve">),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r w:rsidRPr="0041798E">
        <w:rPr>
          <w:rFonts w:ascii="Times New Roman" w:hAnsi="Times New Roman" w:cs="Times New Roman"/>
          <w:sz w:val="28"/>
          <w:szCs w:val="28"/>
        </w:rPr>
        <w:lastRenderedPageBreak/>
        <w:t>Заявитель вправе приложить к письменной жалобе документы и материалы или их копии в подтверждение своих доводов.</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 xml:space="preserve">Письменное обращение рассматривается в течение 30 дней со дня регистрации письменного обращения.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w:t>
      </w:r>
      <w:r w:rsidR="000264F0">
        <w:rPr>
          <w:rFonts w:ascii="Times New Roman" w:hAnsi="Times New Roman" w:cs="Times New Roman"/>
          <w:sz w:val="28"/>
          <w:szCs w:val="28"/>
        </w:rPr>
        <w:t>начальник управления</w:t>
      </w:r>
      <w:r w:rsidRPr="0041798E">
        <w:rPr>
          <w:rFonts w:ascii="Times New Roman" w:hAnsi="Times New Roman" w:cs="Times New Roman"/>
          <w:sz w:val="28"/>
          <w:szCs w:val="28"/>
        </w:rPr>
        <w:t xml:space="preserve"> (заместитель </w:t>
      </w:r>
      <w:r w:rsidR="000264F0">
        <w:rPr>
          <w:rFonts w:ascii="Times New Roman" w:hAnsi="Times New Roman" w:cs="Times New Roman"/>
          <w:sz w:val="28"/>
          <w:szCs w:val="28"/>
        </w:rPr>
        <w:t>начальника управления</w:t>
      </w:r>
      <w:r w:rsidRPr="0041798E">
        <w:rPr>
          <w:rFonts w:ascii="Times New Roman" w:hAnsi="Times New Roman" w:cs="Times New Roman"/>
          <w:sz w:val="28"/>
          <w:szCs w:val="28"/>
        </w:rPr>
        <w:t>) продлевает срок рассмотрения обращения не более чем на 30 дней, с письменным уведомлением заявителя о продлении срока рассмотрения его обращения.</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На обращение, поступившее в управление в форме электронного документа, обратившимся направляется письменный ответ по почтовому адресу, указанному в обращении, если ответ должен быть направлен в письменной форме, а в случае если ответ должен быть направлен в форме электронного документа, ответ направляется обратившимся на указанный ими адрес электронной почты.</w:t>
      </w:r>
    </w:p>
    <w:p w:rsidR="0041798E" w:rsidRPr="0041798E" w:rsidRDefault="0041798E" w:rsidP="0041798E">
      <w:pPr>
        <w:widowControl/>
        <w:overflowPunct w:val="0"/>
        <w:ind w:firstLine="709"/>
        <w:textAlignment w:val="baseline"/>
        <w:rPr>
          <w:rFonts w:ascii="Times New Roman" w:hAnsi="Times New Roman" w:cs="Times New Roman"/>
          <w:sz w:val="28"/>
          <w:szCs w:val="28"/>
        </w:rPr>
      </w:pPr>
      <w:r w:rsidRPr="0041798E">
        <w:rPr>
          <w:rFonts w:ascii="Times New Roman" w:hAnsi="Times New Roman" w:cs="Times New Roman"/>
          <w:sz w:val="28"/>
          <w:szCs w:val="28"/>
        </w:rPr>
        <w:t>При устном обращении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граждан, их объединений и организаций дается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D28AE" w:rsidRDefault="005D28AE" w:rsidP="00AA25C6">
      <w:pPr>
        <w:widowControl/>
        <w:overflowPunct w:val="0"/>
        <w:ind w:firstLine="709"/>
        <w:textAlignment w:val="baseline"/>
        <w:rPr>
          <w:rFonts w:ascii="Times New Roman" w:hAnsi="Times New Roman" w:cs="Times New Roman"/>
          <w:sz w:val="28"/>
          <w:szCs w:val="28"/>
        </w:rPr>
      </w:pPr>
    </w:p>
    <w:p w:rsidR="005D28AE" w:rsidRPr="005D28AE" w:rsidRDefault="005D28AE" w:rsidP="00AA25C6">
      <w:pPr>
        <w:widowControl/>
        <w:overflowPunct w:val="0"/>
        <w:ind w:firstLine="0"/>
        <w:jc w:val="center"/>
        <w:textAlignment w:val="baseline"/>
        <w:rPr>
          <w:rFonts w:ascii="Times New Roman" w:hAnsi="Times New Roman" w:cs="Times New Roman"/>
          <w:b/>
          <w:bCs/>
          <w:sz w:val="28"/>
          <w:szCs w:val="28"/>
        </w:rPr>
      </w:pPr>
      <w:r w:rsidRPr="005D28AE">
        <w:rPr>
          <w:rFonts w:ascii="Times New Roman" w:hAnsi="Times New Roman" w:cs="Times New Roman"/>
          <w:b/>
          <w:bCs/>
          <w:sz w:val="28"/>
          <w:szCs w:val="28"/>
        </w:rPr>
        <w:t>V. Д</w:t>
      </w:r>
      <w:r>
        <w:rPr>
          <w:rFonts w:ascii="Times New Roman" w:hAnsi="Times New Roman" w:cs="Times New Roman"/>
          <w:b/>
          <w:bCs/>
          <w:sz w:val="28"/>
          <w:szCs w:val="28"/>
        </w:rPr>
        <w:t>осудебный (внесудебный) порядок</w:t>
      </w:r>
      <w:r w:rsidRPr="005D28AE">
        <w:rPr>
          <w:rFonts w:ascii="Times New Roman" w:hAnsi="Times New Roman" w:cs="Times New Roman"/>
          <w:b/>
          <w:bCs/>
          <w:sz w:val="28"/>
          <w:szCs w:val="28"/>
        </w:rPr>
        <w:t xml:space="preserve"> обжалования решений и действий (бездействия) </w:t>
      </w:r>
      <w:r>
        <w:rPr>
          <w:rFonts w:ascii="Times New Roman" w:hAnsi="Times New Roman" w:cs="Times New Roman"/>
          <w:b/>
          <w:bCs/>
          <w:sz w:val="28"/>
          <w:szCs w:val="28"/>
        </w:rPr>
        <w:t>управления</w:t>
      </w:r>
      <w:r w:rsidRPr="005D28AE">
        <w:rPr>
          <w:rFonts w:ascii="Times New Roman" w:hAnsi="Times New Roman" w:cs="Times New Roman"/>
          <w:b/>
          <w:bCs/>
          <w:sz w:val="28"/>
          <w:szCs w:val="28"/>
        </w:rPr>
        <w:t>, а также должностных лиц</w:t>
      </w:r>
      <w:r>
        <w:rPr>
          <w:rFonts w:ascii="Times New Roman" w:hAnsi="Times New Roman" w:cs="Times New Roman"/>
          <w:b/>
          <w:bCs/>
          <w:sz w:val="28"/>
          <w:szCs w:val="28"/>
        </w:rPr>
        <w:t xml:space="preserve"> управления</w:t>
      </w:r>
    </w:p>
    <w:p w:rsidR="00E44F86" w:rsidRDefault="00E44F86" w:rsidP="00AA25C6">
      <w:pPr>
        <w:widowControl/>
        <w:overflowPunct w:val="0"/>
        <w:ind w:firstLine="709"/>
        <w:textAlignment w:val="baseline"/>
        <w:rPr>
          <w:rFonts w:ascii="Times New Roman" w:hAnsi="Times New Roman" w:cs="Times New Roman"/>
          <w:sz w:val="28"/>
          <w:szCs w:val="28"/>
        </w:rPr>
      </w:pPr>
    </w:p>
    <w:p w:rsidR="00E44F86" w:rsidRDefault="00E44F86" w:rsidP="00AA25C6">
      <w:pPr>
        <w:widowControl/>
        <w:overflowPunct w:val="0"/>
        <w:ind w:firstLine="709"/>
        <w:jc w:val="center"/>
        <w:textAlignment w:val="baseline"/>
        <w:rPr>
          <w:rFonts w:ascii="Times New Roman" w:hAnsi="Times New Roman" w:cs="Times New Roman"/>
          <w:b/>
          <w:bCs/>
          <w:sz w:val="28"/>
          <w:szCs w:val="28"/>
        </w:rPr>
      </w:pPr>
      <w:r w:rsidRPr="00E44F86">
        <w:rPr>
          <w:rFonts w:ascii="Times New Roman" w:hAnsi="Times New Roman" w:cs="Times New Roman"/>
          <w:b/>
          <w:bCs/>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Pr>
          <w:rFonts w:ascii="Times New Roman" w:hAnsi="Times New Roman" w:cs="Times New Roman"/>
          <w:b/>
          <w:bCs/>
          <w:sz w:val="28"/>
          <w:szCs w:val="28"/>
        </w:rPr>
        <w:t xml:space="preserve">регионального </w:t>
      </w:r>
      <w:r w:rsidRPr="00E44F86">
        <w:rPr>
          <w:rFonts w:ascii="Times New Roman" w:hAnsi="Times New Roman" w:cs="Times New Roman"/>
          <w:b/>
          <w:bCs/>
          <w:sz w:val="28"/>
          <w:szCs w:val="28"/>
        </w:rPr>
        <w:t>государственного контроля (надзора) (далее – жалоба)</w:t>
      </w:r>
    </w:p>
    <w:p w:rsidR="00E44F86" w:rsidRPr="00E44F86" w:rsidRDefault="00E44F86" w:rsidP="00E44F86">
      <w:pPr>
        <w:widowControl/>
        <w:overflowPunct w:val="0"/>
        <w:ind w:firstLine="709"/>
        <w:textAlignment w:val="baseline"/>
        <w:rPr>
          <w:rFonts w:ascii="Times New Roman" w:hAnsi="Times New Roman" w:cs="Times New Roman"/>
          <w:b/>
          <w:bCs/>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индивидуального предпринимателя при </w:t>
      </w:r>
      <w:r w:rsidRPr="00E44F86">
        <w:rPr>
          <w:rFonts w:ascii="Times New Roman" w:hAnsi="Times New Roman" w:cs="Times New Roman"/>
          <w:sz w:val="28"/>
          <w:szCs w:val="28"/>
        </w:rPr>
        <w:lastRenderedPageBreak/>
        <w:t xml:space="preserve">осуществлении государственного контроля (надзора) имеют право обжаловать действия (бездействие) должностных лиц </w:t>
      </w:r>
      <w:r>
        <w:rPr>
          <w:rFonts w:ascii="Times New Roman" w:hAnsi="Times New Roman" w:cs="Times New Roman"/>
          <w:sz w:val="28"/>
          <w:szCs w:val="28"/>
        </w:rPr>
        <w:t>управления</w:t>
      </w:r>
      <w:r w:rsidRPr="00E44F86">
        <w:rPr>
          <w:rFonts w:ascii="Times New Roman" w:hAnsi="Times New Roman" w:cs="Times New Roman"/>
          <w:sz w:val="28"/>
          <w:szCs w:val="28"/>
        </w:rPr>
        <w:t xml:space="preserve">, повлекшие за собой нарушение прав </w:t>
      </w:r>
      <w:r>
        <w:rPr>
          <w:rFonts w:ascii="Times New Roman" w:hAnsi="Times New Roman" w:cs="Times New Roman"/>
          <w:sz w:val="28"/>
          <w:szCs w:val="28"/>
        </w:rPr>
        <w:t>юридического лица, индивидуального предпринимателя</w:t>
      </w:r>
      <w:r w:rsidRPr="00E44F86">
        <w:rPr>
          <w:rFonts w:ascii="Times New Roman" w:hAnsi="Times New Roman" w:cs="Times New Roman"/>
          <w:sz w:val="28"/>
          <w:szCs w:val="28"/>
        </w:rPr>
        <w:t xml:space="preserve"> в досудебном (внесудебном) и (или) судебном порядке в соответствии с законодательством Российской Федерации.</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Сведения о порядке обжалования решений и действий (бездействия) </w:t>
      </w:r>
      <w:r>
        <w:rPr>
          <w:rFonts w:ascii="Times New Roman" w:hAnsi="Times New Roman" w:cs="Times New Roman"/>
          <w:sz w:val="28"/>
          <w:szCs w:val="28"/>
        </w:rPr>
        <w:t>управления</w:t>
      </w:r>
      <w:r w:rsidRPr="00E44F86">
        <w:rPr>
          <w:rFonts w:ascii="Times New Roman" w:hAnsi="Times New Roman" w:cs="Times New Roman"/>
          <w:sz w:val="28"/>
          <w:szCs w:val="28"/>
        </w:rPr>
        <w:t xml:space="preserve">, его должностных лиц в досудебном (внесудебном) порядке могут быть получены в </w:t>
      </w:r>
      <w:r>
        <w:rPr>
          <w:rFonts w:ascii="Times New Roman" w:hAnsi="Times New Roman" w:cs="Times New Roman"/>
          <w:sz w:val="28"/>
          <w:szCs w:val="28"/>
        </w:rPr>
        <w:t>управлении</w:t>
      </w:r>
      <w:r w:rsidRPr="00E44F86">
        <w:rPr>
          <w:rFonts w:ascii="Times New Roman" w:hAnsi="Times New Roman" w:cs="Times New Roman"/>
          <w:sz w:val="28"/>
          <w:szCs w:val="28"/>
        </w:rPr>
        <w:t xml:space="preserve"> по адресам, указанным в пункте 2.1. Регламента.</w:t>
      </w:r>
    </w:p>
    <w:p w:rsidR="00E44F86" w:rsidRPr="00E44F86" w:rsidRDefault="00E44F86" w:rsidP="00E44F86">
      <w:pPr>
        <w:widowControl/>
        <w:overflowPunct w:val="0"/>
        <w:ind w:firstLine="709"/>
        <w:textAlignment w:val="baseline"/>
        <w:rPr>
          <w:rFonts w:ascii="Times New Roman" w:hAnsi="Times New Roman" w:cs="Times New Roman"/>
          <w:sz w:val="28"/>
          <w:szCs w:val="28"/>
        </w:rPr>
      </w:pPr>
    </w:p>
    <w:p w:rsidR="00E44F86" w:rsidRPr="00E44F86" w:rsidRDefault="00E44F86" w:rsidP="00AA25C6">
      <w:pPr>
        <w:widowControl/>
        <w:overflowPunct w:val="0"/>
        <w:ind w:firstLine="0"/>
        <w:jc w:val="center"/>
        <w:textAlignment w:val="baseline"/>
        <w:rPr>
          <w:rFonts w:ascii="Times New Roman" w:hAnsi="Times New Roman" w:cs="Times New Roman"/>
          <w:sz w:val="28"/>
          <w:szCs w:val="28"/>
        </w:rPr>
      </w:pPr>
      <w:r w:rsidRPr="00E44F86">
        <w:rPr>
          <w:rFonts w:ascii="Times New Roman" w:hAnsi="Times New Roman" w:cs="Times New Roman"/>
          <w:b/>
          <w:sz w:val="28"/>
          <w:szCs w:val="28"/>
        </w:rPr>
        <w:t>5.2. Предмет</w:t>
      </w:r>
      <w:r w:rsidR="009135FD">
        <w:rPr>
          <w:rFonts w:ascii="Times New Roman" w:hAnsi="Times New Roman" w:cs="Times New Roman"/>
          <w:b/>
          <w:sz w:val="28"/>
          <w:szCs w:val="28"/>
        </w:rPr>
        <w:t xml:space="preserve"> </w:t>
      </w:r>
      <w:r w:rsidRPr="00E44F86">
        <w:rPr>
          <w:rFonts w:ascii="Times New Roman" w:hAnsi="Times New Roman" w:cs="Times New Roman"/>
          <w:b/>
          <w:sz w:val="28"/>
          <w:szCs w:val="28"/>
        </w:rPr>
        <w:t>досудебного (внесудебного) обжалования</w:t>
      </w:r>
    </w:p>
    <w:p w:rsidR="00B16105" w:rsidRDefault="00B16105" w:rsidP="00E44F86">
      <w:pPr>
        <w:widowControl/>
        <w:overflowPunct w:val="0"/>
        <w:ind w:firstLine="709"/>
        <w:textAlignment w:val="baseline"/>
        <w:rPr>
          <w:rFonts w:ascii="Times New Roman" w:hAnsi="Times New Roman" w:cs="Times New Roman"/>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Предметом досудебного (внесудебного) обжалования могут являться решения и действия (бездействие) </w:t>
      </w:r>
      <w:r w:rsidR="00B16105">
        <w:rPr>
          <w:rFonts w:ascii="Times New Roman" w:hAnsi="Times New Roman" w:cs="Times New Roman"/>
          <w:sz w:val="28"/>
          <w:szCs w:val="28"/>
        </w:rPr>
        <w:t>управления</w:t>
      </w:r>
      <w:r w:rsidRPr="00E44F86">
        <w:rPr>
          <w:rFonts w:ascii="Times New Roman" w:hAnsi="Times New Roman" w:cs="Times New Roman"/>
          <w:sz w:val="28"/>
          <w:szCs w:val="28"/>
        </w:rPr>
        <w:t xml:space="preserve"> и его должностных лиц, принятые (осуществляемые) в ходе исполнения государственной функции на основании Регламента.</w:t>
      </w:r>
    </w:p>
    <w:p w:rsidR="00E44F86" w:rsidRPr="00E44F86" w:rsidRDefault="00E44F86" w:rsidP="00E44F86">
      <w:pPr>
        <w:widowControl/>
        <w:overflowPunct w:val="0"/>
        <w:ind w:firstLine="709"/>
        <w:textAlignment w:val="baseline"/>
        <w:rPr>
          <w:rFonts w:ascii="Times New Roman" w:hAnsi="Times New Roman" w:cs="Times New Roman"/>
          <w:b/>
          <w:sz w:val="28"/>
          <w:szCs w:val="28"/>
        </w:rPr>
      </w:pPr>
    </w:p>
    <w:p w:rsidR="00E44F86" w:rsidRDefault="00E44F86" w:rsidP="00AA25C6">
      <w:pPr>
        <w:widowControl/>
        <w:overflowPunct w:val="0"/>
        <w:ind w:firstLine="0"/>
        <w:jc w:val="center"/>
        <w:textAlignment w:val="baseline"/>
        <w:rPr>
          <w:rFonts w:ascii="Times New Roman" w:hAnsi="Times New Roman" w:cs="Times New Roman"/>
          <w:b/>
          <w:sz w:val="28"/>
          <w:szCs w:val="28"/>
        </w:rPr>
      </w:pPr>
      <w:r w:rsidRPr="00E44F86">
        <w:rPr>
          <w:rFonts w:ascii="Times New Roman" w:hAnsi="Times New Roman" w:cs="Times New Roman"/>
          <w:b/>
          <w:sz w:val="28"/>
          <w:szCs w:val="28"/>
        </w:rPr>
        <w:t>5.3. Исчерпывающий перечень оснований для приостановления рассмотрения жалобы и случаев, в которых ответ на жалобу не дается</w:t>
      </w:r>
    </w:p>
    <w:p w:rsidR="00B16105" w:rsidRPr="00E44F86" w:rsidRDefault="00B16105" w:rsidP="00E44F86">
      <w:pPr>
        <w:widowControl/>
        <w:overflowPunct w:val="0"/>
        <w:ind w:firstLine="709"/>
        <w:textAlignment w:val="baseline"/>
        <w:rPr>
          <w:rFonts w:ascii="Times New Roman" w:hAnsi="Times New Roman" w:cs="Times New Roman"/>
          <w:b/>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Основания для приостановления рассмотрения жалобы отсутствуют.</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Жалобы заинтересованных лиц, поданные в письменной форме или в форме электронного документа, остаются без рассмотрения в случаях, если:</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в обращении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текст письменного обращения не поддается прочтению (в эт</w:t>
      </w:r>
      <w:r w:rsidR="00B16105">
        <w:rPr>
          <w:rFonts w:ascii="Times New Roman" w:hAnsi="Times New Roman" w:cs="Times New Roman"/>
          <w:sz w:val="28"/>
          <w:szCs w:val="28"/>
        </w:rPr>
        <w:t xml:space="preserve">ом случае ответ на обращение не </w:t>
      </w:r>
      <w:r w:rsidRPr="00E44F86">
        <w:rPr>
          <w:rFonts w:ascii="Times New Roman" w:hAnsi="Times New Roman" w:cs="Times New Roman"/>
          <w:sz w:val="28"/>
          <w:szCs w:val="28"/>
        </w:rPr>
        <w:t xml:space="preserve">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B66C69">
        <w:rPr>
          <w:rFonts w:ascii="Times New Roman" w:hAnsi="Times New Roman" w:cs="Times New Roman"/>
          <w:sz w:val="28"/>
          <w:szCs w:val="28"/>
        </w:rPr>
        <w:t>субъекту</w:t>
      </w:r>
      <w:r w:rsidRPr="00E44F86">
        <w:rPr>
          <w:rFonts w:ascii="Times New Roman" w:hAnsi="Times New Roman" w:cs="Times New Roman"/>
          <w:sz w:val="28"/>
          <w:szCs w:val="28"/>
        </w:rPr>
        <w:t>, направивше</w:t>
      </w:r>
      <w:r w:rsidR="00B66C69">
        <w:rPr>
          <w:rFonts w:ascii="Times New Roman" w:hAnsi="Times New Roman" w:cs="Times New Roman"/>
          <w:sz w:val="28"/>
          <w:szCs w:val="28"/>
        </w:rPr>
        <w:t>му</w:t>
      </w:r>
      <w:r w:rsidRPr="00E44F86">
        <w:rPr>
          <w:rFonts w:ascii="Times New Roman" w:hAnsi="Times New Roman" w:cs="Times New Roman"/>
          <w:sz w:val="28"/>
          <w:szCs w:val="28"/>
        </w:rPr>
        <w:t xml:space="preserve"> обращение, если ее почтовый адрес поддается прочтению);</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w:t>
      </w:r>
      <w:r w:rsidR="00B66C69">
        <w:rPr>
          <w:rFonts w:ascii="Times New Roman" w:hAnsi="Times New Roman" w:cs="Times New Roman"/>
          <w:sz w:val="28"/>
          <w:szCs w:val="28"/>
        </w:rPr>
        <w:t>управления</w:t>
      </w:r>
      <w:r w:rsidRPr="00E44F86">
        <w:rPr>
          <w:rFonts w:ascii="Times New Roman" w:hAnsi="Times New Roman" w:cs="Times New Roman"/>
          <w:sz w:val="28"/>
          <w:szCs w:val="28"/>
        </w:rPr>
        <w:t>, а также членов его семьи, при этом необходимо сообщить гражданину, направившему обращение, о недопустимости злоупотребления правом;</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в обращении заявителя содержится вопрос, на который в организацию, индивидуальному предпринимателю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66C69">
        <w:rPr>
          <w:rFonts w:ascii="Times New Roman" w:hAnsi="Times New Roman" w:cs="Times New Roman"/>
          <w:sz w:val="28"/>
          <w:szCs w:val="28"/>
        </w:rPr>
        <w:t>начальник управления</w:t>
      </w:r>
      <w:r w:rsidRPr="00E44F86">
        <w:rPr>
          <w:rFonts w:ascii="Times New Roman" w:hAnsi="Times New Roman" w:cs="Times New Roman"/>
          <w:sz w:val="28"/>
          <w:szCs w:val="28"/>
        </w:rPr>
        <w:t xml:space="preserve">, иное уполномоченное им должностное лицо вправе принять решение о безосновательности очередного обращения и прекращении переписки с организацией по </w:t>
      </w:r>
      <w:r w:rsidRPr="00E44F86">
        <w:rPr>
          <w:rFonts w:ascii="Times New Roman" w:hAnsi="Times New Roman" w:cs="Times New Roman"/>
          <w:sz w:val="28"/>
          <w:szCs w:val="28"/>
        </w:rPr>
        <w:lastRenderedPageBreak/>
        <w:t xml:space="preserve">данному вопросу. </w:t>
      </w:r>
      <w:r w:rsidR="00B66C69" w:rsidRPr="00B66C69">
        <w:rPr>
          <w:rFonts w:ascii="Times New Roman" w:hAnsi="Times New Roman" w:cs="Times New Roman"/>
          <w:sz w:val="28"/>
          <w:szCs w:val="28"/>
        </w:rPr>
        <w:t>О данном решении уведомляется заинтересован</w:t>
      </w:r>
      <w:r w:rsidR="00B66C69">
        <w:rPr>
          <w:rFonts w:ascii="Times New Roman" w:hAnsi="Times New Roman" w:cs="Times New Roman"/>
          <w:sz w:val="28"/>
          <w:szCs w:val="28"/>
        </w:rPr>
        <w:t>ное лицо, направившее обращение</w:t>
      </w:r>
      <w:r w:rsidRPr="00E44F86">
        <w:rPr>
          <w:rFonts w:ascii="Times New Roman" w:hAnsi="Times New Roman" w:cs="Times New Roman"/>
          <w:sz w:val="28"/>
          <w:szCs w:val="28"/>
        </w:rPr>
        <w:t>;</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текст письменного обращения не позволяет определить суть предложения, заявления или жалобы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B66C69">
        <w:rPr>
          <w:rFonts w:ascii="Times New Roman" w:hAnsi="Times New Roman" w:cs="Times New Roman"/>
          <w:sz w:val="28"/>
          <w:szCs w:val="28"/>
        </w:rPr>
        <w:t>субъекту</w:t>
      </w:r>
      <w:r w:rsidRPr="00E44F86">
        <w:rPr>
          <w:rFonts w:ascii="Times New Roman" w:hAnsi="Times New Roman" w:cs="Times New Roman"/>
          <w:sz w:val="28"/>
          <w:szCs w:val="28"/>
        </w:rPr>
        <w:t>, направивше</w:t>
      </w:r>
      <w:r w:rsidR="00B66C69">
        <w:rPr>
          <w:rFonts w:ascii="Times New Roman" w:hAnsi="Times New Roman" w:cs="Times New Roman"/>
          <w:sz w:val="28"/>
          <w:szCs w:val="28"/>
        </w:rPr>
        <w:t>му</w:t>
      </w:r>
      <w:r w:rsidRPr="00E44F86">
        <w:rPr>
          <w:rFonts w:ascii="Times New Roman" w:hAnsi="Times New Roman" w:cs="Times New Roman"/>
          <w:sz w:val="28"/>
          <w:szCs w:val="28"/>
        </w:rPr>
        <w:t xml:space="preserve"> обращение).</w:t>
      </w:r>
    </w:p>
    <w:p w:rsidR="007803C5"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В случае поступления в </w:t>
      </w:r>
      <w:r w:rsidR="007803C5">
        <w:rPr>
          <w:rFonts w:ascii="Times New Roman" w:hAnsi="Times New Roman" w:cs="Times New Roman"/>
          <w:sz w:val="28"/>
          <w:szCs w:val="28"/>
        </w:rPr>
        <w:t>управление</w:t>
      </w:r>
      <w:r w:rsidRPr="00E44F86">
        <w:rPr>
          <w:rFonts w:ascii="Times New Roman" w:hAnsi="Times New Roman" w:cs="Times New Roman"/>
          <w:sz w:val="28"/>
          <w:szCs w:val="28"/>
        </w:rPr>
        <w:t xml:space="preserve"> или </w:t>
      </w:r>
      <w:r w:rsidR="007803C5">
        <w:rPr>
          <w:rFonts w:ascii="Times New Roman" w:hAnsi="Times New Roman" w:cs="Times New Roman"/>
          <w:sz w:val="28"/>
          <w:szCs w:val="28"/>
        </w:rPr>
        <w:t>начальнику управления</w:t>
      </w:r>
      <w:r w:rsidRPr="00E44F86">
        <w:rPr>
          <w:rFonts w:ascii="Times New Roman" w:hAnsi="Times New Roman" w:cs="Times New Roman"/>
          <w:sz w:val="28"/>
          <w:szCs w:val="28"/>
        </w:rPr>
        <w:t xml:space="preserve"> письменного обращения, содержащего вопрос, ответ на который размещен на официальном сайте </w:t>
      </w:r>
      <w:r w:rsidR="007803C5">
        <w:rPr>
          <w:rFonts w:ascii="Times New Roman" w:hAnsi="Times New Roman" w:cs="Times New Roman"/>
          <w:sz w:val="28"/>
          <w:szCs w:val="28"/>
        </w:rPr>
        <w:t>управления</w:t>
      </w:r>
      <w:r w:rsidRPr="00E44F86">
        <w:rPr>
          <w:rFonts w:ascii="Times New Roman" w:hAnsi="Times New Roman" w:cs="Times New Roman"/>
          <w:sz w:val="28"/>
          <w:szCs w:val="28"/>
        </w:rPr>
        <w:t>, заявителю, направившему обращение, в течение семи</w:t>
      </w:r>
      <w:r w:rsidR="007803C5">
        <w:rPr>
          <w:rFonts w:ascii="Times New Roman" w:hAnsi="Times New Roman" w:cs="Times New Roman"/>
          <w:sz w:val="28"/>
          <w:szCs w:val="28"/>
        </w:rPr>
        <w:t xml:space="preserve"> рабочих</w:t>
      </w:r>
      <w:r w:rsidRPr="00E44F86">
        <w:rPr>
          <w:rFonts w:ascii="Times New Roman" w:hAnsi="Times New Roman" w:cs="Times New Roman"/>
          <w:sz w:val="28"/>
          <w:szCs w:val="28"/>
        </w:rPr>
        <w:t xml:space="preserve"> дней со дня регистрации обращения сообщается электронный адрес официального сайта </w:t>
      </w:r>
      <w:r w:rsidR="007803C5">
        <w:rPr>
          <w:rFonts w:ascii="Times New Roman" w:hAnsi="Times New Roman" w:cs="Times New Roman"/>
          <w:sz w:val="28"/>
          <w:szCs w:val="28"/>
        </w:rPr>
        <w:t>управления</w:t>
      </w:r>
      <w:r w:rsidRPr="00E44F86">
        <w:rPr>
          <w:rFonts w:ascii="Times New Roman" w:hAnsi="Times New Roman" w:cs="Times New Roman"/>
          <w:sz w:val="28"/>
          <w:szCs w:val="28"/>
        </w:rPr>
        <w:t xml:space="preserve"> в информационно-телекоммуникационной сети </w:t>
      </w:r>
      <w:r w:rsidR="007803C5">
        <w:rPr>
          <w:rFonts w:ascii="Times New Roman" w:hAnsi="Times New Roman" w:cs="Times New Roman"/>
          <w:sz w:val="28"/>
          <w:szCs w:val="28"/>
        </w:rPr>
        <w:t>«</w:t>
      </w:r>
      <w:r w:rsidRPr="00E44F86">
        <w:rPr>
          <w:rFonts w:ascii="Times New Roman" w:hAnsi="Times New Roman" w:cs="Times New Roman"/>
          <w:sz w:val="28"/>
          <w:szCs w:val="28"/>
        </w:rPr>
        <w:t>Интернет</w:t>
      </w:r>
      <w:r w:rsidR="007803C5">
        <w:rPr>
          <w:rFonts w:ascii="Times New Roman" w:hAnsi="Times New Roman" w:cs="Times New Roman"/>
          <w:sz w:val="28"/>
          <w:szCs w:val="28"/>
        </w:rPr>
        <w:t>»</w:t>
      </w:r>
      <w:r w:rsidRPr="00E44F86">
        <w:rPr>
          <w:rFonts w:ascii="Times New Roman" w:hAnsi="Times New Roman" w:cs="Times New Roman"/>
          <w:sz w:val="28"/>
          <w:szCs w:val="28"/>
        </w:rPr>
        <w:t>, на котором размещен ответ на в</w:t>
      </w:r>
      <w:r w:rsidR="007803C5">
        <w:rPr>
          <w:rFonts w:ascii="Times New Roman" w:hAnsi="Times New Roman" w:cs="Times New Roman"/>
          <w:sz w:val="28"/>
          <w:szCs w:val="28"/>
        </w:rPr>
        <w:t>опрос, поставленный в обращении.</w:t>
      </w:r>
    </w:p>
    <w:p w:rsidR="007803C5" w:rsidRDefault="007803C5" w:rsidP="007803C5">
      <w:pPr>
        <w:widowControl/>
        <w:overflowPunct w:val="0"/>
        <w:ind w:firstLine="709"/>
        <w:textAlignment w:val="baseline"/>
        <w:rPr>
          <w:rFonts w:ascii="Times New Roman" w:hAnsi="Times New Roman" w:cs="Times New Roman"/>
          <w:sz w:val="28"/>
          <w:szCs w:val="28"/>
        </w:rPr>
      </w:pPr>
      <w:r w:rsidRPr="007803C5">
        <w:rPr>
          <w:rFonts w:ascii="Times New Roman" w:hAnsi="Times New Roman" w:cs="Times New Roman"/>
          <w:sz w:val="28"/>
          <w:szCs w:val="28"/>
        </w:rPr>
        <w:t>Жалоба, в которой обжалуется судебное решение, в течение 7 дней со дня регистрации возвращается юридическому лицу, индивидуальному предпринимателю, направившим жалобу, с разъяснением порядка обжалования данного судебного решения.</w:t>
      </w:r>
    </w:p>
    <w:p w:rsidR="007A517C" w:rsidRPr="007A517C" w:rsidRDefault="007A517C" w:rsidP="007A517C">
      <w:pPr>
        <w:widowControl/>
        <w:overflowPunct w:val="0"/>
        <w:ind w:firstLine="709"/>
        <w:textAlignment w:val="baseline"/>
        <w:rPr>
          <w:rFonts w:ascii="Times New Roman" w:hAnsi="Times New Roman" w:cs="Times New Roman"/>
          <w:sz w:val="28"/>
          <w:szCs w:val="28"/>
        </w:rPr>
      </w:pPr>
      <w:r w:rsidRPr="007A517C">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44F86" w:rsidRPr="00E44F86" w:rsidRDefault="00E44F86" w:rsidP="00E44F86">
      <w:pPr>
        <w:widowControl/>
        <w:overflowPunct w:val="0"/>
        <w:ind w:firstLine="709"/>
        <w:textAlignment w:val="baseline"/>
        <w:rPr>
          <w:rFonts w:ascii="Times New Roman" w:hAnsi="Times New Roman" w:cs="Times New Roman"/>
          <w:sz w:val="28"/>
          <w:szCs w:val="28"/>
        </w:rPr>
      </w:pPr>
    </w:p>
    <w:p w:rsidR="00E44F86" w:rsidRDefault="00E44F86" w:rsidP="00AA25C6">
      <w:pPr>
        <w:widowControl/>
        <w:overflowPunct w:val="0"/>
        <w:ind w:firstLine="0"/>
        <w:jc w:val="center"/>
        <w:textAlignment w:val="baseline"/>
        <w:rPr>
          <w:rFonts w:ascii="Times New Roman" w:hAnsi="Times New Roman" w:cs="Times New Roman"/>
          <w:b/>
          <w:sz w:val="28"/>
          <w:szCs w:val="28"/>
        </w:rPr>
      </w:pPr>
      <w:r w:rsidRPr="00E44F86">
        <w:rPr>
          <w:rFonts w:ascii="Times New Roman" w:hAnsi="Times New Roman" w:cs="Times New Roman"/>
          <w:b/>
          <w:sz w:val="28"/>
          <w:szCs w:val="28"/>
        </w:rPr>
        <w:t>5.4. Основание для начала процедуры досудебного (внесудебного) обжалования</w:t>
      </w:r>
    </w:p>
    <w:p w:rsidR="007A517C" w:rsidRPr="00E44F86" w:rsidRDefault="007A517C" w:rsidP="00AA25C6">
      <w:pPr>
        <w:widowControl/>
        <w:overflowPunct w:val="0"/>
        <w:ind w:firstLine="709"/>
        <w:jc w:val="center"/>
        <w:textAlignment w:val="baseline"/>
        <w:rPr>
          <w:rFonts w:ascii="Times New Roman" w:hAnsi="Times New Roman" w:cs="Times New Roman"/>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на действия (бездействия) </w:t>
      </w:r>
      <w:r w:rsidR="007A517C">
        <w:rPr>
          <w:rFonts w:ascii="Times New Roman" w:hAnsi="Times New Roman" w:cs="Times New Roman"/>
          <w:sz w:val="28"/>
          <w:szCs w:val="28"/>
        </w:rPr>
        <w:t>управления</w:t>
      </w:r>
      <w:r w:rsidRPr="00E44F86">
        <w:rPr>
          <w:rFonts w:ascii="Times New Roman" w:hAnsi="Times New Roman" w:cs="Times New Roman"/>
          <w:sz w:val="28"/>
          <w:szCs w:val="28"/>
        </w:rPr>
        <w:t xml:space="preserve"> либо его должностных лиц, которая подлежит рассмотрению в </w:t>
      </w:r>
      <w:r w:rsidR="007A517C">
        <w:rPr>
          <w:rFonts w:ascii="Times New Roman" w:hAnsi="Times New Roman" w:cs="Times New Roman"/>
          <w:sz w:val="28"/>
          <w:szCs w:val="28"/>
        </w:rPr>
        <w:t>управлении</w:t>
      </w:r>
      <w:r w:rsidRPr="00E44F86">
        <w:rPr>
          <w:rFonts w:ascii="Times New Roman" w:hAnsi="Times New Roman" w:cs="Times New Roman"/>
          <w:sz w:val="28"/>
          <w:szCs w:val="28"/>
        </w:rPr>
        <w:t xml:space="preserve"> в порядке, установленном законодательством Российской Федерации.</w:t>
      </w:r>
    </w:p>
    <w:p w:rsidR="00E44F86" w:rsidRPr="00E44F86" w:rsidRDefault="00E44F86" w:rsidP="00E44F86">
      <w:pPr>
        <w:widowControl/>
        <w:overflowPunct w:val="0"/>
        <w:ind w:firstLine="709"/>
        <w:textAlignment w:val="baseline"/>
        <w:rPr>
          <w:rFonts w:ascii="Times New Roman" w:hAnsi="Times New Roman" w:cs="Times New Roman"/>
          <w:sz w:val="28"/>
          <w:szCs w:val="28"/>
        </w:rPr>
      </w:pPr>
    </w:p>
    <w:p w:rsidR="00E44F86" w:rsidRDefault="00E44F86" w:rsidP="00AA25C6">
      <w:pPr>
        <w:widowControl/>
        <w:overflowPunct w:val="0"/>
        <w:ind w:firstLine="0"/>
        <w:jc w:val="center"/>
        <w:textAlignment w:val="baseline"/>
        <w:rPr>
          <w:rFonts w:ascii="Times New Roman" w:hAnsi="Times New Roman" w:cs="Times New Roman"/>
          <w:b/>
          <w:sz w:val="28"/>
          <w:szCs w:val="28"/>
        </w:rPr>
      </w:pPr>
      <w:r w:rsidRPr="00E44F86">
        <w:rPr>
          <w:rFonts w:ascii="Times New Roman" w:hAnsi="Times New Roman" w:cs="Times New Roman"/>
          <w:b/>
          <w:sz w:val="28"/>
          <w:szCs w:val="28"/>
        </w:rPr>
        <w:t>5.5. Права заинтересованных лиц на получение информации и документов, необходимых для обоснования и рассмотрения жалобы</w:t>
      </w:r>
    </w:p>
    <w:p w:rsidR="007A517C" w:rsidRPr="00E44F86" w:rsidRDefault="007A517C" w:rsidP="00E44F86">
      <w:pPr>
        <w:widowControl/>
        <w:overflowPunct w:val="0"/>
        <w:ind w:firstLine="709"/>
        <w:textAlignment w:val="baseline"/>
        <w:rPr>
          <w:rFonts w:ascii="Times New Roman" w:hAnsi="Times New Roman" w:cs="Times New Roman"/>
          <w:b/>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Заинтересованные лица имеют право на получение в </w:t>
      </w:r>
      <w:r w:rsidR="007A517C">
        <w:rPr>
          <w:rFonts w:ascii="Times New Roman" w:hAnsi="Times New Roman" w:cs="Times New Roman"/>
          <w:sz w:val="28"/>
          <w:szCs w:val="28"/>
        </w:rPr>
        <w:t>управлении</w:t>
      </w:r>
      <w:r w:rsidRPr="00E44F86">
        <w:rPr>
          <w:rFonts w:ascii="Times New Roman" w:hAnsi="Times New Roman" w:cs="Times New Roman"/>
          <w:sz w:val="28"/>
          <w:szCs w:val="28"/>
        </w:rPr>
        <w:t xml:space="preserve"> информации и документов, необходимых для обоснования и рассмотрения жа</w:t>
      </w:r>
      <w:r w:rsidR="007A517C">
        <w:rPr>
          <w:rFonts w:ascii="Times New Roman" w:hAnsi="Times New Roman" w:cs="Times New Roman"/>
          <w:sz w:val="28"/>
          <w:szCs w:val="28"/>
        </w:rPr>
        <w:t>лобы на действия (бездействие) у</w:t>
      </w:r>
      <w:r w:rsidRPr="00E44F86">
        <w:rPr>
          <w:rFonts w:ascii="Times New Roman" w:hAnsi="Times New Roman" w:cs="Times New Roman"/>
          <w:sz w:val="28"/>
          <w:szCs w:val="28"/>
        </w:rPr>
        <w:t>правления либо его должностных лиц по осуществлению государственной функции.</w:t>
      </w:r>
    </w:p>
    <w:p w:rsidR="00E44F86" w:rsidRPr="00E44F86" w:rsidRDefault="00E44F86" w:rsidP="00E44F86">
      <w:pPr>
        <w:widowControl/>
        <w:overflowPunct w:val="0"/>
        <w:ind w:firstLine="709"/>
        <w:textAlignment w:val="baseline"/>
        <w:rPr>
          <w:rFonts w:ascii="Times New Roman" w:hAnsi="Times New Roman" w:cs="Times New Roman"/>
          <w:sz w:val="28"/>
          <w:szCs w:val="28"/>
        </w:rPr>
      </w:pPr>
    </w:p>
    <w:p w:rsidR="00E44F86" w:rsidRDefault="00E44F86" w:rsidP="00AA25C6">
      <w:pPr>
        <w:widowControl/>
        <w:overflowPunct w:val="0"/>
        <w:ind w:firstLine="0"/>
        <w:jc w:val="center"/>
        <w:textAlignment w:val="baseline"/>
        <w:rPr>
          <w:rFonts w:ascii="Times New Roman" w:hAnsi="Times New Roman" w:cs="Times New Roman"/>
          <w:b/>
          <w:sz w:val="28"/>
          <w:szCs w:val="28"/>
        </w:rPr>
      </w:pPr>
      <w:r w:rsidRPr="00E44F86">
        <w:rPr>
          <w:rFonts w:ascii="Times New Roman" w:hAnsi="Times New Roman" w:cs="Times New Roman"/>
          <w:b/>
          <w:sz w:val="28"/>
          <w:szCs w:val="28"/>
        </w:rPr>
        <w:lastRenderedPageBreak/>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A517C" w:rsidRPr="00E44F86" w:rsidRDefault="007A517C" w:rsidP="00E44F86">
      <w:pPr>
        <w:widowControl/>
        <w:overflowPunct w:val="0"/>
        <w:ind w:firstLine="709"/>
        <w:textAlignment w:val="baseline"/>
        <w:rPr>
          <w:rFonts w:ascii="Times New Roman" w:hAnsi="Times New Roman" w:cs="Times New Roman"/>
          <w:b/>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Заинтересованные лица имеют право на обжалование действий (бездействия) и решений, осуществляемых (принятых) в ходе осуществления государственного контроля, в досудебном (внесудебном) порядке путем обра</w:t>
      </w:r>
      <w:r w:rsidR="007A517C">
        <w:rPr>
          <w:rFonts w:ascii="Times New Roman" w:hAnsi="Times New Roman" w:cs="Times New Roman"/>
          <w:sz w:val="28"/>
          <w:szCs w:val="28"/>
        </w:rPr>
        <w:t>щения в управление.</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В досудебном (внесудебном) порядке заинтересованные лица могут обжаловать действия (бездействие):</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 государственных гражданских служащих </w:t>
      </w:r>
      <w:r w:rsidR="007A517C">
        <w:rPr>
          <w:rFonts w:ascii="Times New Roman" w:hAnsi="Times New Roman" w:cs="Times New Roman"/>
          <w:sz w:val="28"/>
          <w:szCs w:val="28"/>
        </w:rPr>
        <w:t>управления</w:t>
      </w:r>
      <w:r w:rsidRPr="00E44F86">
        <w:rPr>
          <w:rFonts w:ascii="Times New Roman" w:hAnsi="Times New Roman" w:cs="Times New Roman"/>
          <w:sz w:val="28"/>
          <w:szCs w:val="28"/>
        </w:rPr>
        <w:t xml:space="preserve"> – </w:t>
      </w:r>
      <w:r w:rsidR="007A517C">
        <w:rPr>
          <w:rFonts w:ascii="Times New Roman" w:hAnsi="Times New Roman" w:cs="Times New Roman"/>
          <w:sz w:val="28"/>
          <w:szCs w:val="28"/>
        </w:rPr>
        <w:t>начальнику управления</w:t>
      </w:r>
      <w:r w:rsidRPr="00E44F86">
        <w:rPr>
          <w:rFonts w:ascii="Times New Roman" w:hAnsi="Times New Roman" w:cs="Times New Roman"/>
          <w:sz w:val="28"/>
          <w:szCs w:val="28"/>
        </w:rPr>
        <w:t xml:space="preserve"> (заместителю </w:t>
      </w:r>
      <w:r w:rsidR="007A517C">
        <w:rPr>
          <w:rFonts w:ascii="Times New Roman" w:hAnsi="Times New Roman" w:cs="Times New Roman"/>
          <w:sz w:val="28"/>
          <w:szCs w:val="28"/>
        </w:rPr>
        <w:t>начальника управления</w:t>
      </w:r>
      <w:r w:rsidRPr="00E44F86">
        <w:rPr>
          <w:rFonts w:ascii="Times New Roman" w:hAnsi="Times New Roman" w:cs="Times New Roman"/>
          <w:sz w:val="28"/>
          <w:szCs w:val="28"/>
        </w:rPr>
        <w:t>).</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Жалобы и обращения заинтересованных лиц рассматриваются в соответствии с требованиями Федерального закона № 59-ФЗ.</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Порядок подачи и рассмотрения жалоб на протоколы и постановления по делам об административных правонарушениях регулируются главой 30 КоАП РФ.</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ab/>
      </w:r>
    </w:p>
    <w:p w:rsidR="00E44F86" w:rsidRDefault="00E44F86" w:rsidP="00AA25C6">
      <w:pPr>
        <w:widowControl/>
        <w:overflowPunct w:val="0"/>
        <w:ind w:firstLine="0"/>
        <w:jc w:val="center"/>
        <w:textAlignment w:val="baseline"/>
        <w:rPr>
          <w:rFonts w:ascii="Times New Roman" w:hAnsi="Times New Roman" w:cs="Times New Roman"/>
          <w:b/>
          <w:sz w:val="28"/>
          <w:szCs w:val="28"/>
        </w:rPr>
      </w:pPr>
      <w:r w:rsidRPr="00E44F86">
        <w:rPr>
          <w:rFonts w:ascii="Times New Roman" w:hAnsi="Times New Roman" w:cs="Times New Roman"/>
          <w:b/>
          <w:sz w:val="28"/>
          <w:szCs w:val="28"/>
        </w:rPr>
        <w:t>5.7. Сроки рассмотрения жалобы</w:t>
      </w:r>
    </w:p>
    <w:p w:rsidR="004D0CDB" w:rsidRPr="00E44F86" w:rsidRDefault="004D0CDB" w:rsidP="00E44F86">
      <w:pPr>
        <w:widowControl/>
        <w:overflowPunct w:val="0"/>
        <w:ind w:firstLine="709"/>
        <w:textAlignment w:val="baseline"/>
        <w:rPr>
          <w:rFonts w:ascii="Times New Roman" w:hAnsi="Times New Roman" w:cs="Times New Roman"/>
          <w:b/>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 исполнительной власти</w:t>
      </w:r>
      <w:r w:rsidR="004D0CDB">
        <w:rPr>
          <w:rFonts w:ascii="Times New Roman" w:hAnsi="Times New Roman" w:cs="Times New Roman"/>
          <w:sz w:val="28"/>
          <w:szCs w:val="28"/>
        </w:rPr>
        <w:t>.</w:t>
      </w:r>
    </w:p>
    <w:p w:rsid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Сроки рассмотрения жалобы не должны превышать 30 календарных дней со дня ее регистрации.</w:t>
      </w:r>
    </w:p>
    <w:p w:rsidR="004D0CDB" w:rsidRPr="004D0CDB" w:rsidRDefault="004D0CDB" w:rsidP="004D0CDB">
      <w:pPr>
        <w:widowControl/>
        <w:overflowPunct w:val="0"/>
        <w:ind w:firstLine="709"/>
        <w:textAlignment w:val="baseline"/>
        <w:rPr>
          <w:rFonts w:ascii="Times New Roman" w:hAnsi="Times New Roman" w:cs="Times New Roman"/>
          <w:sz w:val="28"/>
          <w:szCs w:val="28"/>
        </w:rPr>
      </w:pPr>
      <w:r w:rsidRPr="004D0CDB">
        <w:rPr>
          <w:rFonts w:ascii="Times New Roman" w:hAnsi="Times New Roman" w:cs="Times New Roman"/>
          <w:sz w:val="28"/>
          <w:szCs w:val="28"/>
        </w:rPr>
        <w:t xml:space="preserve">В исключительных случаях, а также в случае направления в другой государственный орган, орган местного самоуправления, должностному лицу </w:t>
      </w:r>
      <w:r>
        <w:rPr>
          <w:rFonts w:ascii="Times New Roman" w:hAnsi="Times New Roman" w:cs="Times New Roman"/>
          <w:sz w:val="28"/>
          <w:szCs w:val="28"/>
        </w:rPr>
        <w:t>управления</w:t>
      </w:r>
      <w:r w:rsidRPr="004D0CDB">
        <w:rPr>
          <w:rFonts w:ascii="Times New Roman" w:hAnsi="Times New Roman" w:cs="Times New Roman"/>
          <w:sz w:val="28"/>
          <w:szCs w:val="28"/>
        </w:rPr>
        <w:t xml:space="preserve"> запроса о предоставлении документов и материалов, необходимых для рассмотрения жалобы, </w:t>
      </w:r>
      <w:r>
        <w:rPr>
          <w:rFonts w:ascii="Times New Roman" w:hAnsi="Times New Roman" w:cs="Times New Roman"/>
          <w:sz w:val="28"/>
          <w:szCs w:val="28"/>
        </w:rPr>
        <w:t>начальник управления</w:t>
      </w:r>
      <w:r w:rsidRPr="004D0CDB">
        <w:rPr>
          <w:rFonts w:ascii="Times New Roman" w:hAnsi="Times New Roman" w:cs="Times New Roman"/>
          <w:sz w:val="28"/>
          <w:szCs w:val="28"/>
        </w:rPr>
        <w:t xml:space="preserve"> вправе продлить срок рассмотрения жалобы</w:t>
      </w:r>
      <w:r>
        <w:rPr>
          <w:rFonts w:ascii="Times New Roman" w:hAnsi="Times New Roman" w:cs="Times New Roman"/>
          <w:sz w:val="28"/>
          <w:szCs w:val="28"/>
        </w:rPr>
        <w:t>, но</w:t>
      </w:r>
      <w:r w:rsidRPr="004D0CDB">
        <w:rPr>
          <w:rFonts w:ascii="Times New Roman" w:hAnsi="Times New Roman" w:cs="Times New Roman"/>
          <w:sz w:val="28"/>
          <w:szCs w:val="28"/>
        </w:rPr>
        <w:t xml:space="preserve"> не более чем на 30 дней, уведомив юридическое лицо, индивидуального предпринимателя о продлении срока ее рассмотрения.</w:t>
      </w:r>
    </w:p>
    <w:p w:rsidR="004D0CDB" w:rsidRPr="00E44F86" w:rsidRDefault="004D0CDB" w:rsidP="00E44F86">
      <w:pPr>
        <w:widowControl/>
        <w:overflowPunct w:val="0"/>
        <w:ind w:firstLine="709"/>
        <w:textAlignment w:val="baseline"/>
        <w:rPr>
          <w:rFonts w:ascii="Times New Roman" w:hAnsi="Times New Roman" w:cs="Times New Roman"/>
          <w:sz w:val="28"/>
          <w:szCs w:val="28"/>
        </w:rPr>
      </w:pPr>
    </w:p>
    <w:p w:rsidR="00E44F86" w:rsidRDefault="00E44F86" w:rsidP="00AA25C6">
      <w:pPr>
        <w:widowControl/>
        <w:overflowPunct w:val="0"/>
        <w:ind w:firstLine="0"/>
        <w:jc w:val="center"/>
        <w:textAlignment w:val="baseline"/>
        <w:rPr>
          <w:rFonts w:ascii="Times New Roman" w:hAnsi="Times New Roman" w:cs="Times New Roman"/>
          <w:b/>
          <w:sz w:val="28"/>
          <w:szCs w:val="28"/>
        </w:rPr>
      </w:pPr>
      <w:r w:rsidRPr="00E44F86">
        <w:rPr>
          <w:rFonts w:ascii="Times New Roman" w:hAnsi="Times New Roman" w:cs="Times New Roman"/>
          <w:b/>
          <w:sz w:val="28"/>
          <w:szCs w:val="28"/>
        </w:rPr>
        <w:t>5.8. Результат досудебного (внесудебного) обжалования применительно к каждой процедуре либо инстанции обжалования</w:t>
      </w:r>
    </w:p>
    <w:p w:rsidR="004D0CDB" w:rsidRPr="00E44F86" w:rsidRDefault="004D0CDB" w:rsidP="00AA25C6">
      <w:pPr>
        <w:widowControl/>
        <w:overflowPunct w:val="0"/>
        <w:ind w:firstLine="0"/>
        <w:jc w:val="center"/>
        <w:textAlignment w:val="baseline"/>
        <w:rPr>
          <w:rFonts w:ascii="Times New Roman" w:hAnsi="Times New Roman" w:cs="Times New Roman"/>
          <w:b/>
          <w:sz w:val="28"/>
          <w:szCs w:val="28"/>
        </w:rPr>
      </w:pP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Результатом досудебного (внесудебного) обжалования является объективное, всестороннее и своевременное рассмотрение жалоб и обращений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ab/>
        <w:t>Жалоба считается разрешенной, если рассмотрены все поставленные в ней вопросы, приняты необходимые меры и дан письменный ответ по существу поставленных вопросов.</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lastRenderedPageBreak/>
        <w:t xml:space="preserve">По результатам рассмотрения жалобы </w:t>
      </w:r>
      <w:r w:rsidR="00327112">
        <w:rPr>
          <w:rFonts w:ascii="Times New Roman" w:hAnsi="Times New Roman" w:cs="Times New Roman"/>
          <w:sz w:val="28"/>
          <w:szCs w:val="28"/>
        </w:rPr>
        <w:t>управление</w:t>
      </w:r>
      <w:r w:rsidRPr="00E44F86">
        <w:rPr>
          <w:rFonts w:ascii="Times New Roman" w:hAnsi="Times New Roman" w:cs="Times New Roman"/>
          <w:sz w:val="28"/>
          <w:szCs w:val="28"/>
        </w:rPr>
        <w:t xml:space="preserve"> принимает одно из следующих решений:</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а) удовлетворяет жалобу, в том числе в форме отмены принятого решения, а также в иных формах;</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б) отказывает в удовлетворении жалобы.</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В течение пяти дней с момента принятия решения об удовлетворении жалобы, в том числе в форме отмены принятого решения, а также в иных формах; </w:t>
      </w:r>
      <w:r w:rsidR="00327112">
        <w:rPr>
          <w:rFonts w:ascii="Times New Roman" w:hAnsi="Times New Roman" w:cs="Times New Roman"/>
          <w:sz w:val="28"/>
          <w:szCs w:val="28"/>
        </w:rPr>
        <w:t>отказе в удовлетворении жалобы,</w:t>
      </w:r>
      <w:r w:rsidRPr="00E44F86">
        <w:rPr>
          <w:rFonts w:ascii="Times New Roman" w:hAnsi="Times New Roman" w:cs="Times New Roman"/>
          <w:sz w:val="28"/>
          <w:szCs w:val="28"/>
        </w:rPr>
        <w:t xml:space="preserve"> заинтересованному лицу в письменной форме и (или) по его желанию в электронной форме направляется мотивированный ответ о результатах рассмотрения жалобы в пределах срока установленный подпунктом 5.7. раздела </w:t>
      </w:r>
      <w:r w:rsidRPr="00E44F86">
        <w:rPr>
          <w:rFonts w:ascii="Times New Roman" w:hAnsi="Times New Roman" w:cs="Times New Roman"/>
          <w:sz w:val="28"/>
          <w:szCs w:val="28"/>
          <w:lang w:val="en-US"/>
        </w:rPr>
        <w:t>V</w:t>
      </w:r>
      <w:r w:rsidRPr="00E44F86">
        <w:rPr>
          <w:rFonts w:ascii="Times New Roman" w:hAnsi="Times New Roman" w:cs="Times New Roman"/>
          <w:sz w:val="28"/>
          <w:szCs w:val="28"/>
        </w:rPr>
        <w:t xml:space="preserve"> Административного регламента.</w:t>
      </w:r>
    </w:p>
    <w:p w:rsidR="00E44F86" w:rsidRPr="00E44F86" w:rsidRDefault="00E44F86" w:rsidP="00E44F86">
      <w:pPr>
        <w:widowControl/>
        <w:overflowPunct w:val="0"/>
        <w:ind w:firstLine="709"/>
        <w:textAlignment w:val="baseline"/>
        <w:rPr>
          <w:rFonts w:ascii="Times New Roman" w:hAnsi="Times New Roman" w:cs="Times New Roman"/>
          <w:sz w:val="28"/>
          <w:szCs w:val="28"/>
        </w:rPr>
      </w:pPr>
      <w:r w:rsidRPr="00E44F8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27112">
        <w:rPr>
          <w:rFonts w:ascii="Times New Roman" w:hAnsi="Times New Roman" w:cs="Times New Roman"/>
          <w:sz w:val="28"/>
          <w:szCs w:val="28"/>
        </w:rPr>
        <w:t>управления</w:t>
      </w:r>
      <w:r w:rsidRPr="00E44F86">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490838" w:rsidRPr="00005D8E" w:rsidRDefault="00490838" w:rsidP="00AA25C6">
      <w:pPr>
        <w:widowControl/>
        <w:overflowPunct w:val="0"/>
        <w:ind w:firstLine="0"/>
        <w:textAlignment w:val="baseline"/>
        <w:rPr>
          <w:rFonts w:ascii="Times New Roman" w:hAnsi="Times New Roman" w:cs="Times New Roman"/>
          <w:sz w:val="28"/>
          <w:szCs w:val="28"/>
        </w:rPr>
      </w:pPr>
    </w:p>
    <w:sectPr w:rsidR="00490838" w:rsidRPr="00005D8E" w:rsidSect="00E97729">
      <w:headerReference w:type="default" r:id="rId94"/>
      <w:pgSz w:w="11900" w:h="16800"/>
      <w:pgMar w:top="1134" w:right="98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29" w:rsidRDefault="00E97729" w:rsidP="000D0699">
      <w:r>
        <w:separator/>
      </w:r>
    </w:p>
  </w:endnote>
  <w:endnote w:type="continuationSeparator" w:id="0">
    <w:p w:rsidR="00E97729" w:rsidRDefault="00E97729" w:rsidP="000D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29" w:rsidRDefault="00E97729" w:rsidP="000D0699">
      <w:r>
        <w:separator/>
      </w:r>
    </w:p>
  </w:footnote>
  <w:footnote w:type="continuationSeparator" w:id="0">
    <w:p w:rsidR="00E97729" w:rsidRDefault="00E97729" w:rsidP="000D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21061"/>
      <w:docPartObj>
        <w:docPartGallery w:val="Page Numbers (Top of Page)"/>
        <w:docPartUnique/>
      </w:docPartObj>
    </w:sdtPr>
    <w:sdtContent>
      <w:p w:rsidR="00E97729" w:rsidRDefault="00E97729">
        <w:pPr>
          <w:pStyle w:val="affff1"/>
          <w:jc w:val="center"/>
        </w:pPr>
        <w:r>
          <w:fldChar w:fldCharType="begin"/>
        </w:r>
        <w:r>
          <w:instrText>PAGE   \* MERGEFORMAT</w:instrText>
        </w:r>
        <w:r>
          <w:fldChar w:fldCharType="separate"/>
        </w:r>
        <w:r w:rsidR="00871E01">
          <w:rPr>
            <w:noProof/>
          </w:rPr>
          <w:t>2</w:t>
        </w:r>
        <w:r>
          <w:fldChar w:fldCharType="end"/>
        </w:r>
      </w:p>
    </w:sdtContent>
  </w:sdt>
  <w:p w:rsidR="00E97729" w:rsidRDefault="00E97729">
    <w:pPr>
      <w:pStyle w:val="af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26B"/>
    <w:multiLevelType w:val="hybridMultilevel"/>
    <w:tmpl w:val="2724FFF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A4BD3"/>
    <w:multiLevelType w:val="hybridMultilevel"/>
    <w:tmpl w:val="5002CD0C"/>
    <w:lvl w:ilvl="0" w:tplc="1A4C2E14">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5F7B18"/>
    <w:multiLevelType w:val="hybridMultilevel"/>
    <w:tmpl w:val="AE884D1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905E9"/>
    <w:multiLevelType w:val="multilevel"/>
    <w:tmpl w:val="4D3E9570"/>
    <w:lvl w:ilvl="0">
      <w:start w:val="1"/>
      <w:numFmt w:val="upperRoman"/>
      <w:lvlText w:val="%1."/>
      <w:lvlJc w:val="left"/>
      <w:pPr>
        <w:ind w:left="1080" w:hanging="720"/>
      </w:pPr>
      <w:rPr>
        <w:rFonts w:hint="default"/>
      </w:rPr>
    </w:lvl>
    <w:lvl w:ilvl="1">
      <w:start w:val="1"/>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B0413BF"/>
    <w:multiLevelType w:val="hybridMultilevel"/>
    <w:tmpl w:val="94481384"/>
    <w:lvl w:ilvl="0" w:tplc="290AEFB4">
      <w:start w:val="2"/>
      <w:numFmt w:val="decimal"/>
      <w:lvlText w:val="%1)"/>
      <w:lvlJc w:val="left"/>
      <w:pPr>
        <w:ind w:left="952" w:hanging="360"/>
      </w:pPr>
      <w:rPr>
        <w:rFonts w:hint="default"/>
      </w:rPr>
    </w:lvl>
    <w:lvl w:ilvl="1" w:tplc="04190019">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5">
    <w:nsid w:val="561E059C"/>
    <w:multiLevelType w:val="hybridMultilevel"/>
    <w:tmpl w:val="B9045A5A"/>
    <w:lvl w:ilvl="0" w:tplc="1A4C2E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5E3C0B"/>
    <w:multiLevelType w:val="hybridMultilevel"/>
    <w:tmpl w:val="427E5150"/>
    <w:lvl w:ilvl="0" w:tplc="D9649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B77D22"/>
    <w:multiLevelType w:val="hybridMultilevel"/>
    <w:tmpl w:val="1A7ED6AC"/>
    <w:lvl w:ilvl="0" w:tplc="1A4C2E1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33069E"/>
    <w:multiLevelType w:val="hybridMultilevel"/>
    <w:tmpl w:val="DF28A94C"/>
    <w:lvl w:ilvl="0" w:tplc="1A4C2E14">
      <w:start w:val="1"/>
      <w:numFmt w:val="bullet"/>
      <w:lvlText w:val=""/>
      <w:lvlJc w:val="left"/>
      <w:pPr>
        <w:tabs>
          <w:tab w:val="num" w:pos="2095"/>
        </w:tabs>
        <w:ind w:left="2095"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
    <w:nsid w:val="748A16A0"/>
    <w:multiLevelType w:val="hybridMultilevel"/>
    <w:tmpl w:val="8E0E1D4E"/>
    <w:lvl w:ilvl="0" w:tplc="ED5EC0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F5B2483"/>
    <w:multiLevelType w:val="hybridMultilevel"/>
    <w:tmpl w:val="429CC590"/>
    <w:lvl w:ilvl="0" w:tplc="84A8A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D5"/>
    <w:rsid w:val="00001445"/>
    <w:rsid w:val="000016B3"/>
    <w:rsid w:val="00001F2C"/>
    <w:rsid w:val="00001FFD"/>
    <w:rsid w:val="0000213F"/>
    <w:rsid w:val="000022E2"/>
    <w:rsid w:val="000039AA"/>
    <w:rsid w:val="00003A19"/>
    <w:rsid w:val="00005AF3"/>
    <w:rsid w:val="00005D8E"/>
    <w:rsid w:val="00006BF5"/>
    <w:rsid w:val="00007399"/>
    <w:rsid w:val="00007AAA"/>
    <w:rsid w:val="000120CF"/>
    <w:rsid w:val="00013382"/>
    <w:rsid w:val="00014312"/>
    <w:rsid w:val="0001464D"/>
    <w:rsid w:val="000153F7"/>
    <w:rsid w:val="00016180"/>
    <w:rsid w:val="00016228"/>
    <w:rsid w:val="00016334"/>
    <w:rsid w:val="00017DD3"/>
    <w:rsid w:val="00017DDC"/>
    <w:rsid w:val="00017FE2"/>
    <w:rsid w:val="00020BF3"/>
    <w:rsid w:val="000237B2"/>
    <w:rsid w:val="00024A40"/>
    <w:rsid w:val="00025417"/>
    <w:rsid w:val="00025604"/>
    <w:rsid w:val="00025E11"/>
    <w:rsid w:val="000260B1"/>
    <w:rsid w:val="000264F0"/>
    <w:rsid w:val="00027152"/>
    <w:rsid w:val="000276FD"/>
    <w:rsid w:val="00027FAE"/>
    <w:rsid w:val="00030668"/>
    <w:rsid w:val="00032713"/>
    <w:rsid w:val="00033238"/>
    <w:rsid w:val="00034B44"/>
    <w:rsid w:val="00035B86"/>
    <w:rsid w:val="00035DBE"/>
    <w:rsid w:val="00036D0A"/>
    <w:rsid w:val="00036E67"/>
    <w:rsid w:val="00037A01"/>
    <w:rsid w:val="000415F6"/>
    <w:rsid w:val="00042464"/>
    <w:rsid w:val="00042907"/>
    <w:rsid w:val="00042AFB"/>
    <w:rsid w:val="0004356F"/>
    <w:rsid w:val="00043E8D"/>
    <w:rsid w:val="0004594B"/>
    <w:rsid w:val="00046259"/>
    <w:rsid w:val="00046BA1"/>
    <w:rsid w:val="00046E2C"/>
    <w:rsid w:val="00047004"/>
    <w:rsid w:val="00050222"/>
    <w:rsid w:val="00053BCD"/>
    <w:rsid w:val="00053FBC"/>
    <w:rsid w:val="00054207"/>
    <w:rsid w:val="00054D0E"/>
    <w:rsid w:val="00054F11"/>
    <w:rsid w:val="000550B8"/>
    <w:rsid w:val="00055556"/>
    <w:rsid w:val="00056511"/>
    <w:rsid w:val="00056E46"/>
    <w:rsid w:val="0005755C"/>
    <w:rsid w:val="000605FE"/>
    <w:rsid w:val="0006127E"/>
    <w:rsid w:val="00063277"/>
    <w:rsid w:val="00063BC0"/>
    <w:rsid w:val="000647A1"/>
    <w:rsid w:val="00064BEF"/>
    <w:rsid w:val="00065BFA"/>
    <w:rsid w:val="00066202"/>
    <w:rsid w:val="0007117B"/>
    <w:rsid w:val="0007321C"/>
    <w:rsid w:val="00073273"/>
    <w:rsid w:val="00073779"/>
    <w:rsid w:val="0007390F"/>
    <w:rsid w:val="0007451D"/>
    <w:rsid w:val="000764E8"/>
    <w:rsid w:val="00077605"/>
    <w:rsid w:val="00077917"/>
    <w:rsid w:val="00077A2B"/>
    <w:rsid w:val="00080879"/>
    <w:rsid w:val="0008184D"/>
    <w:rsid w:val="00082AFD"/>
    <w:rsid w:val="00082D22"/>
    <w:rsid w:val="00083250"/>
    <w:rsid w:val="000840F4"/>
    <w:rsid w:val="00084707"/>
    <w:rsid w:val="0009031A"/>
    <w:rsid w:val="000915B7"/>
    <w:rsid w:val="00091951"/>
    <w:rsid w:val="00091E40"/>
    <w:rsid w:val="00091F26"/>
    <w:rsid w:val="000926AB"/>
    <w:rsid w:val="00092715"/>
    <w:rsid w:val="00093899"/>
    <w:rsid w:val="00094013"/>
    <w:rsid w:val="000953E4"/>
    <w:rsid w:val="00095456"/>
    <w:rsid w:val="0009664D"/>
    <w:rsid w:val="00096E00"/>
    <w:rsid w:val="00096ECA"/>
    <w:rsid w:val="0009718B"/>
    <w:rsid w:val="00097C20"/>
    <w:rsid w:val="000A097A"/>
    <w:rsid w:val="000A0B8C"/>
    <w:rsid w:val="000A16AA"/>
    <w:rsid w:val="000A22B2"/>
    <w:rsid w:val="000A2E10"/>
    <w:rsid w:val="000A5778"/>
    <w:rsid w:val="000A5860"/>
    <w:rsid w:val="000A6973"/>
    <w:rsid w:val="000A6B97"/>
    <w:rsid w:val="000B14BA"/>
    <w:rsid w:val="000B203D"/>
    <w:rsid w:val="000B20D8"/>
    <w:rsid w:val="000B3240"/>
    <w:rsid w:val="000B3F74"/>
    <w:rsid w:val="000B514F"/>
    <w:rsid w:val="000B52F6"/>
    <w:rsid w:val="000B5675"/>
    <w:rsid w:val="000B73B8"/>
    <w:rsid w:val="000B7F05"/>
    <w:rsid w:val="000C1302"/>
    <w:rsid w:val="000C1656"/>
    <w:rsid w:val="000C185D"/>
    <w:rsid w:val="000C2537"/>
    <w:rsid w:val="000C2717"/>
    <w:rsid w:val="000C2A9A"/>
    <w:rsid w:val="000C2C55"/>
    <w:rsid w:val="000C2CB5"/>
    <w:rsid w:val="000C364C"/>
    <w:rsid w:val="000C5242"/>
    <w:rsid w:val="000C69C0"/>
    <w:rsid w:val="000C6E08"/>
    <w:rsid w:val="000C6F82"/>
    <w:rsid w:val="000C7D52"/>
    <w:rsid w:val="000D042C"/>
    <w:rsid w:val="000D0699"/>
    <w:rsid w:val="000D3725"/>
    <w:rsid w:val="000D4683"/>
    <w:rsid w:val="000D6022"/>
    <w:rsid w:val="000D75FC"/>
    <w:rsid w:val="000D78F4"/>
    <w:rsid w:val="000E3278"/>
    <w:rsid w:val="000E366F"/>
    <w:rsid w:val="000E524D"/>
    <w:rsid w:val="000E58E6"/>
    <w:rsid w:val="000E67A9"/>
    <w:rsid w:val="000E6A61"/>
    <w:rsid w:val="000E6FC6"/>
    <w:rsid w:val="000E74B1"/>
    <w:rsid w:val="000E7AB6"/>
    <w:rsid w:val="000F14FA"/>
    <w:rsid w:val="000F25F4"/>
    <w:rsid w:val="000F2714"/>
    <w:rsid w:val="000F2A2F"/>
    <w:rsid w:val="000F338C"/>
    <w:rsid w:val="000F33F7"/>
    <w:rsid w:val="000F4246"/>
    <w:rsid w:val="000F46A7"/>
    <w:rsid w:val="000F5947"/>
    <w:rsid w:val="000F641D"/>
    <w:rsid w:val="000F6D74"/>
    <w:rsid w:val="00100911"/>
    <w:rsid w:val="0010174A"/>
    <w:rsid w:val="00101CF6"/>
    <w:rsid w:val="00101DB2"/>
    <w:rsid w:val="00102291"/>
    <w:rsid w:val="00102E8A"/>
    <w:rsid w:val="001032A0"/>
    <w:rsid w:val="001049C6"/>
    <w:rsid w:val="00105B9B"/>
    <w:rsid w:val="001071DB"/>
    <w:rsid w:val="00107C04"/>
    <w:rsid w:val="001116D6"/>
    <w:rsid w:val="001118EA"/>
    <w:rsid w:val="00112A6C"/>
    <w:rsid w:val="00112AA0"/>
    <w:rsid w:val="00113224"/>
    <w:rsid w:val="001133F6"/>
    <w:rsid w:val="00113CE1"/>
    <w:rsid w:val="0011431D"/>
    <w:rsid w:val="00114728"/>
    <w:rsid w:val="0011581A"/>
    <w:rsid w:val="00115821"/>
    <w:rsid w:val="001162F5"/>
    <w:rsid w:val="0011658A"/>
    <w:rsid w:val="00116DCD"/>
    <w:rsid w:val="00117177"/>
    <w:rsid w:val="0012022B"/>
    <w:rsid w:val="00121436"/>
    <w:rsid w:val="001240CE"/>
    <w:rsid w:val="00125799"/>
    <w:rsid w:val="00126E11"/>
    <w:rsid w:val="00127B5F"/>
    <w:rsid w:val="00130FBA"/>
    <w:rsid w:val="00130FBB"/>
    <w:rsid w:val="00131EEB"/>
    <w:rsid w:val="00131F9F"/>
    <w:rsid w:val="001328E2"/>
    <w:rsid w:val="00132B02"/>
    <w:rsid w:val="001353F9"/>
    <w:rsid w:val="001404CB"/>
    <w:rsid w:val="00141295"/>
    <w:rsid w:val="001416D2"/>
    <w:rsid w:val="001421D4"/>
    <w:rsid w:val="0014282D"/>
    <w:rsid w:val="00143EF9"/>
    <w:rsid w:val="001444BF"/>
    <w:rsid w:val="001451B1"/>
    <w:rsid w:val="00145776"/>
    <w:rsid w:val="00145DA9"/>
    <w:rsid w:val="00146B5A"/>
    <w:rsid w:val="001475E2"/>
    <w:rsid w:val="001504E0"/>
    <w:rsid w:val="00150ADB"/>
    <w:rsid w:val="0015114A"/>
    <w:rsid w:val="00152D8A"/>
    <w:rsid w:val="00152F2E"/>
    <w:rsid w:val="00153249"/>
    <w:rsid w:val="001535DD"/>
    <w:rsid w:val="00153953"/>
    <w:rsid w:val="001543C0"/>
    <w:rsid w:val="00154AE4"/>
    <w:rsid w:val="00154F23"/>
    <w:rsid w:val="001553C0"/>
    <w:rsid w:val="0015578E"/>
    <w:rsid w:val="0015613C"/>
    <w:rsid w:val="00157967"/>
    <w:rsid w:val="00160D24"/>
    <w:rsid w:val="00160D4F"/>
    <w:rsid w:val="001611DC"/>
    <w:rsid w:val="00161803"/>
    <w:rsid w:val="00163242"/>
    <w:rsid w:val="001640B7"/>
    <w:rsid w:val="001643CE"/>
    <w:rsid w:val="00164445"/>
    <w:rsid w:val="001647BA"/>
    <w:rsid w:val="00164BAB"/>
    <w:rsid w:val="0016597B"/>
    <w:rsid w:val="00172345"/>
    <w:rsid w:val="0017235A"/>
    <w:rsid w:val="001729C3"/>
    <w:rsid w:val="00173865"/>
    <w:rsid w:val="001739C7"/>
    <w:rsid w:val="00174502"/>
    <w:rsid w:val="001748D7"/>
    <w:rsid w:val="001766F5"/>
    <w:rsid w:val="00176835"/>
    <w:rsid w:val="00180041"/>
    <w:rsid w:val="0018007A"/>
    <w:rsid w:val="00180DA9"/>
    <w:rsid w:val="00180EEC"/>
    <w:rsid w:val="00181147"/>
    <w:rsid w:val="001820E3"/>
    <w:rsid w:val="001829C6"/>
    <w:rsid w:val="00183077"/>
    <w:rsid w:val="001832E1"/>
    <w:rsid w:val="001833B8"/>
    <w:rsid w:val="00184662"/>
    <w:rsid w:val="00184F55"/>
    <w:rsid w:val="00186ED4"/>
    <w:rsid w:val="00187186"/>
    <w:rsid w:val="00187207"/>
    <w:rsid w:val="00190C30"/>
    <w:rsid w:val="001915A6"/>
    <w:rsid w:val="001916F4"/>
    <w:rsid w:val="00191878"/>
    <w:rsid w:val="001925F9"/>
    <w:rsid w:val="00193544"/>
    <w:rsid w:val="00195080"/>
    <w:rsid w:val="00195F35"/>
    <w:rsid w:val="00195FA7"/>
    <w:rsid w:val="001A06B5"/>
    <w:rsid w:val="001A08C8"/>
    <w:rsid w:val="001A27D1"/>
    <w:rsid w:val="001A33AD"/>
    <w:rsid w:val="001A3CA7"/>
    <w:rsid w:val="001A414E"/>
    <w:rsid w:val="001A4F8B"/>
    <w:rsid w:val="001A6214"/>
    <w:rsid w:val="001A630E"/>
    <w:rsid w:val="001A658E"/>
    <w:rsid w:val="001A6DA3"/>
    <w:rsid w:val="001A723D"/>
    <w:rsid w:val="001A7272"/>
    <w:rsid w:val="001B0FD2"/>
    <w:rsid w:val="001B1472"/>
    <w:rsid w:val="001B40CE"/>
    <w:rsid w:val="001B5DA1"/>
    <w:rsid w:val="001B7754"/>
    <w:rsid w:val="001C0EEF"/>
    <w:rsid w:val="001C18DF"/>
    <w:rsid w:val="001C640E"/>
    <w:rsid w:val="001C73AA"/>
    <w:rsid w:val="001C7477"/>
    <w:rsid w:val="001D0232"/>
    <w:rsid w:val="001D29BC"/>
    <w:rsid w:val="001D3A8B"/>
    <w:rsid w:val="001D4247"/>
    <w:rsid w:val="001D4F39"/>
    <w:rsid w:val="001D53C6"/>
    <w:rsid w:val="001D5438"/>
    <w:rsid w:val="001D5AE2"/>
    <w:rsid w:val="001D78AD"/>
    <w:rsid w:val="001E0868"/>
    <w:rsid w:val="001E09B6"/>
    <w:rsid w:val="001E17AB"/>
    <w:rsid w:val="001E1C03"/>
    <w:rsid w:val="001E1F85"/>
    <w:rsid w:val="001E23DE"/>
    <w:rsid w:val="001E2841"/>
    <w:rsid w:val="001E2E99"/>
    <w:rsid w:val="001E2FF7"/>
    <w:rsid w:val="001E43F3"/>
    <w:rsid w:val="001E4D99"/>
    <w:rsid w:val="001E6F63"/>
    <w:rsid w:val="001E7CFF"/>
    <w:rsid w:val="001F0A18"/>
    <w:rsid w:val="001F1156"/>
    <w:rsid w:val="001F185C"/>
    <w:rsid w:val="001F18EF"/>
    <w:rsid w:val="001F2134"/>
    <w:rsid w:val="001F4543"/>
    <w:rsid w:val="001F4E43"/>
    <w:rsid w:val="001F541A"/>
    <w:rsid w:val="001F5A4A"/>
    <w:rsid w:val="001F6770"/>
    <w:rsid w:val="001F77EA"/>
    <w:rsid w:val="001F7E04"/>
    <w:rsid w:val="0020046A"/>
    <w:rsid w:val="0020174D"/>
    <w:rsid w:val="00201841"/>
    <w:rsid w:val="002024D0"/>
    <w:rsid w:val="00203A81"/>
    <w:rsid w:val="00203B1F"/>
    <w:rsid w:val="0020404F"/>
    <w:rsid w:val="002048F0"/>
    <w:rsid w:val="00204D37"/>
    <w:rsid w:val="00206B5D"/>
    <w:rsid w:val="00207FD0"/>
    <w:rsid w:val="002112F2"/>
    <w:rsid w:val="002141B2"/>
    <w:rsid w:val="00215F10"/>
    <w:rsid w:val="00216179"/>
    <w:rsid w:val="0021639C"/>
    <w:rsid w:val="00216732"/>
    <w:rsid w:val="00216EDF"/>
    <w:rsid w:val="00221304"/>
    <w:rsid w:val="002220A4"/>
    <w:rsid w:val="00222528"/>
    <w:rsid w:val="0022263D"/>
    <w:rsid w:val="00223B2F"/>
    <w:rsid w:val="00224313"/>
    <w:rsid w:val="002244FD"/>
    <w:rsid w:val="002250C3"/>
    <w:rsid w:val="00225E19"/>
    <w:rsid w:val="00230D6D"/>
    <w:rsid w:val="00231B12"/>
    <w:rsid w:val="0023236C"/>
    <w:rsid w:val="002325FE"/>
    <w:rsid w:val="0023405E"/>
    <w:rsid w:val="00234504"/>
    <w:rsid w:val="00234CF0"/>
    <w:rsid w:val="00234F7A"/>
    <w:rsid w:val="002354ED"/>
    <w:rsid w:val="0023679C"/>
    <w:rsid w:val="00236841"/>
    <w:rsid w:val="002400AD"/>
    <w:rsid w:val="0024056C"/>
    <w:rsid w:val="00241A24"/>
    <w:rsid w:val="002426E0"/>
    <w:rsid w:val="00243F86"/>
    <w:rsid w:val="0024423E"/>
    <w:rsid w:val="002445BE"/>
    <w:rsid w:val="002448D8"/>
    <w:rsid w:val="00244C1D"/>
    <w:rsid w:val="00244E08"/>
    <w:rsid w:val="00245880"/>
    <w:rsid w:val="00245B7D"/>
    <w:rsid w:val="0024651C"/>
    <w:rsid w:val="0024653D"/>
    <w:rsid w:val="00246972"/>
    <w:rsid w:val="0024714B"/>
    <w:rsid w:val="0025021A"/>
    <w:rsid w:val="00250848"/>
    <w:rsid w:val="00251291"/>
    <w:rsid w:val="0025196A"/>
    <w:rsid w:val="002524D6"/>
    <w:rsid w:val="0025283A"/>
    <w:rsid w:val="002528B6"/>
    <w:rsid w:val="00252A0B"/>
    <w:rsid w:val="00253980"/>
    <w:rsid w:val="00254384"/>
    <w:rsid w:val="002544A6"/>
    <w:rsid w:val="002554B0"/>
    <w:rsid w:val="00255767"/>
    <w:rsid w:val="002568C5"/>
    <w:rsid w:val="0025770B"/>
    <w:rsid w:val="00257750"/>
    <w:rsid w:val="0026050A"/>
    <w:rsid w:val="00261B0F"/>
    <w:rsid w:val="00263F1C"/>
    <w:rsid w:val="00263F5A"/>
    <w:rsid w:val="002648DB"/>
    <w:rsid w:val="00264FE2"/>
    <w:rsid w:val="00265137"/>
    <w:rsid w:val="002660CF"/>
    <w:rsid w:val="00266108"/>
    <w:rsid w:val="00266341"/>
    <w:rsid w:val="002665BF"/>
    <w:rsid w:val="00266931"/>
    <w:rsid w:val="00266FAA"/>
    <w:rsid w:val="002701ED"/>
    <w:rsid w:val="002706AB"/>
    <w:rsid w:val="00270EE2"/>
    <w:rsid w:val="00273FCA"/>
    <w:rsid w:val="002748C8"/>
    <w:rsid w:val="00274ED7"/>
    <w:rsid w:val="00274F22"/>
    <w:rsid w:val="002759AB"/>
    <w:rsid w:val="00275D94"/>
    <w:rsid w:val="002761F3"/>
    <w:rsid w:val="002765A0"/>
    <w:rsid w:val="002766C5"/>
    <w:rsid w:val="0027694E"/>
    <w:rsid w:val="00280BC3"/>
    <w:rsid w:val="00280ECE"/>
    <w:rsid w:val="00281ED4"/>
    <w:rsid w:val="00282730"/>
    <w:rsid w:val="0028297C"/>
    <w:rsid w:val="002836BF"/>
    <w:rsid w:val="002839F9"/>
    <w:rsid w:val="00284432"/>
    <w:rsid w:val="0028450F"/>
    <w:rsid w:val="00284614"/>
    <w:rsid w:val="00284722"/>
    <w:rsid w:val="00284A19"/>
    <w:rsid w:val="00285338"/>
    <w:rsid w:val="002861C5"/>
    <w:rsid w:val="00286D12"/>
    <w:rsid w:val="00286E4F"/>
    <w:rsid w:val="00290FBF"/>
    <w:rsid w:val="00291CF3"/>
    <w:rsid w:val="002929CE"/>
    <w:rsid w:val="00294335"/>
    <w:rsid w:val="00295376"/>
    <w:rsid w:val="00296E5A"/>
    <w:rsid w:val="002A00DB"/>
    <w:rsid w:val="002A041E"/>
    <w:rsid w:val="002A0431"/>
    <w:rsid w:val="002A0C19"/>
    <w:rsid w:val="002A1172"/>
    <w:rsid w:val="002A1CCD"/>
    <w:rsid w:val="002A1DE1"/>
    <w:rsid w:val="002A2D53"/>
    <w:rsid w:val="002A50E0"/>
    <w:rsid w:val="002A5BBC"/>
    <w:rsid w:val="002A61C0"/>
    <w:rsid w:val="002A6228"/>
    <w:rsid w:val="002A649B"/>
    <w:rsid w:val="002A76A1"/>
    <w:rsid w:val="002A7843"/>
    <w:rsid w:val="002B0025"/>
    <w:rsid w:val="002B02D7"/>
    <w:rsid w:val="002B29B7"/>
    <w:rsid w:val="002B4469"/>
    <w:rsid w:val="002B688B"/>
    <w:rsid w:val="002B698C"/>
    <w:rsid w:val="002C0203"/>
    <w:rsid w:val="002C0A61"/>
    <w:rsid w:val="002C0BE9"/>
    <w:rsid w:val="002C268C"/>
    <w:rsid w:val="002C64D2"/>
    <w:rsid w:val="002C666E"/>
    <w:rsid w:val="002C67EA"/>
    <w:rsid w:val="002C7D42"/>
    <w:rsid w:val="002D14DB"/>
    <w:rsid w:val="002D2416"/>
    <w:rsid w:val="002D261E"/>
    <w:rsid w:val="002D2DEF"/>
    <w:rsid w:val="002D3943"/>
    <w:rsid w:val="002D478D"/>
    <w:rsid w:val="002D4BC3"/>
    <w:rsid w:val="002D4BF3"/>
    <w:rsid w:val="002D545D"/>
    <w:rsid w:val="002D55B0"/>
    <w:rsid w:val="002D61C6"/>
    <w:rsid w:val="002D6452"/>
    <w:rsid w:val="002D74A7"/>
    <w:rsid w:val="002D7A8C"/>
    <w:rsid w:val="002E0093"/>
    <w:rsid w:val="002E0AB4"/>
    <w:rsid w:val="002E1F4C"/>
    <w:rsid w:val="002E28C7"/>
    <w:rsid w:val="002E33F7"/>
    <w:rsid w:val="002E4291"/>
    <w:rsid w:val="002E447B"/>
    <w:rsid w:val="002E4619"/>
    <w:rsid w:val="002E480E"/>
    <w:rsid w:val="002E55C3"/>
    <w:rsid w:val="002E57D3"/>
    <w:rsid w:val="002E5C95"/>
    <w:rsid w:val="002E5EA2"/>
    <w:rsid w:val="002E6459"/>
    <w:rsid w:val="002E73E9"/>
    <w:rsid w:val="002E79A1"/>
    <w:rsid w:val="002F0690"/>
    <w:rsid w:val="002F0BD0"/>
    <w:rsid w:val="002F0EE1"/>
    <w:rsid w:val="002F11E8"/>
    <w:rsid w:val="002F132B"/>
    <w:rsid w:val="002F181D"/>
    <w:rsid w:val="002F1A30"/>
    <w:rsid w:val="002F2A2B"/>
    <w:rsid w:val="002F2D56"/>
    <w:rsid w:val="002F300C"/>
    <w:rsid w:val="002F4DC7"/>
    <w:rsid w:val="002F72A5"/>
    <w:rsid w:val="002F7748"/>
    <w:rsid w:val="002F7B08"/>
    <w:rsid w:val="0030063F"/>
    <w:rsid w:val="00301572"/>
    <w:rsid w:val="00301722"/>
    <w:rsid w:val="00302A83"/>
    <w:rsid w:val="0030352F"/>
    <w:rsid w:val="00303DA5"/>
    <w:rsid w:val="00303DF3"/>
    <w:rsid w:val="0030419E"/>
    <w:rsid w:val="00304A93"/>
    <w:rsid w:val="00305B22"/>
    <w:rsid w:val="00310245"/>
    <w:rsid w:val="00310A6B"/>
    <w:rsid w:val="0031268B"/>
    <w:rsid w:val="00312DE0"/>
    <w:rsid w:val="00313F69"/>
    <w:rsid w:val="00314CF9"/>
    <w:rsid w:val="00316CF0"/>
    <w:rsid w:val="00316D5E"/>
    <w:rsid w:val="0031792E"/>
    <w:rsid w:val="00320AF4"/>
    <w:rsid w:val="00320F23"/>
    <w:rsid w:val="00321E58"/>
    <w:rsid w:val="003221C6"/>
    <w:rsid w:val="00322317"/>
    <w:rsid w:val="00323447"/>
    <w:rsid w:val="00323541"/>
    <w:rsid w:val="00323933"/>
    <w:rsid w:val="003257C0"/>
    <w:rsid w:val="00325FAC"/>
    <w:rsid w:val="00326DAC"/>
    <w:rsid w:val="00326F7B"/>
    <w:rsid w:val="00327112"/>
    <w:rsid w:val="00327886"/>
    <w:rsid w:val="00327BDE"/>
    <w:rsid w:val="00327F30"/>
    <w:rsid w:val="00331DD9"/>
    <w:rsid w:val="003325B8"/>
    <w:rsid w:val="003327FA"/>
    <w:rsid w:val="00332C0F"/>
    <w:rsid w:val="00334604"/>
    <w:rsid w:val="00334A79"/>
    <w:rsid w:val="00335884"/>
    <w:rsid w:val="003359AD"/>
    <w:rsid w:val="003364C5"/>
    <w:rsid w:val="0034027D"/>
    <w:rsid w:val="003406D4"/>
    <w:rsid w:val="003409CF"/>
    <w:rsid w:val="00340ACB"/>
    <w:rsid w:val="00341490"/>
    <w:rsid w:val="003415BC"/>
    <w:rsid w:val="00342D3A"/>
    <w:rsid w:val="00343F7E"/>
    <w:rsid w:val="00345081"/>
    <w:rsid w:val="00345245"/>
    <w:rsid w:val="00345DBA"/>
    <w:rsid w:val="003479B6"/>
    <w:rsid w:val="00350248"/>
    <w:rsid w:val="0035099D"/>
    <w:rsid w:val="00350BEA"/>
    <w:rsid w:val="00350F49"/>
    <w:rsid w:val="00351131"/>
    <w:rsid w:val="00353063"/>
    <w:rsid w:val="003559F6"/>
    <w:rsid w:val="00355C6F"/>
    <w:rsid w:val="00356AAD"/>
    <w:rsid w:val="00357C26"/>
    <w:rsid w:val="003602B7"/>
    <w:rsid w:val="003609E2"/>
    <w:rsid w:val="00361058"/>
    <w:rsid w:val="0036124B"/>
    <w:rsid w:val="00361283"/>
    <w:rsid w:val="00361353"/>
    <w:rsid w:val="00361AC4"/>
    <w:rsid w:val="00364107"/>
    <w:rsid w:val="00364250"/>
    <w:rsid w:val="003645E5"/>
    <w:rsid w:val="00364605"/>
    <w:rsid w:val="00364E37"/>
    <w:rsid w:val="00365C05"/>
    <w:rsid w:val="00365E24"/>
    <w:rsid w:val="00366275"/>
    <w:rsid w:val="003669A9"/>
    <w:rsid w:val="00367013"/>
    <w:rsid w:val="00367394"/>
    <w:rsid w:val="00370465"/>
    <w:rsid w:val="0037048C"/>
    <w:rsid w:val="003706C1"/>
    <w:rsid w:val="003708B8"/>
    <w:rsid w:val="00371F6A"/>
    <w:rsid w:val="003720B5"/>
    <w:rsid w:val="00372E27"/>
    <w:rsid w:val="003736C5"/>
    <w:rsid w:val="003769CD"/>
    <w:rsid w:val="00376D6F"/>
    <w:rsid w:val="00382328"/>
    <w:rsid w:val="00385DDD"/>
    <w:rsid w:val="00385F2E"/>
    <w:rsid w:val="00386594"/>
    <w:rsid w:val="0038713C"/>
    <w:rsid w:val="00387D47"/>
    <w:rsid w:val="00391584"/>
    <w:rsid w:val="003919CF"/>
    <w:rsid w:val="0039364F"/>
    <w:rsid w:val="00393C4A"/>
    <w:rsid w:val="003945E5"/>
    <w:rsid w:val="003978C9"/>
    <w:rsid w:val="00397BDE"/>
    <w:rsid w:val="003A0809"/>
    <w:rsid w:val="003A1C81"/>
    <w:rsid w:val="003A201A"/>
    <w:rsid w:val="003A3F66"/>
    <w:rsid w:val="003A42FE"/>
    <w:rsid w:val="003A467E"/>
    <w:rsid w:val="003A46C7"/>
    <w:rsid w:val="003A5454"/>
    <w:rsid w:val="003A564A"/>
    <w:rsid w:val="003A598C"/>
    <w:rsid w:val="003A5BF5"/>
    <w:rsid w:val="003B06A1"/>
    <w:rsid w:val="003B0C7D"/>
    <w:rsid w:val="003B2AE1"/>
    <w:rsid w:val="003B3880"/>
    <w:rsid w:val="003B6049"/>
    <w:rsid w:val="003B62CA"/>
    <w:rsid w:val="003B6396"/>
    <w:rsid w:val="003B645F"/>
    <w:rsid w:val="003B6469"/>
    <w:rsid w:val="003B7127"/>
    <w:rsid w:val="003C018A"/>
    <w:rsid w:val="003C029B"/>
    <w:rsid w:val="003C10A2"/>
    <w:rsid w:val="003C167F"/>
    <w:rsid w:val="003C186F"/>
    <w:rsid w:val="003C25A4"/>
    <w:rsid w:val="003C492E"/>
    <w:rsid w:val="003C4D9D"/>
    <w:rsid w:val="003C5E5B"/>
    <w:rsid w:val="003C6827"/>
    <w:rsid w:val="003C7948"/>
    <w:rsid w:val="003D0EA5"/>
    <w:rsid w:val="003D133F"/>
    <w:rsid w:val="003D1418"/>
    <w:rsid w:val="003D226F"/>
    <w:rsid w:val="003D251B"/>
    <w:rsid w:val="003D2A36"/>
    <w:rsid w:val="003D2C77"/>
    <w:rsid w:val="003D35C9"/>
    <w:rsid w:val="003D4F72"/>
    <w:rsid w:val="003D551F"/>
    <w:rsid w:val="003D62F7"/>
    <w:rsid w:val="003D63B4"/>
    <w:rsid w:val="003D6E8D"/>
    <w:rsid w:val="003D7BDE"/>
    <w:rsid w:val="003E01C4"/>
    <w:rsid w:val="003E0BEB"/>
    <w:rsid w:val="003E1D2E"/>
    <w:rsid w:val="003E232D"/>
    <w:rsid w:val="003E2515"/>
    <w:rsid w:val="003E36CF"/>
    <w:rsid w:val="003E408F"/>
    <w:rsid w:val="003E5584"/>
    <w:rsid w:val="003E585E"/>
    <w:rsid w:val="003E5FB3"/>
    <w:rsid w:val="003E6646"/>
    <w:rsid w:val="003E66CE"/>
    <w:rsid w:val="003E68B9"/>
    <w:rsid w:val="003E7129"/>
    <w:rsid w:val="003E71F8"/>
    <w:rsid w:val="003E7302"/>
    <w:rsid w:val="003E73F3"/>
    <w:rsid w:val="003E7876"/>
    <w:rsid w:val="003F06B4"/>
    <w:rsid w:val="003F0EA1"/>
    <w:rsid w:val="003F0F2D"/>
    <w:rsid w:val="003F2B28"/>
    <w:rsid w:val="003F2D69"/>
    <w:rsid w:val="003F3176"/>
    <w:rsid w:val="003F32A9"/>
    <w:rsid w:val="003F3DAF"/>
    <w:rsid w:val="003F799D"/>
    <w:rsid w:val="00400D1E"/>
    <w:rsid w:val="004015F6"/>
    <w:rsid w:val="0040170B"/>
    <w:rsid w:val="00402A7C"/>
    <w:rsid w:val="00405F0F"/>
    <w:rsid w:val="0040676D"/>
    <w:rsid w:val="004067FC"/>
    <w:rsid w:val="00406889"/>
    <w:rsid w:val="00406A3C"/>
    <w:rsid w:val="00407B52"/>
    <w:rsid w:val="00407EAE"/>
    <w:rsid w:val="004104D8"/>
    <w:rsid w:val="0041069A"/>
    <w:rsid w:val="004108B2"/>
    <w:rsid w:val="00410A23"/>
    <w:rsid w:val="00413248"/>
    <w:rsid w:val="00413B02"/>
    <w:rsid w:val="00413DBF"/>
    <w:rsid w:val="00414065"/>
    <w:rsid w:val="0041446F"/>
    <w:rsid w:val="004157A1"/>
    <w:rsid w:val="0041591E"/>
    <w:rsid w:val="00415938"/>
    <w:rsid w:val="004162B9"/>
    <w:rsid w:val="00416737"/>
    <w:rsid w:val="00416E99"/>
    <w:rsid w:val="00416F5B"/>
    <w:rsid w:val="0041798E"/>
    <w:rsid w:val="00420AEB"/>
    <w:rsid w:val="004214AE"/>
    <w:rsid w:val="00421B16"/>
    <w:rsid w:val="00421D06"/>
    <w:rsid w:val="004221F5"/>
    <w:rsid w:val="00424672"/>
    <w:rsid w:val="00424B79"/>
    <w:rsid w:val="00425225"/>
    <w:rsid w:val="00426A8F"/>
    <w:rsid w:val="00427404"/>
    <w:rsid w:val="00431CFB"/>
    <w:rsid w:val="004325DF"/>
    <w:rsid w:val="004328FA"/>
    <w:rsid w:val="004333EA"/>
    <w:rsid w:val="0043347E"/>
    <w:rsid w:val="0043364B"/>
    <w:rsid w:val="00433DF6"/>
    <w:rsid w:val="00437634"/>
    <w:rsid w:val="00437915"/>
    <w:rsid w:val="004419DB"/>
    <w:rsid w:val="00443E6C"/>
    <w:rsid w:val="00444469"/>
    <w:rsid w:val="004446CB"/>
    <w:rsid w:val="00445A22"/>
    <w:rsid w:val="00445BAB"/>
    <w:rsid w:val="00445F32"/>
    <w:rsid w:val="00446C80"/>
    <w:rsid w:val="00447147"/>
    <w:rsid w:val="0044725A"/>
    <w:rsid w:val="0044790D"/>
    <w:rsid w:val="004512A2"/>
    <w:rsid w:val="00454610"/>
    <w:rsid w:val="00456437"/>
    <w:rsid w:val="00456A2A"/>
    <w:rsid w:val="00460205"/>
    <w:rsid w:val="0046037B"/>
    <w:rsid w:val="0046123C"/>
    <w:rsid w:val="00461CCB"/>
    <w:rsid w:val="00462556"/>
    <w:rsid w:val="00462573"/>
    <w:rsid w:val="00462804"/>
    <w:rsid w:val="004647F7"/>
    <w:rsid w:val="0046624F"/>
    <w:rsid w:val="004676FA"/>
    <w:rsid w:val="0047069B"/>
    <w:rsid w:val="00471D78"/>
    <w:rsid w:val="00471FE6"/>
    <w:rsid w:val="004720C8"/>
    <w:rsid w:val="00472A20"/>
    <w:rsid w:val="00472D83"/>
    <w:rsid w:val="00473012"/>
    <w:rsid w:val="004730AB"/>
    <w:rsid w:val="004740D0"/>
    <w:rsid w:val="0047432D"/>
    <w:rsid w:val="004747C8"/>
    <w:rsid w:val="00474DAA"/>
    <w:rsid w:val="00475245"/>
    <w:rsid w:val="00476DFE"/>
    <w:rsid w:val="00477758"/>
    <w:rsid w:val="00477EBD"/>
    <w:rsid w:val="00477F93"/>
    <w:rsid w:val="004808A5"/>
    <w:rsid w:val="0048099F"/>
    <w:rsid w:val="00480FF5"/>
    <w:rsid w:val="0048109F"/>
    <w:rsid w:val="0048146E"/>
    <w:rsid w:val="004829A2"/>
    <w:rsid w:val="00483555"/>
    <w:rsid w:val="004841CF"/>
    <w:rsid w:val="0048506D"/>
    <w:rsid w:val="00485542"/>
    <w:rsid w:val="00485D44"/>
    <w:rsid w:val="00490838"/>
    <w:rsid w:val="004915AB"/>
    <w:rsid w:val="00491964"/>
    <w:rsid w:val="004927DB"/>
    <w:rsid w:val="004927F3"/>
    <w:rsid w:val="004929D3"/>
    <w:rsid w:val="00492FC4"/>
    <w:rsid w:val="00493362"/>
    <w:rsid w:val="004936DD"/>
    <w:rsid w:val="00495541"/>
    <w:rsid w:val="00495E8B"/>
    <w:rsid w:val="004969CC"/>
    <w:rsid w:val="0049727C"/>
    <w:rsid w:val="00497C57"/>
    <w:rsid w:val="004A0165"/>
    <w:rsid w:val="004A05A5"/>
    <w:rsid w:val="004A1AEC"/>
    <w:rsid w:val="004A1D8B"/>
    <w:rsid w:val="004A26E1"/>
    <w:rsid w:val="004A2877"/>
    <w:rsid w:val="004A3BF8"/>
    <w:rsid w:val="004A4A9D"/>
    <w:rsid w:val="004A778B"/>
    <w:rsid w:val="004A7815"/>
    <w:rsid w:val="004B17DC"/>
    <w:rsid w:val="004B19BC"/>
    <w:rsid w:val="004B21FD"/>
    <w:rsid w:val="004B2EC4"/>
    <w:rsid w:val="004B41FD"/>
    <w:rsid w:val="004B62A2"/>
    <w:rsid w:val="004B6927"/>
    <w:rsid w:val="004C0373"/>
    <w:rsid w:val="004C1134"/>
    <w:rsid w:val="004C17B3"/>
    <w:rsid w:val="004C34B3"/>
    <w:rsid w:val="004C398A"/>
    <w:rsid w:val="004C438B"/>
    <w:rsid w:val="004C4614"/>
    <w:rsid w:val="004C47E0"/>
    <w:rsid w:val="004C527F"/>
    <w:rsid w:val="004C561A"/>
    <w:rsid w:val="004C5D2E"/>
    <w:rsid w:val="004C608C"/>
    <w:rsid w:val="004C7B80"/>
    <w:rsid w:val="004D0A7C"/>
    <w:rsid w:val="004D0CDB"/>
    <w:rsid w:val="004D377B"/>
    <w:rsid w:val="004D48B8"/>
    <w:rsid w:val="004D5BD5"/>
    <w:rsid w:val="004D72BA"/>
    <w:rsid w:val="004D77E1"/>
    <w:rsid w:val="004E0A2D"/>
    <w:rsid w:val="004E1592"/>
    <w:rsid w:val="004E16F5"/>
    <w:rsid w:val="004E18C2"/>
    <w:rsid w:val="004E1E6F"/>
    <w:rsid w:val="004E205F"/>
    <w:rsid w:val="004E3220"/>
    <w:rsid w:val="004E3542"/>
    <w:rsid w:val="004E3BA3"/>
    <w:rsid w:val="004E5176"/>
    <w:rsid w:val="004E704D"/>
    <w:rsid w:val="004E7126"/>
    <w:rsid w:val="004E73D1"/>
    <w:rsid w:val="004E7764"/>
    <w:rsid w:val="004E7938"/>
    <w:rsid w:val="004F0317"/>
    <w:rsid w:val="004F0C65"/>
    <w:rsid w:val="004F1369"/>
    <w:rsid w:val="004F2892"/>
    <w:rsid w:val="004F2996"/>
    <w:rsid w:val="004F329C"/>
    <w:rsid w:val="004F4974"/>
    <w:rsid w:val="004F4CF6"/>
    <w:rsid w:val="004F51F9"/>
    <w:rsid w:val="004F5D12"/>
    <w:rsid w:val="004F6DFC"/>
    <w:rsid w:val="004F72F7"/>
    <w:rsid w:val="004F74A9"/>
    <w:rsid w:val="00502A01"/>
    <w:rsid w:val="00502B6C"/>
    <w:rsid w:val="0050377B"/>
    <w:rsid w:val="00503C7B"/>
    <w:rsid w:val="00504C34"/>
    <w:rsid w:val="00505029"/>
    <w:rsid w:val="005056D1"/>
    <w:rsid w:val="0050584D"/>
    <w:rsid w:val="00505E63"/>
    <w:rsid w:val="00505EF3"/>
    <w:rsid w:val="005060B7"/>
    <w:rsid w:val="00507936"/>
    <w:rsid w:val="00507EBE"/>
    <w:rsid w:val="0051038B"/>
    <w:rsid w:val="005112D9"/>
    <w:rsid w:val="00511367"/>
    <w:rsid w:val="00512CA3"/>
    <w:rsid w:val="00513DA5"/>
    <w:rsid w:val="00516996"/>
    <w:rsid w:val="005170E6"/>
    <w:rsid w:val="005174E7"/>
    <w:rsid w:val="00520C01"/>
    <w:rsid w:val="00520F13"/>
    <w:rsid w:val="00520FA7"/>
    <w:rsid w:val="00521357"/>
    <w:rsid w:val="005213B7"/>
    <w:rsid w:val="005214DD"/>
    <w:rsid w:val="00521D62"/>
    <w:rsid w:val="005235CF"/>
    <w:rsid w:val="005243A7"/>
    <w:rsid w:val="00524BED"/>
    <w:rsid w:val="00524EAF"/>
    <w:rsid w:val="00525518"/>
    <w:rsid w:val="00525BF6"/>
    <w:rsid w:val="00525CDE"/>
    <w:rsid w:val="0053041C"/>
    <w:rsid w:val="005308C5"/>
    <w:rsid w:val="00531DD5"/>
    <w:rsid w:val="005326D5"/>
    <w:rsid w:val="0053277E"/>
    <w:rsid w:val="00533F13"/>
    <w:rsid w:val="00534187"/>
    <w:rsid w:val="00534870"/>
    <w:rsid w:val="005348D5"/>
    <w:rsid w:val="00535564"/>
    <w:rsid w:val="00535A75"/>
    <w:rsid w:val="00535EA5"/>
    <w:rsid w:val="005402FB"/>
    <w:rsid w:val="0054041F"/>
    <w:rsid w:val="00540523"/>
    <w:rsid w:val="00540A82"/>
    <w:rsid w:val="00540F8F"/>
    <w:rsid w:val="0054141B"/>
    <w:rsid w:val="00541F75"/>
    <w:rsid w:val="00542DF8"/>
    <w:rsid w:val="00542F83"/>
    <w:rsid w:val="0054381B"/>
    <w:rsid w:val="00545863"/>
    <w:rsid w:val="00545B99"/>
    <w:rsid w:val="00545D3A"/>
    <w:rsid w:val="00545DD0"/>
    <w:rsid w:val="00546AF5"/>
    <w:rsid w:val="00547ADF"/>
    <w:rsid w:val="00550104"/>
    <w:rsid w:val="0055025D"/>
    <w:rsid w:val="00550BDD"/>
    <w:rsid w:val="0055260B"/>
    <w:rsid w:val="00553389"/>
    <w:rsid w:val="00553D90"/>
    <w:rsid w:val="00555A58"/>
    <w:rsid w:val="00555CEC"/>
    <w:rsid w:val="00556178"/>
    <w:rsid w:val="00556225"/>
    <w:rsid w:val="0055670E"/>
    <w:rsid w:val="005579FB"/>
    <w:rsid w:val="00557AAB"/>
    <w:rsid w:val="00560212"/>
    <w:rsid w:val="0056122F"/>
    <w:rsid w:val="00561D4E"/>
    <w:rsid w:val="00561FF1"/>
    <w:rsid w:val="005630A8"/>
    <w:rsid w:val="00564F4A"/>
    <w:rsid w:val="005654D8"/>
    <w:rsid w:val="005661F1"/>
    <w:rsid w:val="0056643F"/>
    <w:rsid w:val="00566CB6"/>
    <w:rsid w:val="00570004"/>
    <w:rsid w:val="005705A4"/>
    <w:rsid w:val="00570CF3"/>
    <w:rsid w:val="005729AB"/>
    <w:rsid w:val="00573A68"/>
    <w:rsid w:val="00573BE1"/>
    <w:rsid w:val="00573DE2"/>
    <w:rsid w:val="00575651"/>
    <w:rsid w:val="005761B7"/>
    <w:rsid w:val="00576485"/>
    <w:rsid w:val="00576664"/>
    <w:rsid w:val="0057708C"/>
    <w:rsid w:val="0058226A"/>
    <w:rsid w:val="005824CB"/>
    <w:rsid w:val="00582C9F"/>
    <w:rsid w:val="00582D5D"/>
    <w:rsid w:val="00584041"/>
    <w:rsid w:val="00584464"/>
    <w:rsid w:val="00584E5C"/>
    <w:rsid w:val="00585BB8"/>
    <w:rsid w:val="00585C2F"/>
    <w:rsid w:val="005866B3"/>
    <w:rsid w:val="00586C19"/>
    <w:rsid w:val="00586DB6"/>
    <w:rsid w:val="00595353"/>
    <w:rsid w:val="00595A6F"/>
    <w:rsid w:val="0059619E"/>
    <w:rsid w:val="00596221"/>
    <w:rsid w:val="00596F42"/>
    <w:rsid w:val="00597704"/>
    <w:rsid w:val="00597811"/>
    <w:rsid w:val="00597C90"/>
    <w:rsid w:val="005A081B"/>
    <w:rsid w:val="005A089E"/>
    <w:rsid w:val="005A38DE"/>
    <w:rsid w:val="005A397D"/>
    <w:rsid w:val="005A3D9B"/>
    <w:rsid w:val="005A423F"/>
    <w:rsid w:val="005A4F5D"/>
    <w:rsid w:val="005A5033"/>
    <w:rsid w:val="005A505E"/>
    <w:rsid w:val="005A55B3"/>
    <w:rsid w:val="005A5C65"/>
    <w:rsid w:val="005B0D16"/>
    <w:rsid w:val="005B109F"/>
    <w:rsid w:val="005B17E8"/>
    <w:rsid w:val="005B1CA3"/>
    <w:rsid w:val="005B1DB8"/>
    <w:rsid w:val="005B1DCD"/>
    <w:rsid w:val="005B2E6B"/>
    <w:rsid w:val="005B4298"/>
    <w:rsid w:val="005B561E"/>
    <w:rsid w:val="005B594F"/>
    <w:rsid w:val="005B5FCC"/>
    <w:rsid w:val="005C02C5"/>
    <w:rsid w:val="005C0325"/>
    <w:rsid w:val="005C0B39"/>
    <w:rsid w:val="005C1282"/>
    <w:rsid w:val="005C2469"/>
    <w:rsid w:val="005C28F0"/>
    <w:rsid w:val="005C37D3"/>
    <w:rsid w:val="005C6507"/>
    <w:rsid w:val="005C66D0"/>
    <w:rsid w:val="005C6922"/>
    <w:rsid w:val="005C74ED"/>
    <w:rsid w:val="005C76F7"/>
    <w:rsid w:val="005D031F"/>
    <w:rsid w:val="005D0534"/>
    <w:rsid w:val="005D0D3F"/>
    <w:rsid w:val="005D12B4"/>
    <w:rsid w:val="005D1559"/>
    <w:rsid w:val="005D1CAE"/>
    <w:rsid w:val="005D1D4C"/>
    <w:rsid w:val="005D2593"/>
    <w:rsid w:val="005D28AE"/>
    <w:rsid w:val="005D2BC7"/>
    <w:rsid w:val="005D5451"/>
    <w:rsid w:val="005D79D4"/>
    <w:rsid w:val="005E05A4"/>
    <w:rsid w:val="005E05A6"/>
    <w:rsid w:val="005E072C"/>
    <w:rsid w:val="005E1ACE"/>
    <w:rsid w:val="005E43D8"/>
    <w:rsid w:val="005E48FA"/>
    <w:rsid w:val="005E4DD7"/>
    <w:rsid w:val="005E4F8A"/>
    <w:rsid w:val="005E54B5"/>
    <w:rsid w:val="005E70A2"/>
    <w:rsid w:val="005E720A"/>
    <w:rsid w:val="005F061D"/>
    <w:rsid w:val="005F1279"/>
    <w:rsid w:val="005F16A6"/>
    <w:rsid w:val="005F1F1D"/>
    <w:rsid w:val="005F3A3B"/>
    <w:rsid w:val="005F4263"/>
    <w:rsid w:val="005F5246"/>
    <w:rsid w:val="005F5723"/>
    <w:rsid w:val="005F5CAF"/>
    <w:rsid w:val="005F7721"/>
    <w:rsid w:val="005F7A3B"/>
    <w:rsid w:val="006004FA"/>
    <w:rsid w:val="0060073B"/>
    <w:rsid w:val="006026A4"/>
    <w:rsid w:val="00602831"/>
    <w:rsid w:val="006028C6"/>
    <w:rsid w:val="006029D8"/>
    <w:rsid w:val="006039A2"/>
    <w:rsid w:val="00604416"/>
    <w:rsid w:val="00604690"/>
    <w:rsid w:val="0060627B"/>
    <w:rsid w:val="00607450"/>
    <w:rsid w:val="00607931"/>
    <w:rsid w:val="00607EA9"/>
    <w:rsid w:val="00610639"/>
    <w:rsid w:val="006109F1"/>
    <w:rsid w:val="0061110A"/>
    <w:rsid w:val="0061183E"/>
    <w:rsid w:val="00611ACD"/>
    <w:rsid w:val="00612A0F"/>
    <w:rsid w:val="00613574"/>
    <w:rsid w:val="00614D2C"/>
    <w:rsid w:val="00615867"/>
    <w:rsid w:val="006159F1"/>
    <w:rsid w:val="00615BCF"/>
    <w:rsid w:val="00615C02"/>
    <w:rsid w:val="006166C8"/>
    <w:rsid w:val="006166D6"/>
    <w:rsid w:val="006175A4"/>
    <w:rsid w:val="00617885"/>
    <w:rsid w:val="00617A1F"/>
    <w:rsid w:val="00617B01"/>
    <w:rsid w:val="006206DA"/>
    <w:rsid w:val="00622142"/>
    <w:rsid w:val="00622695"/>
    <w:rsid w:val="00622DA4"/>
    <w:rsid w:val="00623F05"/>
    <w:rsid w:val="00623FD3"/>
    <w:rsid w:val="00624BFE"/>
    <w:rsid w:val="00625213"/>
    <w:rsid w:val="006253FC"/>
    <w:rsid w:val="00625863"/>
    <w:rsid w:val="00625CBD"/>
    <w:rsid w:val="006277B1"/>
    <w:rsid w:val="00627D96"/>
    <w:rsid w:val="006310DC"/>
    <w:rsid w:val="00631274"/>
    <w:rsid w:val="006317DD"/>
    <w:rsid w:val="00631929"/>
    <w:rsid w:val="00633487"/>
    <w:rsid w:val="006356C7"/>
    <w:rsid w:val="006372E9"/>
    <w:rsid w:val="00637B01"/>
    <w:rsid w:val="006408CD"/>
    <w:rsid w:val="00640FDB"/>
    <w:rsid w:val="00641C68"/>
    <w:rsid w:val="0064433E"/>
    <w:rsid w:val="00644997"/>
    <w:rsid w:val="00645DBF"/>
    <w:rsid w:val="00645FDE"/>
    <w:rsid w:val="006463A8"/>
    <w:rsid w:val="006464CA"/>
    <w:rsid w:val="00646F6F"/>
    <w:rsid w:val="006509E0"/>
    <w:rsid w:val="00651251"/>
    <w:rsid w:val="006516BB"/>
    <w:rsid w:val="00651887"/>
    <w:rsid w:val="00651BDD"/>
    <w:rsid w:val="00652E29"/>
    <w:rsid w:val="0065398D"/>
    <w:rsid w:val="00653FE5"/>
    <w:rsid w:val="00655EFB"/>
    <w:rsid w:val="006561FF"/>
    <w:rsid w:val="00657E04"/>
    <w:rsid w:val="00660028"/>
    <w:rsid w:val="00660BE8"/>
    <w:rsid w:val="00660CBF"/>
    <w:rsid w:val="00661347"/>
    <w:rsid w:val="00661F5D"/>
    <w:rsid w:val="0066226B"/>
    <w:rsid w:val="006624C1"/>
    <w:rsid w:val="00663593"/>
    <w:rsid w:val="00663DF2"/>
    <w:rsid w:val="006643FA"/>
    <w:rsid w:val="00664A36"/>
    <w:rsid w:val="0066678F"/>
    <w:rsid w:val="0066704A"/>
    <w:rsid w:val="00667D6B"/>
    <w:rsid w:val="0067039F"/>
    <w:rsid w:val="00671BEB"/>
    <w:rsid w:val="00672785"/>
    <w:rsid w:val="00674408"/>
    <w:rsid w:val="00675D36"/>
    <w:rsid w:val="006766E2"/>
    <w:rsid w:val="00677597"/>
    <w:rsid w:val="00677EB5"/>
    <w:rsid w:val="006811B0"/>
    <w:rsid w:val="00682373"/>
    <w:rsid w:val="00683A59"/>
    <w:rsid w:val="006840F0"/>
    <w:rsid w:val="006847E4"/>
    <w:rsid w:val="00684A57"/>
    <w:rsid w:val="006850CF"/>
    <w:rsid w:val="00687435"/>
    <w:rsid w:val="00690640"/>
    <w:rsid w:val="00690AD0"/>
    <w:rsid w:val="006912D1"/>
    <w:rsid w:val="00692635"/>
    <w:rsid w:val="00692BF5"/>
    <w:rsid w:val="00694D75"/>
    <w:rsid w:val="00694FD3"/>
    <w:rsid w:val="00695D41"/>
    <w:rsid w:val="006966B3"/>
    <w:rsid w:val="00697007"/>
    <w:rsid w:val="006A0243"/>
    <w:rsid w:val="006A15F1"/>
    <w:rsid w:val="006A26A8"/>
    <w:rsid w:val="006A2AD9"/>
    <w:rsid w:val="006A2E73"/>
    <w:rsid w:val="006A30D6"/>
    <w:rsid w:val="006A5292"/>
    <w:rsid w:val="006A7A73"/>
    <w:rsid w:val="006A7B9C"/>
    <w:rsid w:val="006B0D00"/>
    <w:rsid w:val="006B10AF"/>
    <w:rsid w:val="006B1759"/>
    <w:rsid w:val="006B1F40"/>
    <w:rsid w:val="006B20BA"/>
    <w:rsid w:val="006B5618"/>
    <w:rsid w:val="006B6766"/>
    <w:rsid w:val="006B7133"/>
    <w:rsid w:val="006C01C8"/>
    <w:rsid w:val="006C15CD"/>
    <w:rsid w:val="006C1778"/>
    <w:rsid w:val="006C26B6"/>
    <w:rsid w:val="006C379F"/>
    <w:rsid w:val="006C3C84"/>
    <w:rsid w:val="006C3DC4"/>
    <w:rsid w:val="006C46EB"/>
    <w:rsid w:val="006C4B6A"/>
    <w:rsid w:val="006C4ED4"/>
    <w:rsid w:val="006C5D35"/>
    <w:rsid w:val="006C5D4B"/>
    <w:rsid w:val="006C6178"/>
    <w:rsid w:val="006C6FCC"/>
    <w:rsid w:val="006C73A7"/>
    <w:rsid w:val="006D0DC8"/>
    <w:rsid w:val="006D4D10"/>
    <w:rsid w:val="006D66F6"/>
    <w:rsid w:val="006D7048"/>
    <w:rsid w:val="006D76C1"/>
    <w:rsid w:val="006D7736"/>
    <w:rsid w:val="006E0A65"/>
    <w:rsid w:val="006E2881"/>
    <w:rsid w:val="006E3DA8"/>
    <w:rsid w:val="006E4676"/>
    <w:rsid w:val="006E4C9B"/>
    <w:rsid w:val="006E521C"/>
    <w:rsid w:val="006F02A6"/>
    <w:rsid w:val="006F0A8F"/>
    <w:rsid w:val="006F0B72"/>
    <w:rsid w:val="006F15CD"/>
    <w:rsid w:val="006F2C64"/>
    <w:rsid w:val="006F2FC1"/>
    <w:rsid w:val="006F3785"/>
    <w:rsid w:val="006F379E"/>
    <w:rsid w:val="006F41AD"/>
    <w:rsid w:val="006F5218"/>
    <w:rsid w:val="006F5679"/>
    <w:rsid w:val="006F76D8"/>
    <w:rsid w:val="006F7E18"/>
    <w:rsid w:val="006F7E1F"/>
    <w:rsid w:val="00700449"/>
    <w:rsid w:val="0070088C"/>
    <w:rsid w:val="00700DF0"/>
    <w:rsid w:val="007017EB"/>
    <w:rsid w:val="00701A30"/>
    <w:rsid w:val="00704555"/>
    <w:rsid w:val="007066A5"/>
    <w:rsid w:val="007108CB"/>
    <w:rsid w:val="00711C01"/>
    <w:rsid w:val="00712422"/>
    <w:rsid w:val="00712535"/>
    <w:rsid w:val="00713605"/>
    <w:rsid w:val="00713A86"/>
    <w:rsid w:val="00714555"/>
    <w:rsid w:val="00716030"/>
    <w:rsid w:val="00716E3E"/>
    <w:rsid w:val="00717023"/>
    <w:rsid w:val="007178DC"/>
    <w:rsid w:val="00720CB7"/>
    <w:rsid w:val="00721514"/>
    <w:rsid w:val="00722A15"/>
    <w:rsid w:val="00722AE6"/>
    <w:rsid w:val="007235C8"/>
    <w:rsid w:val="00724160"/>
    <w:rsid w:val="0072472B"/>
    <w:rsid w:val="007256FB"/>
    <w:rsid w:val="00725A10"/>
    <w:rsid w:val="00727228"/>
    <w:rsid w:val="00727E15"/>
    <w:rsid w:val="007306D9"/>
    <w:rsid w:val="00731B5A"/>
    <w:rsid w:val="00731E7E"/>
    <w:rsid w:val="0073205F"/>
    <w:rsid w:val="0073233B"/>
    <w:rsid w:val="007326FE"/>
    <w:rsid w:val="00732B5B"/>
    <w:rsid w:val="00732BC7"/>
    <w:rsid w:val="0073397F"/>
    <w:rsid w:val="00733A3B"/>
    <w:rsid w:val="00734065"/>
    <w:rsid w:val="00735202"/>
    <w:rsid w:val="0073532E"/>
    <w:rsid w:val="00735BD6"/>
    <w:rsid w:val="0073715C"/>
    <w:rsid w:val="00737D9B"/>
    <w:rsid w:val="00737F43"/>
    <w:rsid w:val="00740C32"/>
    <w:rsid w:val="00741A12"/>
    <w:rsid w:val="00741B2D"/>
    <w:rsid w:val="00741C95"/>
    <w:rsid w:val="00741F3B"/>
    <w:rsid w:val="00742F5A"/>
    <w:rsid w:val="00744631"/>
    <w:rsid w:val="00744D58"/>
    <w:rsid w:val="00744E6E"/>
    <w:rsid w:val="00744FF1"/>
    <w:rsid w:val="007460E2"/>
    <w:rsid w:val="00746292"/>
    <w:rsid w:val="007468D6"/>
    <w:rsid w:val="00746D74"/>
    <w:rsid w:val="007500DE"/>
    <w:rsid w:val="007513FC"/>
    <w:rsid w:val="00754A07"/>
    <w:rsid w:val="00756CC7"/>
    <w:rsid w:val="00756E01"/>
    <w:rsid w:val="00757D76"/>
    <w:rsid w:val="0076196D"/>
    <w:rsid w:val="00761CDC"/>
    <w:rsid w:val="00762D9F"/>
    <w:rsid w:val="00764C46"/>
    <w:rsid w:val="0076508A"/>
    <w:rsid w:val="00765C1D"/>
    <w:rsid w:val="0076633F"/>
    <w:rsid w:val="00766EB7"/>
    <w:rsid w:val="00770315"/>
    <w:rsid w:val="007709F0"/>
    <w:rsid w:val="00770B37"/>
    <w:rsid w:val="00771261"/>
    <w:rsid w:val="00771D7E"/>
    <w:rsid w:val="007720F9"/>
    <w:rsid w:val="00772711"/>
    <w:rsid w:val="0077286C"/>
    <w:rsid w:val="0077377A"/>
    <w:rsid w:val="00773ADC"/>
    <w:rsid w:val="00773C01"/>
    <w:rsid w:val="00773CD6"/>
    <w:rsid w:val="00774019"/>
    <w:rsid w:val="00775E87"/>
    <w:rsid w:val="00777505"/>
    <w:rsid w:val="007779E1"/>
    <w:rsid w:val="007803C5"/>
    <w:rsid w:val="007809EE"/>
    <w:rsid w:val="007824E1"/>
    <w:rsid w:val="007833B3"/>
    <w:rsid w:val="007835BB"/>
    <w:rsid w:val="00783BBD"/>
    <w:rsid w:val="00784659"/>
    <w:rsid w:val="0078477C"/>
    <w:rsid w:val="00784AE4"/>
    <w:rsid w:val="00784C21"/>
    <w:rsid w:val="00785911"/>
    <w:rsid w:val="0078594B"/>
    <w:rsid w:val="0078622C"/>
    <w:rsid w:val="007864E8"/>
    <w:rsid w:val="00787394"/>
    <w:rsid w:val="007900F2"/>
    <w:rsid w:val="00790950"/>
    <w:rsid w:val="00791ECC"/>
    <w:rsid w:val="00792010"/>
    <w:rsid w:val="0079279F"/>
    <w:rsid w:val="00793B61"/>
    <w:rsid w:val="00793D7A"/>
    <w:rsid w:val="00795756"/>
    <w:rsid w:val="00796708"/>
    <w:rsid w:val="00796D95"/>
    <w:rsid w:val="007A05B4"/>
    <w:rsid w:val="007A07E1"/>
    <w:rsid w:val="007A0D03"/>
    <w:rsid w:val="007A1771"/>
    <w:rsid w:val="007A2101"/>
    <w:rsid w:val="007A238E"/>
    <w:rsid w:val="007A2DEA"/>
    <w:rsid w:val="007A2E8D"/>
    <w:rsid w:val="007A3873"/>
    <w:rsid w:val="007A3EA6"/>
    <w:rsid w:val="007A4448"/>
    <w:rsid w:val="007A4BDA"/>
    <w:rsid w:val="007A4CB6"/>
    <w:rsid w:val="007A517C"/>
    <w:rsid w:val="007A64B6"/>
    <w:rsid w:val="007A6AA4"/>
    <w:rsid w:val="007A6F77"/>
    <w:rsid w:val="007A7BE3"/>
    <w:rsid w:val="007B0305"/>
    <w:rsid w:val="007B0440"/>
    <w:rsid w:val="007B0E45"/>
    <w:rsid w:val="007B1ADE"/>
    <w:rsid w:val="007B3B18"/>
    <w:rsid w:val="007B41D2"/>
    <w:rsid w:val="007B456F"/>
    <w:rsid w:val="007B5C57"/>
    <w:rsid w:val="007B6C25"/>
    <w:rsid w:val="007B7EF2"/>
    <w:rsid w:val="007C0B2D"/>
    <w:rsid w:val="007C1A4A"/>
    <w:rsid w:val="007C33F2"/>
    <w:rsid w:val="007C37DF"/>
    <w:rsid w:val="007C39EA"/>
    <w:rsid w:val="007C43EB"/>
    <w:rsid w:val="007C4610"/>
    <w:rsid w:val="007D0545"/>
    <w:rsid w:val="007D12F0"/>
    <w:rsid w:val="007D3EE5"/>
    <w:rsid w:val="007D40BC"/>
    <w:rsid w:val="007D4907"/>
    <w:rsid w:val="007D5338"/>
    <w:rsid w:val="007D5395"/>
    <w:rsid w:val="007D602D"/>
    <w:rsid w:val="007D6A32"/>
    <w:rsid w:val="007D7078"/>
    <w:rsid w:val="007D749A"/>
    <w:rsid w:val="007D7A1E"/>
    <w:rsid w:val="007E1AEE"/>
    <w:rsid w:val="007E1B50"/>
    <w:rsid w:val="007E1EAF"/>
    <w:rsid w:val="007E283C"/>
    <w:rsid w:val="007E372E"/>
    <w:rsid w:val="007E3DD9"/>
    <w:rsid w:val="007E3EE9"/>
    <w:rsid w:val="007E4E4B"/>
    <w:rsid w:val="007E5148"/>
    <w:rsid w:val="007E55BF"/>
    <w:rsid w:val="007E63B4"/>
    <w:rsid w:val="007E7695"/>
    <w:rsid w:val="007E7EE1"/>
    <w:rsid w:val="007F09A5"/>
    <w:rsid w:val="007F116C"/>
    <w:rsid w:val="007F11BC"/>
    <w:rsid w:val="007F309A"/>
    <w:rsid w:val="007F57BB"/>
    <w:rsid w:val="007F6188"/>
    <w:rsid w:val="007F6899"/>
    <w:rsid w:val="007F708C"/>
    <w:rsid w:val="007F7C39"/>
    <w:rsid w:val="00800048"/>
    <w:rsid w:val="00800A19"/>
    <w:rsid w:val="00800F73"/>
    <w:rsid w:val="0080261D"/>
    <w:rsid w:val="00802627"/>
    <w:rsid w:val="00803D32"/>
    <w:rsid w:val="008041D6"/>
    <w:rsid w:val="008059F7"/>
    <w:rsid w:val="0080616F"/>
    <w:rsid w:val="00806A75"/>
    <w:rsid w:val="00810655"/>
    <w:rsid w:val="0081152F"/>
    <w:rsid w:val="008117AB"/>
    <w:rsid w:val="008123B2"/>
    <w:rsid w:val="00813650"/>
    <w:rsid w:val="00814168"/>
    <w:rsid w:val="0081484D"/>
    <w:rsid w:val="00814DE9"/>
    <w:rsid w:val="0082098D"/>
    <w:rsid w:val="00820FAB"/>
    <w:rsid w:val="008218EF"/>
    <w:rsid w:val="00822506"/>
    <w:rsid w:val="00822B4B"/>
    <w:rsid w:val="008231FB"/>
    <w:rsid w:val="008232F4"/>
    <w:rsid w:val="00824969"/>
    <w:rsid w:val="008301C0"/>
    <w:rsid w:val="0083046A"/>
    <w:rsid w:val="008310B8"/>
    <w:rsid w:val="008329E9"/>
    <w:rsid w:val="00833C40"/>
    <w:rsid w:val="00833F99"/>
    <w:rsid w:val="00834165"/>
    <w:rsid w:val="0083487E"/>
    <w:rsid w:val="00836EF0"/>
    <w:rsid w:val="00837CF6"/>
    <w:rsid w:val="00837D19"/>
    <w:rsid w:val="00840C9F"/>
    <w:rsid w:val="008413A4"/>
    <w:rsid w:val="00841776"/>
    <w:rsid w:val="00841BB9"/>
    <w:rsid w:val="008423AA"/>
    <w:rsid w:val="008426B4"/>
    <w:rsid w:val="0084284F"/>
    <w:rsid w:val="00844378"/>
    <w:rsid w:val="0084451B"/>
    <w:rsid w:val="008447EE"/>
    <w:rsid w:val="00844F7C"/>
    <w:rsid w:val="0084543A"/>
    <w:rsid w:val="00845949"/>
    <w:rsid w:val="00845E97"/>
    <w:rsid w:val="008461A6"/>
    <w:rsid w:val="008463FF"/>
    <w:rsid w:val="008465C2"/>
    <w:rsid w:val="00846EED"/>
    <w:rsid w:val="00847B43"/>
    <w:rsid w:val="00847EF4"/>
    <w:rsid w:val="008509C2"/>
    <w:rsid w:val="00850E38"/>
    <w:rsid w:val="0085113C"/>
    <w:rsid w:val="00851327"/>
    <w:rsid w:val="008515B3"/>
    <w:rsid w:val="0085177F"/>
    <w:rsid w:val="00851A34"/>
    <w:rsid w:val="00852228"/>
    <w:rsid w:val="00852D2C"/>
    <w:rsid w:val="00854915"/>
    <w:rsid w:val="00855222"/>
    <w:rsid w:val="00855872"/>
    <w:rsid w:val="00857B43"/>
    <w:rsid w:val="00860FC3"/>
    <w:rsid w:val="00861454"/>
    <w:rsid w:val="00861C55"/>
    <w:rsid w:val="00862DE6"/>
    <w:rsid w:val="00863150"/>
    <w:rsid w:val="008636C2"/>
    <w:rsid w:val="00863C41"/>
    <w:rsid w:val="0086439A"/>
    <w:rsid w:val="0086459A"/>
    <w:rsid w:val="008664DA"/>
    <w:rsid w:val="00866B10"/>
    <w:rsid w:val="00867235"/>
    <w:rsid w:val="008672DA"/>
    <w:rsid w:val="008679FF"/>
    <w:rsid w:val="0087026D"/>
    <w:rsid w:val="00870B3C"/>
    <w:rsid w:val="00870BAC"/>
    <w:rsid w:val="00870CBF"/>
    <w:rsid w:val="00871E01"/>
    <w:rsid w:val="008724CD"/>
    <w:rsid w:val="00872B98"/>
    <w:rsid w:val="00872CE8"/>
    <w:rsid w:val="00872DDE"/>
    <w:rsid w:val="00873828"/>
    <w:rsid w:val="00874547"/>
    <w:rsid w:val="00874D86"/>
    <w:rsid w:val="00875776"/>
    <w:rsid w:val="00876B27"/>
    <w:rsid w:val="008770E0"/>
    <w:rsid w:val="0087746F"/>
    <w:rsid w:val="00881BE6"/>
    <w:rsid w:val="0088235A"/>
    <w:rsid w:val="008827BF"/>
    <w:rsid w:val="008846B1"/>
    <w:rsid w:val="00885F18"/>
    <w:rsid w:val="00887B54"/>
    <w:rsid w:val="00892212"/>
    <w:rsid w:val="008926A5"/>
    <w:rsid w:val="0089286A"/>
    <w:rsid w:val="008928AF"/>
    <w:rsid w:val="008951BE"/>
    <w:rsid w:val="008952A7"/>
    <w:rsid w:val="00895B5C"/>
    <w:rsid w:val="00896254"/>
    <w:rsid w:val="0089658C"/>
    <w:rsid w:val="00897E99"/>
    <w:rsid w:val="008A1E34"/>
    <w:rsid w:val="008A2340"/>
    <w:rsid w:val="008A3EDD"/>
    <w:rsid w:val="008A3FCC"/>
    <w:rsid w:val="008A4016"/>
    <w:rsid w:val="008A5280"/>
    <w:rsid w:val="008A55B5"/>
    <w:rsid w:val="008A6DDC"/>
    <w:rsid w:val="008A735E"/>
    <w:rsid w:val="008B0D36"/>
    <w:rsid w:val="008B0DBD"/>
    <w:rsid w:val="008B190D"/>
    <w:rsid w:val="008B20E3"/>
    <w:rsid w:val="008B2993"/>
    <w:rsid w:val="008B2E87"/>
    <w:rsid w:val="008B487D"/>
    <w:rsid w:val="008B56F5"/>
    <w:rsid w:val="008C016D"/>
    <w:rsid w:val="008C163C"/>
    <w:rsid w:val="008C2E61"/>
    <w:rsid w:val="008C39B7"/>
    <w:rsid w:val="008C3DC3"/>
    <w:rsid w:val="008C51FE"/>
    <w:rsid w:val="008C5F8B"/>
    <w:rsid w:val="008C7254"/>
    <w:rsid w:val="008D12B0"/>
    <w:rsid w:val="008D137A"/>
    <w:rsid w:val="008D1B59"/>
    <w:rsid w:val="008D2D2B"/>
    <w:rsid w:val="008D35C0"/>
    <w:rsid w:val="008D38CD"/>
    <w:rsid w:val="008D4602"/>
    <w:rsid w:val="008D528C"/>
    <w:rsid w:val="008D66DA"/>
    <w:rsid w:val="008D71A4"/>
    <w:rsid w:val="008D7499"/>
    <w:rsid w:val="008E097C"/>
    <w:rsid w:val="008E1E97"/>
    <w:rsid w:val="008E2E57"/>
    <w:rsid w:val="008E3AE7"/>
    <w:rsid w:val="008E4018"/>
    <w:rsid w:val="008E4734"/>
    <w:rsid w:val="008E4758"/>
    <w:rsid w:val="008E4D97"/>
    <w:rsid w:val="008E5162"/>
    <w:rsid w:val="008E6621"/>
    <w:rsid w:val="008E74CA"/>
    <w:rsid w:val="008E7678"/>
    <w:rsid w:val="008E78C4"/>
    <w:rsid w:val="008E7906"/>
    <w:rsid w:val="008F0CBA"/>
    <w:rsid w:val="008F0F7B"/>
    <w:rsid w:val="008F13D0"/>
    <w:rsid w:val="008F24D3"/>
    <w:rsid w:val="008F3228"/>
    <w:rsid w:val="008F35F6"/>
    <w:rsid w:val="008F3657"/>
    <w:rsid w:val="008F3C68"/>
    <w:rsid w:val="008F3DF7"/>
    <w:rsid w:val="008F55F5"/>
    <w:rsid w:val="008F5681"/>
    <w:rsid w:val="008F5D24"/>
    <w:rsid w:val="008F63F1"/>
    <w:rsid w:val="00900F10"/>
    <w:rsid w:val="00901BD5"/>
    <w:rsid w:val="00902B1F"/>
    <w:rsid w:val="00903E4A"/>
    <w:rsid w:val="00905A23"/>
    <w:rsid w:val="0090618E"/>
    <w:rsid w:val="00907E08"/>
    <w:rsid w:val="0091039B"/>
    <w:rsid w:val="009104A1"/>
    <w:rsid w:val="00910B14"/>
    <w:rsid w:val="009117BF"/>
    <w:rsid w:val="009119ED"/>
    <w:rsid w:val="009127A4"/>
    <w:rsid w:val="00912D78"/>
    <w:rsid w:val="009133EE"/>
    <w:rsid w:val="00913407"/>
    <w:rsid w:val="009135FD"/>
    <w:rsid w:val="00913638"/>
    <w:rsid w:val="009149A8"/>
    <w:rsid w:val="00915267"/>
    <w:rsid w:val="009154AE"/>
    <w:rsid w:val="009158F4"/>
    <w:rsid w:val="00915B29"/>
    <w:rsid w:val="00915B9A"/>
    <w:rsid w:val="009174B0"/>
    <w:rsid w:val="0091769D"/>
    <w:rsid w:val="00917F2A"/>
    <w:rsid w:val="00920B5A"/>
    <w:rsid w:val="00920BD6"/>
    <w:rsid w:val="00920C5F"/>
    <w:rsid w:val="00920DCB"/>
    <w:rsid w:val="00920E22"/>
    <w:rsid w:val="00920FC4"/>
    <w:rsid w:val="0092349C"/>
    <w:rsid w:val="0092408B"/>
    <w:rsid w:val="009244C4"/>
    <w:rsid w:val="00924915"/>
    <w:rsid w:val="0092496D"/>
    <w:rsid w:val="00924ACB"/>
    <w:rsid w:val="009256AA"/>
    <w:rsid w:val="0092591C"/>
    <w:rsid w:val="0093042A"/>
    <w:rsid w:val="00931C55"/>
    <w:rsid w:val="009324FC"/>
    <w:rsid w:val="00932508"/>
    <w:rsid w:val="009325C4"/>
    <w:rsid w:val="00932A8B"/>
    <w:rsid w:val="00933E79"/>
    <w:rsid w:val="0093487B"/>
    <w:rsid w:val="00936448"/>
    <w:rsid w:val="009403CD"/>
    <w:rsid w:val="00941255"/>
    <w:rsid w:val="009414C1"/>
    <w:rsid w:val="0094163E"/>
    <w:rsid w:val="00941825"/>
    <w:rsid w:val="00941F4D"/>
    <w:rsid w:val="00942EDE"/>
    <w:rsid w:val="00943A40"/>
    <w:rsid w:val="00943CFE"/>
    <w:rsid w:val="009441DB"/>
    <w:rsid w:val="0094431D"/>
    <w:rsid w:val="00945BF6"/>
    <w:rsid w:val="009468C8"/>
    <w:rsid w:val="009468DB"/>
    <w:rsid w:val="00950F68"/>
    <w:rsid w:val="00951558"/>
    <w:rsid w:val="00951F97"/>
    <w:rsid w:val="00952744"/>
    <w:rsid w:val="00952CCD"/>
    <w:rsid w:val="00953140"/>
    <w:rsid w:val="009532FB"/>
    <w:rsid w:val="009556D7"/>
    <w:rsid w:val="00955975"/>
    <w:rsid w:val="0095612A"/>
    <w:rsid w:val="00957069"/>
    <w:rsid w:val="0096178B"/>
    <w:rsid w:val="00961CB5"/>
    <w:rsid w:val="00961FFB"/>
    <w:rsid w:val="00962B76"/>
    <w:rsid w:val="00963866"/>
    <w:rsid w:val="00965EF0"/>
    <w:rsid w:val="00966F15"/>
    <w:rsid w:val="00967484"/>
    <w:rsid w:val="00967A68"/>
    <w:rsid w:val="00967B09"/>
    <w:rsid w:val="00967E54"/>
    <w:rsid w:val="00970182"/>
    <w:rsid w:val="00970B74"/>
    <w:rsid w:val="00971BBD"/>
    <w:rsid w:val="00972B63"/>
    <w:rsid w:val="00972DF0"/>
    <w:rsid w:val="00974897"/>
    <w:rsid w:val="0097557B"/>
    <w:rsid w:val="009756E1"/>
    <w:rsid w:val="009759F6"/>
    <w:rsid w:val="009768EA"/>
    <w:rsid w:val="009776D7"/>
    <w:rsid w:val="009820CB"/>
    <w:rsid w:val="0098259D"/>
    <w:rsid w:val="00984497"/>
    <w:rsid w:val="00987120"/>
    <w:rsid w:val="009878C7"/>
    <w:rsid w:val="00990397"/>
    <w:rsid w:val="00990DFB"/>
    <w:rsid w:val="00991BBE"/>
    <w:rsid w:val="009931AC"/>
    <w:rsid w:val="009934E2"/>
    <w:rsid w:val="0099373A"/>
    <w:rsid w:val="00994522"/>
    <w:rsid w:val="00994A30"/>
    <w:rsid w:val="00995067"/>
    <w:rsid w:val="00995C44"/>
    <w:rsid w:val="00995EE6"/>
    <w:rsid w:val="009966D3"/>
    <w:rsid w:val="009968FB"/>
    <w:rsid w:val="00997136"/>
    <w:rsid w:val="009A0109"/>
    <w:rsid w:val="009A1211"/>
    <w:rsid w:val="009A1DAF"/>
    <w:rsid w:val="009A217A"/>
    <w:rsid w:val="009A299C"/>
    <w:rsid w:val="009A337E"/>
    <w:rsid w:val="009A44E6"/>
    <w:rsid w:val="009A48D3"/>
    <w:rsid w:val="009A4EFC"/>
    <w:rsid w:val="009A4F7D"/>
    <w:rsid w:val="009A540A"/>
    <w:rsid w:val="009A5EB7"/>
    <w:rsid w:val="009B15F4"/>
    <w:rsid w:val="009B1FD9"/>
    <w:rsid w:val="009B22B4"/>
    <w:rsid w:val="009B2C53"/>
    <w:rsid w:val="009B361B"/>
    <w:rsid w:val="009B36AD"/>
    <w:rsid w:val="009B3DF0"/>
    <w:rsid w:val="009B411B"/>
    <w:rsid w:val="009B412C"/>
    <w:rsid w:val="009B52E6"/>
    <w:rsid w:val="009B5B75"/>
    <w:rsid w:val="009B5FF7"/>
    <w:rsid w:val="009B635F"/>
    <w:rsid w:val="009B74DC"/>
    <w:rsid w:val="009B7F1C"/>
    <w:rsid w:val="009B7F91"/>
    <w:rsid w:val="009C0679"/>
    <w:rsid w:val="009C0E4B"/>
    <w:rsid w:val="009C1213"/>
    <w:rsid w:val="009C1C4F"/>
    <w:rsid w:val="009C1F07"/>
    <w:rsid w:val="009C20FE"/>
    <w:rsid w:val="009C4B7C"/>
    <w:rsid w:val="009C51F5"/>
    <w:rsid w:val="009C521E"/>
    <w:rsid w:val="009C746A"/>
    <w:rsid w:val="009C783F"/>
    <w:rsid w:val="009D02BA"/>
    <w:rsid w:val="009D0309"/>
    <w:rsid w:val="009D04F4"/>
    <w:rsid w:val="009D05AB"/>
    <w:rsid w:val="009D17AD"/>
    <w:rsid w:val="009D1ED3"/>
    <w:rsid w:val="009D2617"/>
    <w:rsid w:val="009D58AF"/>
    <w:rsid w:val="009D5F93"/>
    <w:rsid w:val="009D7110"/>
    <w:rsid w:val="009D7B1B"/>
    <w:rsid w:val="009D7CE8"/>
    <w:rsid w:val="009E1645"/>
    <w:rsid w:val="009E1B7D"/>
    <w:rsid w:val="009E1B88"/>
    <w:rsid w:val="009E403B"/>
    <w:rsid w:val="009E64D4"/>
    <w:rsid w:val="009E67CB"/>
    <w:rsid w:val="009E7432"/>
    <w:rsid w:val="009E78C3"/>
    <w:rsid w:val="009F2879"/>
    <w:rsid w:val="009F293A"/>
    <w:rsid w:val="009F62A6"/>
    <w:rsid w:val="009F63AD"/>
    <w:rsid w:val="009F7C33"/>
    <w:rsid w:val="00A0034D"/>
    <w:rsid w:val="00A00688"/>
    <w:rsid w:val="00A00A7B"/>
    <w:rsid w:val="00A0108B"/>
    <w:rsid w:val="00A01AA1"/>
    <w:rsid w:val="00A03381"/>
    <w:rsid w:val="00A033B8"/>
    <w:rsid w:val="00A03D0B"/>
    <w:rsid w:val="00A0470A"/>
    <w:rsid w:val="00A050DE"/>
    <w:rsid w:val="00A06120"/>
    <w:rsid w:val="00A077CD"/>
    <w:rsid w:val="00A11574"/>
    <w:rsid w:val="00A12662"/>
    <w:rsid w:val="00A12EBC"/>
    <w:rsid w:val="00A13B68"/>
    <w:rsid w:val="00A13FB1"/>
    <w:rsid w:val="00A14628"/>
    <w:rsid w:val="00A16614"/>
    <w:rsid w:val="00A175B5"/>
    <w:rsid w:val="00A17F27"/>
    <w:rsid w:val="00A211B3"/>
    <w:rsid w:val="00A212DE"/>
    <w:rsid w:val="00A22486"/>
    <w:rsid w:val="00A2345A"/>
    <w:rsid w:val="00A239EA"/>
    <w:rsid w:val="00A24C00"/>
    <w:rsid w:val="00A25181"/>
    <w:rsid w:val="00A25A56"/>
    <w:rsid w:val="00A25B41"/>
    <w:rsid w:val="00A25F53"/>
    <w:rsid w:val="00A25FF4"/>
    <w:rsid w:val="00A2662A"/>
    <w:rsid w:val="00A268CC"/>
    <w:rsid w:val="00A2732E"/>
    <w:rsid w:val="00A2781B"/>
    <w:rsid w:val="00A27C6E"/>
    <w:rsid w:val="00A314AB"/>
    <w:rsid w:val="00A31806"/>
    <w:rsid w:val="00A31960"/>
    <w:rsid w:val="00A31B3A"/>
    <w:rsid w:val="00A322C1"/>
    <w:rsid w:val="00A3253E"/>
    <w:rsid w:val="00A32886"/>
    <w:rsid w:val="00A35093"/>
    <w:rsid w:val="00A350F7"/>
    <w:rsid w:val="00A358A6"/>
    <w:rsid w:val="00A35C1F"/>
    <w:rsid w:val="00A35D47"/>
    <w:rsid w:val="00A37755"/>
    <w:rsid w:val="00A37C72"/>
    <w:rsid w:val="00A37E10"/>
    <w:rsid w:val="00A37EDF"/>
    <w:rsid w:val="00A41D37"/>
    <w:rsid w:val="00A41F34"/>
    <w:rsid w:val="00A42DBD"/>
    <w:rsid w:val="00A43C41"/>
    <w:rsid w:val="00A43C4F"/>
    <w:rsid w:val="00A43CEF"/>
    <w:rsid w:val="00A44B34"/>
    <w:rsid w:val="00A45A1F"/>
    <w:rsid w:val="00A46CEA"/>
    <w:rsid w:val="00A46DE9"/>
    <w:rsid w:val="00A50E83"/>
    <w:rsid w:val="00A522A4"/>
    <w:rsid w:val="00A525E8"/>
    <w:rsid w:val="00A5294A"/>
    <w:rsid w:val="00A5317A"/>
    <w:rsid w:val="00A53455"/>
    <w:rsid w:val="00A55364"/>
    <w:rsid w:val="00A55A34"/>
    <w:rsid w:val="00A5612B"/>
    <w:rsid w:val="00A561EA"/>
    <w:rsid w:val="00A56AA4"/>
    <w:rsid w:val="00A57972"/>
    <w:rsid w:val="00A57C82"/>
    <w:rsid w:val="00A6245A"/>
    <w:rsid w:val="00A63CD0"/>
    <w:rsid w:val="00A644E7"/>
    <w:rsid w:val="00A64AEF"/>
    <w:rsid w:val="00A64DD8"/>
    <w:rsid w:val="00A64DFF"/>
    <w:rsid w:val="00A656F2"/>
    <w:rsid w:val="00A65DC6"/>
    <w:rsid w:val="00A66797"/>
    <w:rsid w:val="00A67BED"/>
    <w:rsid w:val="00A67E54"/>
    <w:rsid w:val="00A71252"/>
    <w:rsid w:val="00A72130"/>
    <w:rsid w:val="00A73922"/>
    <w:rsid w:val="00A742C0"/>
    <w:rsid w:val="00A7436C"/>
    <w:rsid w:val="00A75292"/>
    <w:rsid w:val="00A75AE6"/>
    <w:rsid w:val="00A76803"/>
    <w:rsid w:val="00A769B9"/>
    <w:rsid w:val="00A76ED4"/>
    <w:rsid w:val="00A77A8E"/>
    <w:rsid w:val="00A77BF6"/>
    <w:rsid w:val="00A77EDC"/>
    <w:rsid w:val="00A77FC5"/>
    <w:rsid w:val="00A8052B"/>
    <w:rsid w:val="00A817DB"/>
    <w:rsid w:val="00A817FC"/>
    <w:rsid w:val="00A82640"/>
    <w:rsid w:val="00A847B4"/>
    <w:rsid w:val="00A84A9C"/>
    <w:rsid w:val="00A87288"/>
    <w:rsid w:val="00A877A2"/>
    <w:rsid w:val="00A87A4C"/>
    <w:rsid w:val="00A87B7F"/>
    <w:rsid w:val="00A87C5D"/>
    <w:rsid w:val="00A9224D"/>
    <w:rsid w:val="00A935B3"/>
    <w:rsid w:val="00A93CE4"/>
    <w:rsid w:val="00A944A1"/>
    <w:rsid w:val="00A9466C"/>
    <w:rsid w:val="00A97812"/>
    <w:rsid w:val="00A978CC"/>
    <w:rsid w:val="00A97A55"/>
    <w:rsid w:val="00A97F9D"/>
    <w:rsid w:val="00AA115A"/>
    <w:rsid w:val="00AA2223"/>
    <w:rsid w:val="00AA25C6"/>
    <w:rsid w:val="00AA2DC9"/>
    <w:rsid w:val="00AA2F51"/>
    <w:rsid w:val="00AA3E13"/>
    <w:rsid w:val="00AA4707"/>
    <w:rsid w:val="00AA5E04"/>
    <w:rsid w:val="00AA6EC1"/>
    <w:rsid w:val="00AA7382"/>
    <w:rsid w:val="00AA761D"/>
    <w:rsid w:val="00AB04F8"/>
    <w:rsid w:val="00AB0E98"/>
    <w:rsid w:val="00AB17D8"/>
    <w:rsid w:val="00AB2D58"/>
    <w:rsid w:val="00AB2E52"/>
    <w:rsid w:val="00AB3779"/>
    <w:rsid w:val="00AB3C19"/>
    <w:rsid w:val="00AB45D0"/>
    <w:rsid w:val="00AB5383"/>
    <w:rsid w:val="00AB79F7"/>
    <w:rsid w:val="00AB7C8A"/>
    <w:rsid w:val="00AC09EB"/>
    <w:rsid w:val="00AC0C44"/>
    <w:rsid w:val="00AC0CA1"/>
    <w:rsid w:val="00AC2B47"/>
    <w:rsid w:val="00AC2D89"/>
    <w:rsid w:val="00AC3338"/>
    <w:rsid w:val="00AC3EC4"/>
    <w:rsid w:val="00AC41D0"/>
    <w:rsid w:val="00AC4712"/>
    <w:rsid w:val="00AC4D18"/>
    <w:rsid w:val="00AC6AB3"/>
    <w:rsid w:val="00AC6E31"/>
    <w:rsid w:val="00AC7A65"/>
    <w:rsid w:val="00AD03AF"/>
    <w:rsid w:val="00AD094B"/>
    <w:rsid w:val="00AD0BBA"/>
    <w:rsid w:val="00AD0E56"/>
    <w:rsid w:val="00AD0F61"/>
    <w:rsid w:val="00AD12C1"/>
    <w:rsid w:val="00AD149B"/>
    <w:rsid w:val="00AD31EF"/>
    <w:rsid w:val="00AD33D8"/>
    <w:rsid w:val="00AD67F7"/>
    <w:rsid w:val="00AD7A8B"/>
    <w:rsid w:val="00AE12B4"/>
    <w:rsid w:val="00AE5C6A"/>
    <w:rsid w:val="00AE5E01"/>
    <w:rsid w:val="00AE63A2"/>
    <w:rsid w:val="00AE6817"/>
    <w:rsid w:val="00AE6F32"/>
    <w:rsid w:val="00AF198F"/>
    <w:rsid w:val="00AF2887"/>
    <w:rsid w:val="00AF2C42"/>
    <w:rsid w:val="00AF2DB4"/>
    <w:rsid w:val="00AF5DA4"/>
    <w:rsid w:val="00AF7773"/>
    <w:rsid w:val="00AF7893"/>
    <w:rsid w:val="00AF7AC9"/>
    <w:rsid w:val="00AF7CEA"/>
    <w:rsid w:val="00B0045D"/>
    <w:rsid w:val="00B00853"/>
    <w:rsid w:val="00B01C26"/>
    <w:rsid w:val="00B02985"/>
    <w:rsid w:val="00B04C2E"/>
    <w:rsid w:val="00B062B4"/>
    <w:rsid w:val="00B06442"/>
    <w:rsid w:val="00B06EC5"/>
    <w:rsid w:val="00B07476"/>
    <w:rsid w:val="00B07776"/>
    <w:rsid w:val="00B07FFC"/>
    <w:rsid w:val="00B11BCD"/>
    <w:rsid w:val="00B1255C"/>
    <w:rsid w:val="00B12A5B"/>
    <w:rsid w:val="00B13F67"/>
    <w:rsid w:val="00B14332"/>
    <w:rsid w:val="00B15411"/>
    <w:rsid w:val="00B16105"/>
    <w:rsid w:val="00B168C3"/>
    <w:rsid w:val="00B16A1A"/>
    <w:rsid w:val="00B16C53"/>
    <w:rsid w:val="00B209EB"/>
    <w:rsid w:val="00B21CFD"/>
    <w:rsid w:val="00B21DF4"/>
    <w:rsid w:val="00B232D5"/>
    <w:rsid w:val="00B23748"/>
    <w:rsid w:val="00B247D4"/>
    <w:rsid w:val="00B26917"/>
    <w:rsid w:val="00B26F49"/>
    <w:rsid w:val="00B270A4"/>
    <w:rsid w:val="00B27184"/>
    <w:rsid w:val="00B279C9"/>
    <w:rsid w:val="00B27A6B"/>
    <w:rsid w:val="00B27B2D"/>
    <w:rsid w:val="00B3362B"/>
    <w:rsid w:val="00B33B32"/>
    <w:rsid w:val="00B345E6"/>
    <w:rsid w:val="00B35D3A"/>
    <w:rsid w:val="00B36118"/>
    <w:rsid w:val="00B3742B"/>
    <w:rsid w:val="00B37828"/>
    <w:rsid w:val="00B40AC1"/>
    <w:rsid w:val="00B41F0B"/>
    <w:rsid w:val="00B422B9"/>
    <w:rsid w:val="00B42B14"/>
    <w:rsid w:val="00B42FBA"/>
    <w:rsid w:val="00B43C75"/>
    <w:rsid w:val="00B4463F"/>
    <w:rsid w:val="00B45F46"/>
    <w:rsid w:val="00B470A4"/>
    <w:rsid w:val="00B47483"/>
    <w:rsid w:val="00B50ABC"/>
    <w:rsid w:val="00B51008"/>
    <w:rsid w:val="00B525FF"/>
    <w:rsid w:val="00B52D76"/>
    <w:rsid w:val="00B52FD5"/>
    <w:rsid w:val="00B530C8"/>
    <w:rsid w:val="00B54020"/>
    <w:rsid w:val="00B54DCD"/>
    <w:rsid w:val="00B56649"/>
    <w:rsid w:val="00B5690E"/>
    <w:rsid w:val="00B56E41"/>
    <w:rsid w:val="00B57955"/>
    <w:rsid w:val="00B62180"/>
    <w:rsid w:val="00B632CC"/>
    <w:rsid w:val="00B63A47"/>
    <w:rsid w:val="00B63CA2"/>
    <w:rsid w:val="00B64DF5"/>
    <w:rsid w:val="00B64FD7"/>
    <w:rsid w:val="00B66AF0"/>
    <w:rsid w:val="00B66BAE"/>
    <w:rsid w:val="00B66C69"/>
    <w:rsid w:val="00B67126"/>
    <w:rsid w:val="00B70A64"/>
    <w:rsid w:val="00B70BD4"/>
    <w:rsid w:val="00B71649"/>
    <w:rsid w:val="00B71BD0"/>
    <w:rsid w:val="00B73AAB"/>
    <w:rsid w:val="00B73C62"/>
    <w:rsid w:val="00B73DC8"/>
    <w:rsid w:val="00B7421C"/>
    <w:rsid w:val="00B74AF5"/>
    <w:rsid w:val="00B750DD"/>
    <w:rsid w:val="00B77F5C"/>
    <w:rsid w:val="00B809AF"/>
    <w:rsid w:val="00B81418"/>
    <w:rsid w:val="00B823AC"/>
    <w:rsid w:val="00B83778"/>
    <w:rsid w:val="00B84045"/>
    <w:rsid w:val="00B840C1"/>
    <w:rsid w:val="00B85602"/>
    <w:rsid w:val="00B8563D"/>
    <w:rsid w:val="00B85F7B"/>
    <w:rsid w:val="00B867CE"/>
    <w:rsid w:val="00B87320"/>
    <w:rsid w:val="00B879D9"/>
    <w:rsid w:val="00B87FAF"/>
    <w:rsid w:val="00B90895"/>
    <w:rsid w:val="00B90C31"/>
    <w:rsid w:val="00B91315"/>
    <w:rsid w:val="00B92569"/>
    <w:rsid w:val="00B937CD"/>
    <w:rsid w:val="00B94039"/>
    <w:rsid w:val="00B94749"/>
    <w:rsid w:val="00B95415"/>
    <w:rsid w:val="00B957ED"/>
    <w:rsid w:val="00B97EB7"/>
    <w:rsid w:val="00BA01E2"/>
    <w:rsid w:val="00BA0F23"/>
    <w:rsid w:val="00BA17E6"/>
    <w:rsid w:val="00BA2291"/>
    <w:rsid w:val="00BA39D2"/>
    <w:rsid w:val="00BA3BE6"/>
    <w:rsid w:val="00BA4049"/>
    <w:rsid w:val="00BA76B3"/>
    <w:rsid w:val="00BB4E0A"/>
    <w:rsid w:val="00BB586F"/>
    <w:rsid w:val="00BB6543"/>
    <w:rsid w:val="00BB728D"/>
    <w:rsid w:val="00BC128C"/>
    <w:rsid w:val="00BC1302"/>
    <w:rsid w:val="00BC13CD"/>
    <w:rsid w:val="00BC1686"/>
    <w:rsid w:val="00BC18F5"/>
    <w:rsid w:val="00BC190D"/>
    <w:rsid w:val="00BC1D6D"/>
    <w:rsid w:val="00BC1F86"/>
    <w:rsid w:val="00BC2FE3"/>
    <w:rsid w:val="00BC3D38"/>
    <w:rsid w:val="00BC4000"/>
    <w:rsid w:val="00BC4A9C"/>
    <w:rsid w:val="00BC554A"/>
    <w:rsid w:val="00BC57A7"/>
    <w:rsid w:val="00BC62A2"/>
    <w:rsid w:val="00BC6E82"/>
    <w:rsid w:val="00BC7138"/>
    <w:rsid w:val="00BC7549"/>
    <w:rsid w:val="00BC7EE7"/>
    <w:rsid w:val="00BD03B5"/>
    <w:rsid w:val="00BD091C"/>
    <w:rsid w:val="00BD0966"/>
    <w:rsid w:val="00BD11D5"/>
    <w:rsid w:val="00BD1835"/>
    <w:rsid w:val="00BD20B5"/>
    <w:rsid w:val="00BD4367"/>
    <w:rsid w:val="00BD47AB"/>
    <w:rsid w:val="00BD57B3"/>
    <w:rsid w:val="00BD67EB"/>
    <w:rsid w:val="00BD697B"/>
    <w:rsid w:val="00BD6AE0"/>
    <w:rsid w:val="00BE09F1"/>
    <w:rsid w:val="00BE0DDD"/>
    <w:rsid w:val="00BE227E"/>
    <w:rsid w:val="00BE367E"/>
    <w:rsid w:val="00BE3AE9"/>
    <w:rsid w:val="00BE3C26"/>
    <w:rsid w:val="00BE4239"/>
    <w:rsid w:val="00BE588A"/>
    <w:rsid w:val="00BE6A67"/>
    <w:rsid w:val="00BE6DD1"/>
    <w:rsid w:val="00BE6FA6"/>
    <w:rsid w:val="00BE7221"/>
    <w:rsid w:val="00BF1BC2"/>
    <w:rsid w:val="00BF20D5"/>
    <w:rsid w:val="00BF30A0"/>
    <w:rsid w:val="00BF47E4"/>
    <w:rsid w:val="00BF4853"/>
    <w:rsid w:val="00BF4DC0"/>
    <w:rsid w:val="00BF4DD9"/>
    <w:rsid w:val="00BF61A2"/>
    <w:rsid w:val="00BF6610"/>
    <w:rsid w:val="00BF68B3"/>
    <w:rsid w:val="00BF6D49"/>
    <w:rsid w:val="00BF6E46"/>
    <w:rsid w:val="00BF6E53"/>
    <w:rsid w:val="00C0037D"/>
    <w:rsid w:val="00C003F0"/>
    <w:rsid w:val="00C00B41"/>
    <w:rsid w:val="00C02516"/>
    <w:rsid w:val="00C03401"/>
    <w:rsid w:val="00C04522"/>
    <w:rsid w:val="00C055AC"/>
    <w:rsid w:val="00C05937"/>
    <w:rsid w:val="00C06126"/>
    <w:rsid w:val="00C0643A"/>
    <w:rsid w:val="00C06AF7"/>
    <w:rsid w:val="00C06DC4"/>
    <w:rsid w:val="00C11BAA"/>
    <w:rsid w:val="00C11C92"/>
    <w:rsid w:val="00C121BF"/>
    <w:rsid w:val="00C1396D"/>
    <w:rsid w:val="00C153B6"/>
    <w:rsid w:val="00C1661A"/>
    <w:rsid w:val="00C17A45"/>
    <w:rsid w:val="00C220E2"/>
    <w:rsid w:val="00C2228E"/>
    <w:rsid w:val="00C229E0"/>
    <w:rsid w:val="00C24E3D"/>
    <w:rsid w:val="00C252E2"/>
    <w:rsid w:val="00C27094"/>
    <w:rsid w:val="00C30E65"/>
    <w:rsid w:val="00C3253E"/>
    <w:rsid w:val="00C330F9"/>
    <w:rsid w:val="00C339D0"/>
    <w:rsid w:val="00C34A42"/>
    <w:rsid w:val="00C350EE"/>
    <w:rsid w:val="00C3540A"/>
    <w:rsid w:val="00C3545C"/>
    <w:rsid w:val="00C36EFF"/>
    <w:rsid w:val="00C37BFC"/>
    <w:rsid w:val="00C40522"/>
    <w:rsid w:val="00C41476"/>
    <w:rsid w:val="00C427E9"/>
    <w:rsid w:val="00C42BBE"/>
    <w:rsid w:val="00C44A4E"/>
    <w:rsid w:val="00C44FBB"/>
    <w:rsid w:val="00C45AD8"/>
    <w:rsid w:val="00C461CA"/>
    <w:rsid w:val="00C47010"/>
    <w:rsid w:val="00C473EB"/>
    <w:rsid w:val="00C47405"/>
    <w:rsid w:val="00C47720"/>
    <w:rsid w:val="00C47ABD"/>
    <w:rsid w:val="00C53951"/>
    <w:rsid w:val="00C55074"/>
    <w:rsid w:val="00C55610"/>
    <w:rsid w:val="00C55BD8"/>
    <w:rsid w:val="00C5707B"/>
    <w:rsid w:val="00C5749E"/>
    <w:rsid w:val="00C57548"/>
    <w:rsid w:val="00C6040F"/>
    <w:rsid w:val="00C60C80"/>
    <w:rsid w:val="00C60FDA"/>
    <w:rsid w:val="00C61010"/>
    <w:rsid w:val="00C618C6"/>
    <w:rsid w:val="00C62761"/>
    <w:rsid w:val="00C6388B"/>
    <w:rsid w:val="00C63BEA"/>
    <w:rsid w:val="00C65184"/>
    <w:rsid w:val="00C65B22"/>
    <w:rsid w:val="00C66B43"/>
    <w:rsid w:val="00C6756D"/>
    <w:rsid w:val="00C679C9"/>
    <w:rsid w:val="00C70B8D"/>
    <w:rsid w:val="00C70D90"/>
    <w:rsid w:val="00C70DD1"/>
    <w:rsid w:val="00C719DD"/>
    <w:rsid w:val="00C747D0"/>
    <w:rsid w:val="00C75838"/>
    <w:rsid w:val="00C75C9E"/>
    <w:rsid w:val="00C7698F"/>
    <w:rsid w:val="00C77CEE"/>
    <w:rsid w:val="00C77E02"/>
    <w:rsid w:val="00C77F0F"/>
    <w:rsid w:val="00C8050A"/>
    <w:rsid w:val="00C84B40"/>
    <w:rsid w:val="00C84FEF"/>
    <w:rsid w:val="00C863B8"/>
    <w:rsid w:val="00C90EB0"/>
    <w:rsid w:val="00C91197"/>
    <w:rsid w:val="00C91509"/>
    <w:rsid w:val="00C91605"/>
    <w:rsid w:val="00C918E9"/>
    <w:rsid w:val="00C92721"/>
    <w:rsid w:val="00C92A32"/>
    <w:rsid w:val="00C92F60"/>
    <w:rsid w:val="00C94040"/>
    <w:rsid w:val="00C94265"/>
    <w:rsid w:val="00C94390"/>
    <w:rsid w:val="00C94C2D"/>
    <w:rsid w:val="00C9577F"/>
    <w:rsid w:val="00C96311"/>
    <w:rsid w:val="00C968FD"/>
    <w:rsid w:val="00C9775A"/>
    <w:rsid w:val="00C97890"/>
    <w:rsid w:val="00C97B07"/>
    <w:rsid w:val="00CA00F3"/>
    <w:rsid w:val="00CA1E8D"/>
    <w:rsid w:val="00CA2513"/>
    <w:rsid w:val="00CA3038"/>
    <w:rsid w:val="00CA306C"/>
    <w:rsid w:val="00CA30EB"/>
    <w:rsid w:val="00CA32FF"/>
    <w:rsid w:val="00CA3424"/>
    <w:rsid w:val="00CA3A81"/>
    <w:rsid w:val="00CA519E"/>
    <w:rsid w:val="00CA7CD0"/>
    <w:rsid w:val="00CA7FC5"/>
    <w:rsid w:val="00CB1095"/>
    <w:rsid w:val="00CB133E"/>
    <w:rsid w:val="00CB1817"/>
    <w:rsid w:val="00CB28A6"/>
    <w:rsid w:val="00CB31C4"/>
    <w:rsid w:val="00CB3A9B"/>
    <w:rsid w:val="00CB5290"/>
    <w:rsid w:val="00CB57A6"/>
    <w:rsid w:val="00CB5E43"/>
    <w:rsid w:val="00CB61B8"/>
    <w:rsid w:val="00CB672E"/>
    <w:rsid w:val="00CB731C"/>
    <w:rsid w:val="00CB763D"/>
    <w:rsid w:val="00CC021B"/>
    <w:rsid w:val="00CC0653"/>
    <w:rsid w:val="00CC0D13"/>
    <w:rsid w:val="00CC0E7F"/>
    <w:rsid w:val="00CC1C15"/>
    <w:rsid w:val="00CC22A9"/>
    <w:rsid w:val="00CC30D0"/>
    <w:rsid w:val="00CC32C9"/>
    <w:rsid w:val="00CC3870"/>
    <w:rsid w:val="00CC389F"/>
    <w:rsid w:val="00CC38BC"/>
    <w:rsid w:val="00CC46CE"/>
    <w:rsid w:val="00CC638D"/>
    <w:rsid w:val="00CC6521"/>
    <w:rsid w:val="00CC6B5F"/>
    <w:rsid w:val="00CC7387"/>
    <w:rsid w:val="00CD43A9"/>
    <w:rsid w:val="00CD6110"/>
    <w:rsid w:val="00CE1F4F"/>
    <w:rsid w:val="00CE4110"/>
    <w:rsid w:val="00CE4DA2"/>
    <w:rsid w:val="00CE5540"/>
    <w:rsid w:val="00CE599F"/>
    <w:rsid w:val="00CE5A26"/>
    <w:rsid w:val="00CE5D3B"/>
    <w:rsid w:val="00CE7252"/>
    <w:rsid w:val="00CF0DCE"/>
    <w:rsid w:val="00CF2751"/>
    <w:rsid w:val="00CF2C65"/>
    <w:rsid w:val="00CF3C1D"/>
    <w:rsid w:val="00CF3C80"/>
    <w:rsid w:val="00CF4701"/>
    <w:rsid w:val="00CF54F7"/>
    <w:rsid w:val="00CF5636"/>
    <w:rsid w:val="00CF59C1"/>
    <w:rsid w:val="00CF650A"/>
    <w:rsid w:val="00CF6D9B"/>
    <w:rsid w:val="00D00241"/>
    <w:rsid w:val="00D00FB4"/>
    <w:rsid w:val="00D035A8"/>
    <w:rsid w:val="00D051FA"/>
    <w:rsid w:val="00D05B8A"/>
    <w:rsid w:val="00D06555"/>
    <w:rsid w:val="00D06768"/>
    <w:rsid w:val="00D0768E"/>
    <w:rsid w:val="00D112DB"/>
    <w:rsid w:val="00D115A5"/>
    <w:rsid w:val="00D11A27"/>
    <w:rsid w:val="00D12A20"/>
    <w:rsid w:val="00D138B2"/>
    <w:rsid w:val="00D140F5"/>
    <w:rsid w:val="00D14B22"/>
    <w:rsid w:val="00D14C13"/>
    <w:rsid w:val="00D1523B"/>
    <w:rsid w:val="00D1580C"/>
    <w:rsid w:val="00D15D56"/>
    <w:rsid w:val="00D15FFD"/>
    <w:rsid w:val="00D16EF1"/>
    <w:rsid w:val="00D1723D"/>
    <w:rsid w:val="00D17594"/>
    <w:rsid w:val="00D20A8D"/>
    <w:rsid w:val="00D21FA2"/>
    <w:rsid w:val="00D21FE3"/>
    <w:rsid w:val="00D220DA"/>
    <w:rsid w:val="00D22531"/>
    <w:rsid w:val="00D22678"/>
    <w:rsid w:val="00D22D96"/>
    <w:rsid w:val="00D2307D"/>
    <w:rsid w:val="00D23AF7"/>
    <w:rsid w:val="00D24E28"/>
    <w:rsid w:val="00D2597F"/>
    <w:rsid w:val="00D259CA"/>
    <w:rsid w:val="00D27254"/>
    <w:rsid w:val="00D3000C"/>
    <w:rsid w:val="00D30735"/>
    <w:rsid w:val="00D30D57"/>
    <w:rsid w:val="00D32F9C"/>
    <w:rsid w:val="00D33098"/>
    <w:rsid w:val="00D331FF"/>
    <w:rsid w:val="00D3372B"/>
    <w:rsid w:val="00D341E6"/>
    <w:rsid w:val="00D345F7"/>
    <w:rsid w:val="00D34888"/>
    <w:rsid w:val="00D36586"/>
    <w:rsid w:val="00D36B75"/>
    <w:rsid w:val="00D3758C"/>
    <w:rsid w:val="00D37CD8"/>
    <w:rsid w:val="00D37EB9"/>
    <w:rsid w:val="00D40E39"/>
    <w:rsid w:val="00D40ED1"/>
    <w:rsid w:val="00D41593"/>
    <w:rsid w:val="00D41601"/>
    <w:rsid w:val="00D4235C"/>
    <w:rsid w:val="00D43014"/>
    <w:rsid w:val="00D433B2"/>
    <w:rsid w:val="00D4424E"/>
    <w:rsid w:val="00D445C2"/>
    <w:rsid w:val="00D44D9D"/>
    <w:rsid w:val="00D45376"/>
    <w:rsid w:val="00D45A1D"/>
    <w:rsid w:val="00D46AD6"/>
    <w:rsid w:val="00D46EB5"/>
    <w:rsid w:val="00D471AE"/>
    <w:rsid w:val="00D5068A"/>
    <w:rsid w:val="00D50871"/>
    <w:rsid w:val="00D50CD1"/>
    <w:rsid w:val="00D52575"/>
    <w:rsid w:val="00D53910"/>
    <w:rsid w:val="00D540D0"/>
    <w:rsid w:val="00D54446"/>
    <w:rsid w:val="00D569BB"/>
    <w:rsid w:val="00D574A9"/>
    <w:rsid w:val="00D57A90"/>
    <w:rsid w:val="00D6034F"/>
    <w:rsid w:val="00D60532"/>
    <w:rsid w:val="00D605CA"/>
    <w:rsid w:val="00D614A1"/>
    <w:rsid w:val="00D61E9D"/>
    <w:rsid w:val="00D62579"/>
    <w:rsid w:val="00D63372"/>
    <w:rsid w:val="00D64EF6"/>
    <w:rsid w:val="00D6581E"/>
    <w:rsid w:val="00D662B6"/>
    <w:rsid w:val="00D67379"/>
    <w:rsid w:val="00D67D1C"/>
    <w:rsid w:val="00D70A3A"/>
    <w:rsid w:val="00D7182F"/>
    <w:rsid w:val="00D71C0A"/>
    <w:rsid w:val="00D71DB0"/>
    <w:rsid w:val="00D723DB"/>
    <w:rsid w:val="00D7254B"/>
    <w:rsid w:val="00D73112"/>
    <w:rsid w:val="00D73216"/>
    <w:rsid w:val="00D73738"/>
    <w:rsid w:val="00D75291"/>
    <w:rsid w:val="00D75390"/>
    <w:rsid w:val="00D75594"/>
    <w:rsid w:val="00D75645"/>
    <w:rsid w:val="00D759C6"/>
    <w:rsid w:val="00D7680C"/>
    <w:rsid w:val="00D77617"/>
    <w:rsid w:val="00D8151C"/>
    <w:rsid w:val="00D81981"/>
    <w:rsid w:val="00D81D3E"/>
    <w:rsid w:val="00D82981"/>
    <w:rsid w:val="00D82C46"/>
    <w:rsid w:val="00D82F39"/>
    <w:rsid w:val="00D84BA8"/>
    <w:rsid w:val="00D85328"/>
    <w:rsid w:val="00D85D01"/>
    <w:rsid w:val="00D85E09"/>
    <w:rsid w:val="00D860AC"/>
    <w:rsid w:val="00D8644D"/>
    <w:rsid w:val="00D86E21"/>
    <w:rsid w:val="00D86F9A"/>
    <w:rsid w:val="00D87C47"/>
    <w:rsid w:val="00D9001B"/>
    <w:rsid w:val="00D90EF0"/>
    <w:rsid w:val="00D9108E"/>
    <w:rsid w:val="00D91E70"/>
    <w:rsid w:val="00D92719"/>
    <w:rsid w:val="00D931AC"/>
    <w:rsid w:val="00D941C8"/>
    <w:rsid w:val="00D9455E"/>
    <w:rsid w:val="00D946A7"/>
    <w:rsid w:val="00D964E8"/>
    <w:rsid w:val="00D976B3"/>
    <w:rsid w:val="00DA0081"/>
    <w:rsid w:val="00DA0479"/>
    <w:rsid w:val="00DA2751"/>
    <w:rsid w:val="00DA2C3F"/>
    <w:rsid w:val="00DA31F3"/>
    <w:rsid w:val="00DA3AF0"/>
    <w:rsid w:val="00DA535E"/>
    <w:rsid w:val="00DA55D3"/>
    <w:rsid w:val="00DA6356"/>
    <w:rsid w:val="00DA7029"/>
    <w:rsid w:val="00DB14D5"/>
    <w:rsid w:val="00DB175B"/>
    <w:rsid w:val="00DB2A25"/>
    <w:rsid w:val="00DB2F7D"/>
    <w:rsid w:val="00DB3426"/>
    <w:rsid w:val="00DB3443"/>
    <w:rsid w:val="00DB3E83"/>
    <w:rsid w:val="00DB4164"/>
    <w:rsid w:val="00DB61E0"/>
    <w:rsid w:val="00DC0F1C"/>
    <w:rsid w:val="00DC1C65"/>
    <w:rsid w:val="00DC2F1D"/>
    <w:rsid w:val="00DC31F7"/>
    <w:rsid w:val="00DC3622"/>
    <w:rsid w:val="00DC50CA"/>
    <w:rsid w:val="00DC667B"/>
    <w:rsid w:val="00DC6B16"/>
    <w:rsid w:val="00DC7D6D"/>
    <w:rsid w:val="00DD0E96"/>
    <w:rsid w:val="00DD1147"/>
    <w:rsid w:val="00DD127B"/>
    <w:rsid w:val="00DD1CB5"/>
    <w:rsid w:val="00DD1E27"/>
    <w:rsid w:val="00DD2637"/>
    <w:rsid w:val="00DD378C"/>
    <w:rsid w:val="00DD4269"/>
    <w:rsid w:val="00DD5780"/>
    <w:rsid w:val="00DD6532"/>
    <w:rsid w:val="00DD6F4B"/>
    <w:rsid w:val="00DD7719"/>
    <w:rsid w:val="00DE33FD"/>
    <w:rsid w:val="00DE5A77"/>
    <w:rsid w:val="00DE6F9B"/>
    <w:rsid w:val="00DF0E46"/>
    <w:rsid w:val="00DF0F91"/>
    <w:rsid w:val="00DF10EE"/>
    <w:rsid w:val="00DF2B69"/>
    <w:rsid w:val="00DF30C3"/>
    <w:rsid w:val="00DF356C"/>
    <w:rsid w:val="00DF4CCD"/>
    <w:rsid w:val="00DF77A7"/>
    <w:rsid w:val="00E001B3"/>
    <w:rsid w:val="00E0046D"/>
    <w:rsid w:val="00E00A99"/>
    <w:rsid w:val="00E01E5F"/>
    <w:rsid w:val="00E028EF"/>
    <w:rsid w:val="00E04E2B"/>
    <w:rsid w:val="00E04EB1"/>
    <w:rsid w:val="00E04FA6"/>
    <w:rsid w:val="00E056CD"/>
    <w:rsid w:val="00E069AC"/>
    <w:rsid w:val="00E06BA1"/>
    <w:rsid w:val="00E106F2"/>
    <w:rsid w:val="00E1087A"/>
    <w:rsid w:val="00E111C3"/>
    <w:rsid w:val="00E1253E"/>
    <w:rsid w:val="00E14C4C"/>
    <w:rsid w:val="00E1565E"/>
    <w:rsid w:val="00E1595B"/>
    <w:rsid w:val="00E168E9"/>
    <w:rsid w:val="00E16D7F"/>
    <w:rsid w:val="00E206E4"/>
    <w:rsid w:val="00E20C61"/>
    <w:rsid w:val="00E220A0"/>
    <w:rsid w:val="00E2285F"/>
    <w:rsid w:val="00E23325"/>
    <w:rsid w:val="00E237B3"/>
    <w:rsid w:val="00E23D0E"/>
    <w:rsid w:val="00E23ED9"/>
    <w:rsid w:val="00E2444B"/>
    <w:rsid w:val="00E244E2"/>
    <w:rsid w:val="00E24EB1"/>
    <w:rsid w:val="00E26093"/>
    <w:rsid w:val="00E27713"/>
    <w:rsid w:val="00E277D9"/>
    <w:rsid w:val="00E33159"/>
    <w:rsid w:val="00E33688"/>
    <w:rsid w:val="00E35E35"/>
    <w:rsid w:val="00E36563"/>
    <w:rsid w:val="00E4000C"/>
    <w:rsid w:val="00E407E3"/>
    <w:rsid w:val="00E41F32"/>
    <w:rsid w:val="00E430BE"/>
    <w:rsid w:val="00E447E2"/>
    <w:rsid w:val="00E44F86"/>
    <w:rsid w:val="00E45B3D"/>
    <w:rsid w:val="00E45B9C"/>
    <w:rsid w:val="00E45E7E"/>
    <w:rsid w:val="00E468AD"/>
    <w:rsid w:val="00E46F30"/>
    <w:rsid w:val="00E47E99"/>
    <w:rsid w:val="00E50CAF"/>
    <w:rsid w:val="00E52573"/>
    <w:rsid w:val="00E52F05"/>
    <w:rsid w:val="00E54170"/>
    <w:rsid w:val="00E542C6"/>
    <w:rsid w:val="00E55669"/>
    <w:rsid w:val="00E560D7"/>
    <w:rsid w:val="00E56731"/>
    <w:rsid w:val="00E577D8"/>
    <w:rsid w:val="00E62CE9"/>
    <w:rsid w:val="00E63B33"/>
    <w:rsid w:val="00E64096"/>
    <w:rsid w:val="00E6422E"/>
    <w:rsid w:val="00E646E8"/>
    <w:rsid w:val="00E64FB6"/>
    <w:rsid w:val="00E6546B"/>
    <w:rsid w:val="00E65C14"/>
    <w:rsid w:val="00E66247"/>
    <w:rsid w:val="00E667A2"/>
    <w:rsid w:val="00E67938"/>
    <w:rsid w:val="00E67E83"/>
    <w:rsid w:val="00E7100F"/>
    <w:rsid w:val="00E71A64"/>
    <w:rsid w:val="00E726F8"/>
    <w:rsid w:val="00E72C2A"/>
    <w:rsid w:val="00E730A3"/>
    <w:rsid w:val="00E734E3"/>
    <w:rsid w:val="00E7435E"/>
    <w:rsid w:val="00E775F7"/>
    <w:rsid w:val="00E8008D"/>
    <w:rsid w:val="00E80F6F"/>
    <w:rsid w:val="00E81463"/>
    <w:rsid w:val="00E82C78"/>
    <w:rsid w:val="00E83113"/>
    <w:rsid w:val="00E85221"/>
    <w:rsid w:val="00E86812"/>
    <w:rsid w:val="00E878C5"/>
    <w:rsid w:val="00E87AC6"/>
    <w:rsid w:val="00E918CA"/>
    <w:rsid w:val="00E91ECF"/>
    <w:rsid w:val="00E92188"/>
    <w:rsid w:val="00E93257"/>
    <w:rsid w:val="00E9390F"/>
    <w:rsid w:val="00E947C9"/>
    <w:rsid w:val="00E955AD"/>
    <w:rsid w:val="00E95799"/>
    <w:rsid w:val="00E97729"/>
    <w:rsid w:val="00EA0CEC"/>
    <w:rsid w:val="00EA13B2"/>
    <w:rsid w:val="00EA25D5"/>
    <w:rsid w:val="00EA3C0C"/>
    <w:rsid w:val="00EA4E03"/>
    <w:rsid w:val="00EA557A"/>
    <w:rsid w:val="00EA602E"/>
    <w:rsid w:val="00EB00CD"/>
    <w:rsid w:val="00EB00E9"/>
    <w:rsid w:val="00EB0658"/>
    <w:rsid w:val="00EB1451"/>
    <w:rsid w:val="00EB2993"/>
    <w:rsid w:val="00EB56E1"/>
    <w:rsid w:val="00EB61B1"/>
    <w:rsid w:val="00EB6383"/>
    <w:rsid w:val="00EB66A7"/>
    <w:rsid w:val="00EC02A1"/>
    <w:rsid w:val="00EC03BD"/>
    <w:rsid w:val="00EC0A83"/>
    <w:rsid w:val="00EC0F65"/>
    <w:rsid w:val="00EC1484"/>
    <w:rsid w:val="00EC18A1"/>
    <w:rsid w:val="00EC1C4F"/>
    <w:rsid w:val="00EC3286"/>
    <w:rsid w:val="00EC45CE"/>
    <w:rsid w:val="00EC493C"/>
    <w:rsid w:val="00EC54B6"/>
    <w:rsid w:val="00EC69B6"/>
    <w:rsid w:val="00EC6C88"/>
    <w:rsid w:val="00EC6DE8"/>
    <w:rsid w:val="00EC6FC7"/>
    <w:rsid w:val="00EC7093"/>
    <w:rsid w:val="00EC74EE"/>
    <w:rsid w:val="00EC78EB"/>
    <w:rsid w:val="00ED176A"/>
    <w:rsid w:val="00ED4495"/>
    <w:rsid w:val="00ED4CE7"/>
    <w:rsid w:val="00ED4E94"/>
    <w:rsid w:val="00ED61AF"/>
    <w:rsid w:val="00ED6D5B"/>
    <w:rsid w:val="00EE0988"/>
    <w:rsid w:val="00EE0BEE"/>
    <w:rsid w:val="00EE262D"/>
    <w:rsid w:val="00EE29DC"/>
    <w:rsid w:val="00EE2BCA"/>
    <w:rsid w:val="00EE3215"/>
    <w:rsid w:val="00EE3C1E"/>
    <w:rsid w:val="00EE47EE"/>
    <w:rsid w:val="00EE4E24"/>
    <w:rsid w:val="00EE4EE1"/>
    <w:rsid w:val="00EE6ABC"/>
    <w:rsid w:val="00EE6C11"/>
    <w:rsid w:val="00EF0BD1"/>
    <w:rsid w:val="00EF0CEC"/>
    <w:rsid w:val="00EF0D30"/>
    <w:rsid w:val="00EF11DD"/>
    <w:rsid w:val="00EF2C88"/>
    <w:rsid w:val="00EF347E"/>
    <w:rsid w:val="00EF3B02"/>
    <w:rsid w:val="00EF40E8"/>
    <w:rsid w:val="00EF589D"/>
    <w:rsid w:val="00EF6714"/>
    <w:rsid w:val="00EF67C5"/>
    <w:rsid w:val="00EF6B67"/>
    <w:rsid w:val="00EF74D5"/>
    <w:rsid w:val="00F01280"/>
    <w:rsid w:val="00F02AFA"/>
    <w:rsid w:val="00F03CED"/>
    <w:rsid w:val="00F059C7"/>
    <w:rsid w:val="00F0678D"/>
    <w:rsid w:val="00F07480"/>
    <w:rsid w:val="00F07F3D"/>
    <w:rsid w:val="00F102E4"/>
    <w:rsid w:val="00F10ADB"/>
    <w:rsid w:val="00F115F1"/>
    <w:rsid w:val="00F1166E"/>
    <w:rsid w:val="00F121A7"/>
    <w:rsid w:val="00F12613"/>
    <w:rsid w:val="00F128B2"/>
    <w:rsid w:val="00F13601"/>
    <w:rsid w:val="00F14776"/>
    <w:rsid w:val="00F14F06"/>
    <w:rsid w:val="00F15990"/>
    <w:rsid w:val="00F163BE"/>
    <w:rsid w:val="00F16A82"/>
    <w:rsid w:val="00F1737D"/>
    <w:rsid w:val="00F21521"/>
    <w:rsid w:val="00F23A5B"/>
    <w:rsid w:val="00F2478E"/>
    <w:rsid w:val="00F249A9"/>
    <w:rsid w:val="00F24FDE"/>
    <w:rsid w:val="00F25528"/>
    <w:rsid w:val="00F263D1"/>
    <w:rsid w:val="00F264E8"/>
    <w:rsid w:val="00F2696F"/>
    <w:rsid w:val="00F27803"/>
    <w:rsid w:val="00F27F33"/>
    <w:rsid w:val="00F311E0"/>
    <w:rsid w:val="00F31747"/>
    <w:rsid w:val="00F31897"/>
    <w:rsid w:val="00F3236E"/>
    <w:rsid w:val="00F32B58"/>
    <w:rsid w:val="00F33D53"/>
    <w:rsid w:val="00F341E2"/>
    <w:rsid w:val="00F342DB"/>
    <w:rsid w:val="00F344FE"/>
    <w:rsid w:val="00F34FF8"/>
    <w:rsid w:val="00F37A14"/>
    <w:rsid w:val="00F4019E"/>
    <w:rsid w:val="00F402DD"/>
    <w:rsid w:val="00F40B65"/>
    <w:rsid w:val="00F41075"/>
    <w:rsid w:val="00F419F5"/>
    <w:rsid w:val="00F41E5E"/>
    <w:rsid w:val="00F42920"/>
    <w:rsid w:val="00F43745"/>
    <w:rsid w:val="00F43CCD"/>
    <w:rsid w:val="00F459CC"/>
    <w:rsid w:val="00F4674E"/>
    <w:rsid w:val="00F46BC6"/>
    <w:rsid w:val="00F46F78"/>
    <w:rsid w:val="00F50313"/>
    <w:rsid w:val="00F50802"/>
    <w:rsid w:val="00F50A6C"/>
    <w:rsid w:val="00F52973"/>
    <w:rsid w:val="00F53D9D"/>
    <w:rsid w:val="00F54466"/>
    <w:rsid w:val="00F54F3D"/>
    <w:rsid w:val="00F56AC7"/>
    <w:rsid w:val="00F56E4C"/>
    <w:rsid w:val="00F61030"/>
    <w:rsid w:val="00F62214"/>
    <w:rsid w:val="00F63809"/>
    <w:rsid w:val="00F63916"/>
    <w:rsid w:val="00F63BA1"/>
    <w:rsid w:val="00F63FF3"/>
    <w:rsid w:val="00F65E0F"/>
    <w:rsid w:val="00F65E25"/>
    <w:rsid w:val="00F67270"/>
    <w:rsid w:val="00F67CE1"/>
    <w:rsid w:val="00F721CB"/>
    <w:rsid w:val="00F724F1"/>
    <w:rsid w:val="00F73170"/>
    <w:rsid w:val="00F73CF6"/>
    <w:rsid w:val="00F743D8"/>
    <w:rsid w:val="00F74753"/>
    <w:rsid w:val="00F74E03"/>
    <w:rsid w:val="00F750EF"/>
    <w:rsid w:val="00F75931"/>
    <w:rsid w:val="00F76CAD"/>
    <w:rsid w:val="00F76E90"/>
    <w:rsid w:val="00F76FF9"/>
    <w:rsid w:val="00F77436"/>
    <w:rsid w:val="00F80FED"/>
    <w:rsid w:val="00F827A2"/>
    <w:rsid w:val="00F84496"/>
    <w:rsid w:val="00F84693"/>
    <w:rsid w:val="00F85BC4"/>
    <w:rsid w:val="00F87CD1"/>
    <w:rsid w:val="00F91E55"/>
    <w:rsid w:val="00F928A0"/>
    <w:rsid w:val="00F92A1B"/>
    <w:rsid w:val="00F92A76"/>
    <w:rsid w:val="00F934B1"/>
    <w:rsid w:val="00F936C4"/>
    <w:rsid w:val="00F941E7"/>
    <w:rsid w:val="00F94E7A"/>
    <w:rsid w:val="00F95789"/>
    <w:rsid w:val="00F95E30"/>
    <w:rsid w:val="00F968FB"/>
    <w:rsid w:val="00F96BBA"/>
    <w:rsid w:val="00F97E9E"/>
    <w:rsid w:val="00FA0EF9"/>
    <w:rsid w:val="00FA1164"/>
    <w:rsid w:val="00FA28FE"/>
    <w:rsid w:val="00FA2C1A"/>
    <w:rsid w:val="00FA4745"/>
    <w:rsid w:val="00FA5176"/>
    <w:rsid w:val="00FA6277"/>
    <w:rsid w:val="00FA62B0"/>
    <w:rsid w:val="00FA7343"/>
    <w:rsid w:val="00FB13BD"/>
    <w:rsid w:val="00FB18A1"/>
    <w:rsid w:val="00FB55B7"/>
    <w:rsid w:val="00FB6D27"/>
    <w:rsid w:val="00FB6EF7"/>
    <w:rsid w:val="00FB7A04"/>
    <w:rsid w:val="00FC06B5"/>
    <w:rsid w:val="00FC2839"/>
    <w:rsid w:val="00FC48D9"/>
    <w:rsid w:val="00FC49A8"/>
    <w:rsid w:val="00FC4B8C"/>
    <w:rsid w:val="00FC6C93"/>
    <w:rsid w:val="00FC7884"/>
    <w:rsid w:val="00FC7D62"/>
    <w:rsid w:val="00FD08DB"/>
    <w:rsid w:val="00FD0F4F"/>
    <w:rsid w:val="00FD162D"/>
    <w:rsid w:val="00FD1906"/>
    <w:rsid w:val="00FD364C"/>
    <w:rsid w:val="00FD3756"/>
    <w:rsid w:val="00FD3F6B"/>
    <w:rsid w:val="00FD4374"/>
    <w:rsid w:val="00FD485E"/>
    <w:rsid w:val="00FD4F15"/>
    <w:rsid w:val="00FD6B1B"/>
    <w:rsid w:val="00FD6EFF"/>
    <w:rsid w:val="00FD71AD"/>
    <w:rsid w:val="00FD7E6C"/>
    <w:rsid w:val="00FE0A66"/>
    <w:rsid w:val="00FE1BDE"/>
    <w:rsid w:val="00FE2947"/>
    <w:rsid w:val="00FE350D"/>
    <w:rsid w:val="00FE41BA"/>
    <w:rsid w:val="00FE44A5"/>
    <w:rsid w:val="00FE5A56"/>
    <w:rsid w:val="00FE6742"/>
    <w:rsid w:val="00FE688C"/>
    <w:rsid w:val="00FE7F5D"/>
    <w:rsid w:val="00FF09AC"/>
    <w:rsid w:val="00FF0D30"/>
    <w:rsid w:val="00FF15B0"/>
    <w:rsid w:val="00FF267F"/>
    <w:rsid w:val="00FF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F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55025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header"/>
    <w:basedOn w:val="a"/>
    <w:link w:val="affff2"/>
    <w:uiPriority w:val="99"/>
    <w:unhideWhenUsed/>
    <w:rsid w:val="000D0699"/>
    <w:pPr>
      <w:tabs>
        <w:tab w:val="center" w:pos="4677"/>
        <w:tab w:val="right" w:pos="9355"/>
      </w:tabs>
    </w:pPr>
  </w:style>
  <w:style w:type="character" w:customStyle="1" w:styleId="affff2">
    <w:name w:val="Верхний колонтитул Знак"/>
    <w:basedOn w:val="a0"/>
    <w:link w:val="affff1"/>
    <w:uiPriority w:val="99"/>
    <w:locked/>
    <w:rsid w:val="000D0699"/>
    <w:rPr>
      <w:rFonts w:ascii="Arial" w:hAnsi="Arial" w:cs="Times New Roman"/>
      <w:sz w:val="24"/>
    </w:rPr>
  </w:style>
  <w:style w:type="paragraph" w:styleId="affff3">
    <w:name w:val="footer"/>
    <w:basedOn w:val="a"/>
    <w:link w:val="affff4"/>
    <w:uiPriority w:val="99"/>
    <w:unhideWhenUsed/>
    <w:rsid w:val="000D0699"/>
    <w:pPr>
      <w:tabs>
        <w:tab w:val="center" w:pos="4677"/>
        <w:tab w:val="right" w:pos="9355"/>
      </w:tabs>
    </w:pPr>
  </w:style>
  <w:style w:type="character" w:customStyle="1" w:styleId="affff4">
    <w:name w:val="Нижний колонтитул Знак"/>
    <w:basedOn w:val="a0"/>
    <w:link w:val="affff3"/>
    <w:uiPriority w:val="99"/>
    <w:locked/>
    <w:rsid w:val="000D0699"/>
    <w:rPr>
      <w:rFonts w:ascii="Arial" w:hAnsi="Arial" w:cs="Times New Roman"/>
      <w:sz w:val="24"/>
    </w:rPr>
  </w:style>
  <w:style w:type="character" w:styleId="affff5">
    <w:name w:val="page number"/>
    <w:basedOn w:val="a0"/>
    <w:uiPriority w:val="99"/>
    <w:rsid w:val="008E1E97"/>
    <w:rPr>
      <w:rFonts w:ascii="Courier New" w:hAnsi="Courier New" w:cs="Times New Roman"/>
      <w:sz w:val="20"/>
    </w:rPr>
  </w:style>
  <w:style w:type="paragraph" w:styleId="affff6">
    <w:name w:val="Balloon Text"/>
    <w:basedOn w:val="a"/>
    <w:link w:val="affff7"/>
    <w:uiPriority w:val="99"/>
    <w:semiHidden/>
    <w:unhideWhenUsed/>
    <w:rsid w:val="00D140F5"/>
    <w:rPr>
      <w:rFonts w:ascii="Tahoma" w:hAnsi="Tahoma" w:cs="Tahoma"/>
      <w:sz w:val="16"/>
      <w:szCs w:val="16"/>
    </w:rPr>
  </w:style>
  <w:style w:type="character" w:customStyle="1" w:styleId="affff7">
    <w:name w:val="Текст выноски Знак"/>
    <w:basedOn w:val="a0"/>
    <w:link w:val="affff6"/>
    <w:uiPriority w:val="99"/>
    <w:semiHidden/>
    <w:rsid w:val="00D140F5"/>
    <w:rPr>
      <w:rFonts w:ascii="Tahoma" w:hAnsi="Tahoma" w:cs="Tahoma"/>
      <w:sz w:val="16"/>
      <w:szCs w:val="16"/>
    </w:rPr>
  </w:style>
  <w:style w:type="character" w:styleId="affff8">
    <w:name w:val="annotation reference"/>
    <w:basedOn w:val="a0"/>
    <w:uiPriority w:val="99"/>
    <w:semiHidden/>
    <w:unhideWhenUsed/>
    <w:rsid w:val="000A0B8C"/>
    <w:rPr>
      <w:sz w:val="16"/>
      <w:szCs w:val="16"/>
    </w:rPr>
  </w:style>
  <w:style w:type="paragraph" w:styleId="affff9">
    <w:name w:val="annotation text"/>
    <w:basedOn w:val="a"/>
    <w:link w:val="affffa"/>
    <w:uiPriority w:val="99"/>
    <w:unhideWhenUsed/>
    <w:rsid w:val="000A0B8C"/>
    <w:rPr>
      <w:sz w:val="20"/>
      <w:szCs w:val="20"/>
    </w:rPr>
  </w:style>
  <w:style w:type="character" w:customStyle="1" w:styleId="affffa">
    <w:name w:val="Текст примечания Знак"/>
    <w:basedOn w:val="a0"/>
    <w:link w:val="affff9"/>
    <w:uiPriority w:val="99"/>
    <w:rsid w:val="000A0B8C"/>
    <w:rPr>
      <w:rFonts w:ascii="Arial" w:hAnsi="Arial" w:cs="Arial"/>
    </w:rPr>
  </w:style>
  <w:style w:type="paragraph" w:styleId="affffb">
    <w:name w:val="annotation subject"/>
    <w:basedOn w:val="affff9"/>
    <w:next w:val="affff9"/>
    <w:link w:val="affffc"/>
    <w:uiPriority w:val="99"/>
    <w:semiHidden/>
    <w:unhideWhenUsed/>
    <w:rsid w:val="000A0B8C"/>
    <w:rPr>
      <w:b/>
      <w:bCs/>
    </w:rPr>
  </w:style>
  <w:style w:type="character" w:customStyle="1" w:styleId="affffc">
    <w:name w:val="Тема примечания Знак"/>
    <w:basedOn w:val="affffa"/>
    <w:link w:val="affffb"/>
    <w:uiPriority w:val="99"/>
    <w:semiHidden/>
    <w:rsid w:val="000A0B8C"/>
    <w:rPr>
      <w:rFonts w:ascii="Arial" w:hAnsi="Arial" w:cs="Arial"/>
      <w:b/>
      <w:bCs/>
    </w:rPr>
  </w:style>
  <w:style w:type="paragraph" w:styleId="affffd">
    <w:name w:val="Revision"/>
    <w:hidden/>
    <w:uiPriority w:val="99"/>
    <w:semiHidden/>
    <w:rsid w:val="000A0B8C"/>
    <w:rPr>
      <w:rFonts w:ascii="Arial" w:hAnsi="Arial" w:cs="Arial"/>
      <w:sz w:val="24"/>
      <w:szCs w:val="24"/>
    </w:rPr>
  </w:style>
  <w:style w:type="table" w:customStyle="1" w:styleId="11">
    <w:name w:val="Сетка таблицы1"/>
    <w:basedOn w:val="a1"/>
    <w:next w:val="affff0"/>
    <w:uiPriority w:val="59"/>
    <w:rsid w:val="00274E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Hyperlink"/>
    <w:basedOn w:val="a0"/>
    <w:uiPriority w:val="99"/>
    <w:unhideWhenUsed/>
    <w:rsid w:val="002E447B"/>
    <w:rPr>
      <w:color w:val="0000FF" w:themeColor="hyperlink"/>
      <w:u w:val="single"/>
    </w:rPr>
  </w:style>
  <w:style w:type="paragraph" w:styleId="afffff">
    <w:name w:val="List Paragraph"/>
    <w:basedOn w:val="a"/>
    <w:uiPriority w:val="34"/>
    <w:qFormat/>
    <w:rsid w:val="004B6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F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55025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header"/>
    <w:basedOn w:val="a"/>
    <w:link w:val="affff2"/>
    <w:uiPriority w:val="99"/>
    <w:unhideWhenUsed/>
    <w:rsid w:val="000D0699"/>
    <w:pPr>
      <w:tabs>
        <w:tab w:val="center" w:pos="4677"/>
        <w:tab w:val="right" w:pos="9355"/>
      </w:tabs>
    </w:pPr>
  </w:style>
  <w:style w:type="character" w:customStyle="1" w:styleId="affff2">
    <w:name w:val="Верхний колонтитул Знак"/>
    <w:basedOn w:val="a0"/>
    <w:link w:val="affff1"/>
    <w:uiPriority w:val="99"/>
    <w:locked/>
    <w:rsid w:val="000D0699"/>
    <w:rPr>
      <w:rFonts w:ascii="Arial" w:hAnsi="Arial" w:cs="Times New Roman"/>
      <w:sz w:val="24"/>
    </w:rPr>
  </w:style>
  <w:style w:type="paragraph" w:styleId="affff3">
    <w:name w:val="footer"/>
    <w:basedOn w:val="a"/>
    <w:link w:val="affff4"/>
    <w:uiPriority w:val="99"/>
    <w:unhideWhenUsed/>
    <w:rsid w:val="000D0699"/>
    <w:pPr>
      <w:tabs>
        <w:tab w:val="center" w:pos="4677"/>
        <w:tab w:val="right" w:pos="9355"/>
      </w:tabs>
    </w:pPr>
  </w:style>
  <w:style w:type="character" w:customStyle="1" w:styleId="affff4">
    <w:name w:val="Нижний колонтитул Знак"/>
    <w:basedOn w:val="a0"/>
    <w:link w:val="affff3"/>
    <w:uiPriority w:val="99"/>
    <w:locked/>
    <w:rsid w:val="000D0699"/>
    <w:rPr>
      <w:rFonts w:ascii="Arial" w:hAnsi="Arial" w:cs="Times New Roman"/>
      <w:sz w:val="24"/>
    </w:rPr>
  </w:style>
  <w:style w:type="character" w:styleId="affff5">
    <w:name w:val="page number"/>
    <w:basedOn w:val="a0"/>
    <w:uiPriority w:val="99"/>
    <w:rsid w:val="008E1E97"/>
    <w:rPr>
      <w:rFonts w:ascii="Courier New" w:hAnsi="Courier New" w:cs="Times New Roman"/>
      <w:sz w:val="20"/>
    </w:rPr>
  </w:style>
  <w:style w:type="paragraph" w:styleId="affff6">
    <w:name w:val="Balloon Text"/>
    <w:basedOn w:val="a"/>
    <w:link w:val="affff7"/>
    <w:uiPriority w:val="99"/>
    <w:semiHidden/>
    <w:unhideWhenUsed/>
    <w:rsid w:val="00D140F5"/>
    <w:rPr>
      <w:rFonts w:ascii="Tahoma" w:hAnsi="Tahoma" w:cs="Tahoma"/>
      <w:sz w:val="16"/>
      <w:szCs w:val="16"/>
    </w:rPr>
  </w:style>
  <w:style w:type="character" w:customStyle="1" w:styleId="affff7">
    <w:name w:val="Текст выноски Знак"/>
    <w:basedOn w:val="a0"/>
    <w:link w:val="affff6"/>
    <w:uiPriority w:val="99"/>
    <w:semiHidden/>
    <w:rsid w:val="00D140F5"/>
    <w:rPr>
      <w:rFonts w:ascii="Tahoma" w:hAnsi="Tahoma" w:cs="Tahoma"/>
      <w:sz w:val="16"/>
      <w:szCs w:val="16"/>
    </w:rPr>
  </w:style>
  <w:style w:type="character" w:styleId="affff8">
    <w:name w:val="annotation reference"/>
    <w:basedOn w:val="a0"/>
    <w:uiPriority w:val="99"/>
    <w:semiHidden/>
    <w:unhideWhenUsed/>
    <w:rsid w:val="000A0B8C"/>
    <w:rPr>
      <w:sz w:val="16"/>
      <w:szCs w:val="16"/>
    </w:rPr>
  </w:style>
  <w:style w:type="paragraph" w:styleId="affff9">
    <w:name w:val="annotation text"/>
    <w:basedOn w:val="a"/>
    <w:link w:val="affffa"/>
    <w:uiPriority w:val="99"/>
    <w:unhideWhenUsed/>
    <w:rsid w:val="000A0B8C"/>
    <w:rPr>
      <w:sz w:val="20"/>
      <w:szCs w:val="20"/>
    </w:rPr>
  </w:style>
  <w:style w:type="character" w:customStyle="1" w:styleId="affffa">
    <w:name w:val="Текст примечания Знак"/>
    <w:basedOn w:val="a0"/>
    <w:link w:val="affff9"/>
    <w:uiPriority w:val="99"/>
    <w:rsid w:val="000A0B8C"/>
    <w:rPr>
      <w:rFonts w:ascii="Arial" w:hAnsi="Arial" w:cs="Arial"/>
    </w:rPr>
  </w:style>
  <w:style w:type="paragraph" w:styleId="affffb">
    <w:name w:val="annotation subject"/>
    <w:basedOn w:val="affff9"/>
    <w:next w:val="affff9"/>
    <w:link w:val="affffc"/>
    <w:uiPriority w:val="99"/>
    <w:semiHidden/>
    <w:unhideWhenUsed/>
    <w:rsid w:val="000A0B8C"/>
    <w:rPr>
      <w:b/>
      <w:bCs/>
    </w:rPr>
  </w:style>
  <w:style w:type="character" w:customStyle="1" w:styleId="affffc">
    <w:name w:val="Тема примечания Знак"/>
    <w:basedOn w:val="affffa"/>
    <w:link w:val="affffb"/>
    <w:uiPriority w:val="99"/>
    <w:semiHidden/>
    <w:rsid w:val="000A0B8C"/>
    <w:rPr>
      <w:rFonts w:ascii="Arial" w:hAnsi="Arial" w:cs="Arial"/>
      <w:b/>
      <w:bCs/>
    </w:rPr>
  </w:style>
  <w:style w:type="paragraph" w:styleId="affffd">
    <w:name w:val="Revision"/>
    <w:hidden/>
    <w:uiPriority w:val="99"/>
    <w:semiHidden/>
    <w:rsid w:val="000A0B8C"/>
    <w:rPr>
      <w:rFonts w:ascii="Arial" w:hAnsi="Arial" w:cs="Arial"/>
      <w:sz w:val="24"/>
      <w:szCs w:val="24"/>
    </w:rPr>
  </w:style>
  <w:style w:type="table" w:customStyle="1" w:styleId="11">
    <w:name w:val="Сетка таблицы1"/>
    <w:basedOn w:val="a1"/>
    <w:next w:val="affff0"/>
    <w:uiPriority w:val="59"/>
    <w:rsid w:val="00274E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Hyperlink"/>
    <w:basedOn w:val="a0"/>
    <w:uiPriority w:val="99"/>
    <w:unhideWhenUsed/>
    <w:rsid w:val="002E447B"/>
    <w:rPr>
      <w:color w:val="0000FF" w:themeColor="hyperlink"/>
      <w:u w:val="single"/>
    </w:rPr>
  </w:style>
  <w:style w:type="paragraph" w:styleId="afffff">
    <w:name w:val="List Paragraph"/>
    <w:basedOn w:val="a"/>
    <w:uiPriority w:val="34"/>
    <w:qFormat/>
    <w:rsid w:val="004B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259">
      <w:bodyDiv w:val="1"/>
      <w:marLeft w:val="0"/>
      <w:marRight w:val="0"/>
      <w:marTop w:val="0"/>
      <w:marBottom w:val="0"/>
      <w:divBdr>
        <w:top w:val="none" w:sz="0" w:space="0" w:color="auto"/>
        <w:left w:val="none" w:sz="0" w:space="0" w:color="auto"/>
        <w:bottom w:val="none" w:sz="0" w:space="0" w:color="auto"/>
        <w:right w:val="none" w:sz="0" w:space="0" w:color="auto"/>
      </w:divBdr>
    </w:div>
    <w:div w:id="210382416">
      <w:bodyDiv w:val="1"/>
      <w:marLeft w:val="0"/>
      <w:marRight w:val="0"/>
      <w:marTop w:val="0"/>
      <w:marBottom w:val="0"/>
      <w:divBdr>
        <w:top w:val="none" w:sz="0" w:space="0" w:color="auto"/>
        <w:left w:val="none" w:sz="0" w:space="0" w:color="auto"/>
        <w:bottom w:val="none" w:sz="0" w:space="0" w:color="auto"/>
        <w:right w:val="none" w:sz="0" w:space="0" w:color="auto"/>
      </w:divBdr>
    </w:div>
    <w:div w:id="19081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0C186CFEFD7EF45514323C94D642BC378D92432024F0E573E58E70F54430F7ECE30A275BC2A805E3A99E40C426fEH" TargetMode="External"/><Relationship Id="rId18" Type="http://schemas.openxmlformats.org/officeDocument/2006/relationships/hyperlink" Target="consultantplus://offline/ref=D231294A6754AE213D262DD8BD3FFB7F5044E1F1B7881BE39459EE87ADD1ADB203D2F8E3D149A8EACE11E845D0u8q5H" TargetMode="External"/><Relationship Id="rId26" Type="http://schemas.openxmlformats.org/officeDocument/2006/relationships/hyperlink" Target="consultantplus://offline/ref=201D7426D060F77702290BD696CA537742C30A85F9CA3A6DBE475E2CDAE2FDB98DE397F9345F0E341EF48F4D685807DAD69EB8C0F2DC4B8A9248E0Y3k7I" TargetMode="External"/><Relationship Id="rId39" Type="http://schemas.openxmlformats.org/officeDocument/2006/relationships/hyperlink" Target="consultantplus://offline/ref=06515D5CFE72C12D0CFA48D807CB1AD4590DE66AC8C1462E099F04DBADA19953FA2CA8C25CE0140BFDE38E19001B239578A890F72DC59415c000M" TargetMode="External"/><Relationship Id="rId21" Type="http://schemas.openxmlformats.org/officeDocument/2006/relationships/hyperlink" Target="consultantplus://offline/ref=D231294A6754AE213D262DD8BD3FFB7F5044E1F1B7881BE39459EE87ADD1ADB203D2F8E3D149A8EACE11E845D0u8q5H" TargetMode="External"/><Relationship Id="rId34" Type="http://schemas.openxmlformats.org/officeDocument/2006/relationships/hyperlink" Target="consultantplus://offline/ref=B1A68AEFE3A14802FB584603FD9EBF6B2F089746BF7AC964DDD2394A74BD65928B930C13809AAFD126D5E9B35DE9AB3D849A27EEC1E2D9CDi7EFM" TargetMode="External"/><Relationship Id="rId42" Type="http://schemas.openxmlformats.org/officeDocument/2006/relationships/hyperlink" Target="consultantplus://offline/ref=06515D5CFE72C12D0CFA48D807CB1AD45B0BE560CCC5462E099F04DBADA19953FA2CA8C25CE01E0CFDE38E19001B239578A890F72DC59415c000M" TargetMode="External"/><Relationship Id="rId47" Type="http://schemas.openxmlformats.org/officeDocument/2006/relationships/hyperlink" Target="consultantplus://offline/ref=D183C5B880D28A1D81202F8854D4F2A6009DE5004B1F6F8C703C02BA17C5FA35D2FE2BE5C2FAD96A8334427061BD6E272A765609422AC91Ab5z9M" TargetMode="External"/><Relationship Id="rId50" Type="http://schemas.openxmlformats.org/officeDocument/2006/relationships/hyperlink" Target="consultantplus://offline/ref=83FC73988190BC9445991D08D64C2B1CD152874CDD13383725F3722A5377791A74D7E8960BDED6E9BCFBA93E73B6D96E2329100DQAvFM" TargetMode="External"/><Relationship Id="rId55" Type="http://schemas.openxmlformats.org/officeDocument/2006/relationships/hyperlink" Target="consultantplus://offline/ref=83FC73988190BC9445991D08D64C2B1CD0538146DF11383725F3722A5377791A66D7B0990AD19CB9FAB0A63E76QAv0M" TargetMode="External"/><Relationship Id="rId63" Type="http://schemas.openxmlformats.org/officeDocument/2006/relationships/hyperlink" Target="consultantplus://offline/ref=83FC73988190BC9445991D08D64C2B1CD0538146DF11383725F3722A5377791A66D7B0990AD19CB9FAB0A63E76QAv0M" TargetMode="External"/><Relationship Id="rId68" Type="http://schemas.openxmlformats.org/officeDocument/2006/relationships/hyperlink" Target="consultantplus://offline/ref=83FC73988190BC9445990305C0207519D459DF42D7173A6578AC2977047E734D3398B1D74ED883B8F8A8A6397CFC892868261008B9A720582B5263Q2v7M" TargetMode="External"/><Relationship Id="rId76" Type="http://schemas.openxmlformats.org/officeDocument/2006/relationships/hyperlink" Target="consultantplus://offline/ref=DDF4AD3709D60D871CE77A7563F4D27E9A3ED5CE13750B07D9B4F3D15744B3DFE60F7E96D2AC6464S5K" TargetMode="External"/><Relationship Id="rId84" Type="http://schemas.openxmlformats.org/officeDocument/2006/relationships/hyperlink" Target="consultantplus://offline/ref=3A9916391D0A04FF0B38D9D898B16602D4E853A3B96F62AFB879CF99F079898860181B8026EEF5BDF3ED867DD4F20BB5E82E84C8CF63BB85Y6t6L" TargetMode="External"/><Relationship Id="rId89" Type="http://schemas.openxmlformats.org/officeDocument/2006/relationships/hyperlink" Target="consultantplus://offline/ref=3FCAA04B051998440CA6D6B198D9D250057446DA4E6F34359C67A5471E3ACEAFC781D5D0C67C1899E9B369003AQF6DK" TargetMode="External"/><Relationship Id="rId7" Type="http://schemas.openxmlformats.org/officeDocument/2006/relationships/footnotes" Target="footnotes.xml"/><Relationship Id="rId71" Type="http://schemas.openxmlformats.org/officeDocument/2006/relationships/hyperlink" Target="consultantplus://offline/ref=275C0EBD80EA450094394BFF1124675288B89F4834EAF3688BAC09181A6454D3AC62C0678EEC9B85757A74E53433E33D474A0396583D4FF6nBv1L" TargetMode="External"/><Relationship Id="rId92" Type="http://schemas.openxmlformats.org/officeDocument/2006/relationships/hyperlink" Target="consultantplus://offline/ref=99E7185F75C32EB61A98F879FCE8B73882C91463B2FF94CA9208080C81129685A2D969E9C71F0323A7E61A12ABc3S5O" TargetMode="External"/><Relationship Id="rId2" Type="http://schemas.openxmlformats.org/officeDocument/2006/relationships/numbering" Target="numbering.xml"/><Relationship Id="rId16" Type="http://schemas.openxmlformats.org/officeDocument/2006/relationships/hyperlink" Target="consultantplus://offline/ref=D231294A6754AE213D262DD8BD3FFB7F534EE4FEBF8A1BE39459EE87ADD1ADB211D2A0EFD34BB6EBCF04BE1495D9B0959A912A5AAE98B5E0u0qDH" TargetMode="External"/><Relationship Id="rId29" Type="http://schemas.openxmlformats.org/officeDocument/2006/relationships/hyperlink" Target="consultantplus://offline/ref=3F947B33612157FFB2536DAB724FF5F686D6F66DA40DE8566B57196C9FF4875F428003A47A5B0A4E448307CD16B3B1CFB2FE80776A646FBDl1L8H" TargetMode="External"/><Relationship Id="rId11" Type="http://schemas.openxmlformats.org/officeDocument/2006/relationships/hyperlink" Target="consultantplus://offline/ref=549313F33464182679D3DB8B3468C3FE2D218EF156D144C8CC3CA6A9E957699C5DAEC7D4B81B40A014F43C9428gFFCH" TargetMode="External"/><Relationship Id="rId24" Type="http://schemas.openxmlformats.org/officeDocument/2006/relationships/hyperlink" Target="consultantplus://offline/ref=C91A3CAE2CB944205769D6DD2EF25EF6FAE8FFB6FAE1FF2D09DE514D8A15F6CA311E1F6D45FFC8D991FC5D2496mF01J" TargetMode="External"/><Relationship Id="rId32" Type="http://schemas.openxmlformats.org/officeDocument/2006/relationships/hyperlink" Target="consultantplus://offline/ref=99E7185F75C32EB61A98F879FCE8B73882C21164B6F294CA9208080C81129685B0D931E5C6181D22A0F34C43EE6865B8AE10DE928FCACFDBcCS9O" TargetMode="External"/><Relationship Id="rId37" Type="http://schemas.openxmlformats.org/officeDocument/2006/relationships/hyperlink" Target="consultantplus://offline/ref=83FC73988190BC9445991D08D64C2B1CD052854DD619383725F3722A5377791A74D7E8950AD585B9FCA5F06F33FDD56C3935110EB9A42247Q2v1M" TargetMode="External"/><Relationship Id="rId40" Type="http://schemas.openxmlformats.org/officeDocument/2006/relationships/hyperlink" Target="consultantplus://offline/ref=06515D5CFE72C12D0CFA48D807CB1AD4590DE66AC8C1462E099F04DBADA19953FA2CA8C25CE01404F9E38E19001B239578A890F72DC59415c000M" TargetMode="External"/><Relationship Id="rId45" Type="http://schemas.openxmlformats.org/officeDocument/2006/relationships/hyperlink" Target="consultantplus://offline/ref=D183C5B880D28A1D81202F8854D4F2A6009DE5004B1F6F8C703C02BA17C5FA35D2FE2BE5C2FADF688534427061BD6E272A765609422AC91Ab5z9M" TargetMode="External"/><Relationship Id="rId53" Type="http://schemas.openxmlformats.org/officeDocument/2006/relationships/hyperlink" Target="consultantplus://offline/ref=6FF05DF045A12291B2D9A5DCFBD20EDAA81EF09BB48F77ED73983AA34A9D030D9D039D81B9B24D33D56C3F100043A90E4E80EA89364BD6FFWC53M" TargetMode="External"/><Relationship Id="rId58" Type="http://schemas.openxmlformats.org/officeDocument/2006/relationships/hyperlink" Target="http://www.alco32.ru/category/informaciya-o-rezultatax-proverok/" TargetMode="External"/><Relationship Id="rId66" Type="http://schemas.openxmlformats.org/officeDocument/2006/relationships/hyperlink" Target="consultantplus://offline/ref=83FC73988190BC9445991D08D64C2B1CD052854DD619383725F3722A5377791A66D7B0990AD19CB9FAB0A63E76QAv0M" TargetMode="External"/><Relationship Id="rId74" Type="http://schemas.openxmlformats.org/officeDocument/2006/relationships/hyperlink" Target="http://dprpko.ru/" TargetMode="External"/><Relationship Id="rId79" Type="http://schemas.openxmlformats.org/officeDocument/2006/relationships/hyperlink" Target="consultantplus://offline/ref=3FCAA04B051998440CA6D6B198D9D250057446DA4E6F34359C67A5471E3ACEAFC781D5D0C67C1899E9B369003AQF6DK" TargetMode="External"/><Relationship Id="rId87" Type="http://schemas.openxmlformats.org/officeDocument/2006/relationships/hyperlink" Target="consultantplus://offline/ref=83FC73988190BC9445991D08D64C2B1CD15B874ADD15383725F3722A5377791A74D7E89703D489ECA9EAF13377ACC66D3F35120CA6QAvEM" TargetMode="External"/><Relationship Id="rId5" Type="http://schemas.openxmlformats.org/officeDocument/2006/relationships/settings" Target="settings.xml"/><Relationship Id="rId61" Type="http://schemas.openxmlformats.org/officeDocument/2006/relationships/hyperlink" Target="consultantplus://offline/ref=83FC73988190BC9445991D08D64C2B1CD052854DD619383725F3722A5377791A74D7E8950AD584BEF1A5F06F33FDD56C3935110EB9A42247Q2v1M" TargetMode="External"/><Relationship Id="rId82" Type="http://schemas.openxmlformats.org/officeDocument/2006/relationships/hyperlink" Target="consultantplus://offline/ref=275C0EBD80EA450094394BFF1124675288B89F4834EAF3688BAC09181A6454D3AC62C0678EEC9B85757A74E53433E33D474A0396583D4FF6nBv1L" TargetMode="External"/><Relationship Id="rId90" Type="http://schemas.openxmlformats.org/officeDocument/2006/relationships/hyperlink" Target="consultantplus://offline/ref=3FCAA04B051998440CA6D6B198D9D250057446DA4E6F34359C67A5471E3ACEAFC781D5D0C67C1899E9B369003AQF6DK" TargetMode="External"/><Relationship Id="rId95" Type="http://schemas.openxmlformats.org/officeDocument/2006/relationships/fontTable" Target="fontTable.xml"/><Relationship Id="rId19" Type="http://schemas.openxmlformats.org/officeDocument/2006/relationships/hyperlink" Target="consultantplus://offline/ref=D231294A6754AE213D262DD8BD3FFB7F5044E1F1B7881BE39459EE87ADD1ADB203D2F8E3D149A8EACE11E845D0u8q5H" TargetMode="External"/><Relationship Id="rId14" Type="http://schemas.openxmlformats.org/officeDocument/2006/relationships/hyperlink" Target="consultantplus://offline/ref=930C186CFEFD7EF45514323C94D642BC378D92432126F0E573E58E70F54430F7ECE30A275BC2A805E3A99E40C426fEH" TargetMode="External"/><Relationship Id="rId22" Type="http://schemas.openxmlformats.org/officeDocument/2006/relationships/hyperlink" Target="consultantplus://offline/ref=D231294A6754AE213D262DD8BD3FFB7F5044E1F1B7881BE39459EE87ADD1ADB203D2F8E3D149A8EACE11E845D0u8q5H" TargetMode="External"/><Relationship Id="rId27" Type="http://schemas.openxmlformats.org/officeDocument/2006/relationships/hyperlink" Target="consultantplus://offline/ref=37FE3C24C165D9F8C6565A3B57D4AB85BA66135EBC7F050F63F9CED77E20F3EAB5AC88D2966C4C93590F1DC155B3CF5A63985E4A08621F38n9W8N" TargetMode="External"/><Relationship Id="rId30" Type="http://schemas.openxmlformats.org/officeDocument/2006/relationships/hyperlink" Target="garantF1://12064247.0" TargetMode="External"/><Relationship Id="rId35" Type="http://schemas.openxmlformats.org/officeDocument/2006/relationships/hyperlink" Target="consultantplus://offline/ref=6BA9A3E98D7F96DFC19E71538512D433E835C2D43458ACE8B7D90250F35FCAEF670F71BCA98D6991262673BA8D6F93E4921212D4547F4E1EzA4BJ" TargetMode="External"/><Relationship Id="rId43" Type="http://schemas.openxmlformats.org/officeDocument/2006/relationships/hyperlink" Target="consultantplus://offline/ref=D183C5B880D28A1D81202F8854D4F2A6009DE5004B1F6F8C703C02BA17C5FA35D2FE2BE3C9AE8A2FD73217293BE96138206856b0z3M" TargetMode="External"/><Relationship Id="rId48" Type="http://schemas.openxmlformats.org/officeDocument/2006/relationships/hyperlink" Target="consultantplus://offline/ref=D183C5B880D28A1D81202F8854D4F2A6009DE5004B1F6F8C703C02BA17C5FA35D2FE2BE5C2FADC6D8134427061BD6E272A765609422AC91Ab5z9M" TargetMode="External"/><Relationship Id="rId56" Type="http://schemas.openxmlformats.org/officeDocument/2006/relationships/hyperlink" Target="consultantplus://offline/ref=02E70C51A7CADE45E5F1C02B956085607A44C9CD203D894154A36E7E17938E304D469F06DABE1025480A76DD5DD553F9C42DDF69F59496E2u1W5N" TargetMode="External"/><Relationship Id="rId64" Type="http://schemas.openxmlformats.org/officeDocument/2006/relationships/hyperlink" Target="consultantplus://offline/ref=4716BA805A8575E57E23DAE2D1301DDC77D5B7C99611E8EDB488D7ADD32F86136B1C960A4ACC8D9D0FFC76CF1A4DB5AA423380CBC991762EVBPCN" TargetMode="External"/><Relationship Id="rId69" Type="http://schemas.openxmlformats.org/officeDocument/2006/relationships/hyperlink" Target="consultantplus://offline/ref=275C0EBD80EA450094394BFF1124675288B89F4834EAF3688BAC09181A6454D3AC62C0678EEC9B85757A74E53433E33D474A0396583D4FF6nBv1L" TargetMode="External"/><Relationship Id="rId77" Type="http://schemas.openxmlformats.org/officeDocument/2006/relationships/hyperlink" Target="consultantplus://offline/ref=DDF4AD3709D60D871CE77A7563F4D27E953CD5C114750B07D9B4F3D165S7K" TargetMode="External"/><Relationship Id="rId8" Type="http://schemas.openxmlformats.org/officeDocument/2006/relationships/endnotes" Target="endnotes.xml"/><Relationship Id="rId51" Type="http://schemas.openxmlformats.org/officeDocument/2006/relationships/hyperlink" Target="consultantplus://offline/ref=83FC73988190BC9445991D08D64C2B1CD15B874ADD15383725F3722A5377791A74D7E8960FDD89ECA9EAF13377ACC66D3F35120CA6QAvEM" TargetMode="External"/><Relationship Id="rId72" Type="http://schemas.openxmlformats.org/officeDocument/2006/relationships/hyperlink" Target="http://dprpko.ru/" TargetMode="External"/><Relationship Id="rId80" Type="http://schemas.openxmlformats.org/officeDocument/2006/relationships/hyperlink" Target="consultantplus://offline/ref=3FCAA04B051998440CA6D6B198D9D250057446DA4E6F34359C67A5471E3ACEAFC781D5D0C67C1899E9B369003AQF6DK" TargetMode="External"/><Relationship Id="rId85" Type="http://schemas.openxmlformats.org/officeDocument/2006/relationships/hyperlink" Target="consultantplus://offline/ref=83FC73988190BC9445990305C0207519D459DF42D7173A6578AC2977047E734D3398B1D74ED883B8F8A8A4367CFC892868261008B9A720582B5263Q2v7M" TargetMode="External"/><Relationship Id="rId93" Type="http://schemas.openxmlformats.org/officeDocument/2006/relationships/hyperlink" Target="consultantplus://offline/ref=99E7185F75C32EB61A98F879FCE8B73883C01664B0FF94CA9208080C81129685A2D969E9C71F0323A7E61A12ABc3S5O" TargetMode="External"/><Relationship Id="rId3" Type="http://schemas.openxmlformats.org/officeDocument/2006/relationships/styles" Target="styles.xml"/><Relationship Id="rId12" Type="http://schemas.openxmlformats.org/officeDocument/2006/relationships/hyperlink" Target="consultantplus://offline/ref=549313F33464182679D3DB8B3468C3FE2C288AFF5AD144C8CC3CA6A9E957699C5DAEC7D4B81B40A014F43C9428gFFCH" TargetMode="External"/><Relationship Id="rId17" Type="http://schemas.openxmlformats.org/officeDocument/2006/relationships/hyperlink" Target="consultantplus://offline/ref=D231294A6754AE213D262DD8BD3FFB7F5349E5F0B38D1BE39459EE87ADD1ADB203D2F8E3D149A8EACE11E845D0u8q5H" TargetMode="External"/><Relationship Id="rId25" Type="http://schemas.openxmlformats.org/officeDocument/2006/relationships/hyperlink" Target="consultantplus://offline/ref=201D7426D060F77702290BD696CA537742C30A85F9CC3A6DB6475E2CDAE2FDB98DE397F9345F0E341EF4894D685807DAD69EB8C0F2DC4B8A9248E0Y3k7I" TargetMode="External"/><Relationship Id="rId33" Type="http://schemas.openxmlformats.org/officeDocument/2006/relationships/hyperlink" Target="http://admoblkaluga.ru/sub/competitive/departments_mkpt/market_mkpt/declaration.php,%20&#1072;" TargetMode="External"/><Relationship Id="rId38" Type="http://schemas.openxmlformats.org/officeDocument/2006/relationships/hyperlink" Target="consultantplus://offline/ref=06515D5CFE72C12D0CFA48D807CB1AD4590DE66AC8C1462E099F04DBADA19953FA2CA8C25CE0140FF4E38E19001B239578A890F72DC59415c000M" TargetMode="External"/><Relationship Id="rId46" Type="http://schemas.openxmlformats.org/officeDocument/2006/relationships/hyperlink" Target="consultantplus://offline/ref=D183C5B880D28A1D81202F8854D4F2A6009DE5004B1F6F8C703C02BA17C5FA35D2FE2BE5C0F2D03FD37B432C24E07D272076550B5Db2z0M" TargetMode="External"/><Relationship Id="rId59" Type="http://schemas.openxmlformats.org/officeDocument/2006/relationships/hyperlink" Target="consultantplus://offline/ref=83FC73988190BC9445990305C0207519D459DF42D7173A6578AC2977047E734D3398B1D74ED883B8F8ABAD387CFC892868261008B9A720582B5263Q2v7M" TargetMode="External"/><Relationship Id="rId67" Type="http://schemas.openxmlformats.org/officeDocument/2006/relationships/hyperlink" Target="consultantplus://offline/ref=83FC73988190BC9445991D08D64C2B1CD15B874ADD15383725F3722A5377791A74D7E89703D489ECA9EAF13377ACC66D3F35120CA6QAvEM" TargetMode="External"/><Relationship Id="rId20" Type="http://schemas.openxmlformats.org/officeDocument/2006/relationships/hyperlink" Target="consultantplus://offline/ref=D231294A6754AE213D262DD8BD3FFB7F5044E1F1B7881BE39459EE87ADD1ADB203D2F8E3D149A8EACE11E845D0u8q5H" TargetMode="External"/><Relationship Id="rId41" Type="http://schemas.openxmlformats.org/officeDocument/2006/relationships/hyperlink" Target="consultantplus://offline/ref=06515D5CFE72C12D0CFA48D807CB1AD45B0BE560CCC5462E099F04DBADA19953FA2CA8C25EE81759ADAC8F454546309572A893F532cC0FM" TargetMode="External"/><Relationship Id="rId54" Type="http://schemas.openxmlformats.org/officeDocument/2006/relationships/hyperlink" Target="consultantplus://offline/ref=83FC73988190BC9445991D08D64C2B1CD0538146DF11383725F3722A5377791A66D7B0990AD19CB9FAB0A63E76QAv0M" TargetMode="External"/><Relationship Id="rId62" Type="http://schemas.openxmlformats.org/officeDocument/2006/relationships/hyperlink" Target="consultantplus://offline/ref=83FC73988190BC9445991D08D64C2B1CD052854DD619383725F3722A5377791A66D7B0990AD19CB9FAB0A63E76QAv0M" TargetMode="External"/><Relationship Id="rId70" Type="http://schemas.openxmlformats.org/officeDocument/2006/relationships/hyperlink" Target="consultantplus://offline/ref=CA7C32C3F5CDC7DF64C03D2678D35DE2B3E1882C52205869415A0EC1DE5DF3EEB1A31271F1D0241BE5C4F512542F441F2816E7B998FA2F57kAN6O" TargetMode="External"/><Relationship Id="rId75" Type="http://schemas.openxmlformats.org/officeDocument/2006/relationships/hyperlink" Target="consultantplus://offline/ref=275C0EBD80EA450094394BFF1124675288B89F4834EAF3688BAC09181A6454D3AC62C0678EEC9B85757A74E53433E33D474A0396583D4FF6nBv1L" TargetMode="External"/><Relationship Id="rId83" Type="http://schemas.openxmlformats.org/officeDocument/2006/relationships/hyperlink" Target="consultantplus://offline/ref=3A9916391D0A04FF0B38D9D898B16602D4E859ACBB6662AFB879CF99F07989887218438C24EEECB4FBF8D02C92YAt7L" TargetMode="External"/><Relationship Id="rId88" Type="http://schemas.openxmlformats.org/officeDocument/2006/relationships/hyperlink" Target="consultantplus://offline/ref=83FC73988190BC9445990305C0207519D459DF42D7173A6578AC2977047E734D3398B1D74ED883B8F8A8A6397CFC892868261008B9A720582B5263Q2v7M" TargetMode="External"/><Relationship Id="rId91" Type="http://schemas.openxmlformats.org/officeDocument/2006/relationships/hyperlink" Target="consultantplus://offline/ref=3FCAA04B051998440CA6D6B198D9D250057446DA4E6F34359C67A5471E3ACEAFC781D5D0C67C1899E9B369003AQF6DK"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231294A6754AE213D262DD8BD3FFB7F514DE7FFB48B1BE39459EE87ADD1ADB211D2A0EFD34BB6EAC604BE1495D9B0959A912A5AAE98B5E0u0qDH" TargetMode="External"/><Relationship Id="rId23" Type="http://schemas.openxmlformats.org/officeDocument/2006/relationships/hyperlink" Target="consultantplus://offline/ref=D231294A6754AE213D262DD8BD3FFB7F5044E1F1B7881BE39459EE87ADD1ADB203D2F8E3D149A8EACE11E845D0u8q5H" TargetMode="External"/><Relationship Id="rId28" Type="http://schemas.openxmlformats.org/officeDocument/2006/relationships/hyperlink" Target="consultantplus://offline/ref=34CEC29D07120C9801961EDB0463F5A263AAF6A0C35272258D6B4C37488AC88DA34DBD745EC732BC1C399F4A503D66156DE744ZCK2K" TargetMode="External"/><Relationship Id="rId36" Type="http://schemas.openxmlformats.org/officeDocument/2006/relationships/hyperlink" Target="consultantplus://offline/ref=71A30CE4D3798F42D7CF9DC23BC23BEE5546B7271734B783CBE015DE53136ED2A8371F379F94C4C5083843AB25C6D60813AB51E6EBF8BD1465H6H" TargetMode="External"/><Relationship Id="rId49" Type="http://schemas.openxmlformats.org/officeDocument/2006/relationships/hyperlink" Target="consultantplus://offline/ref=D183C5B880D28A1D81202F8854D4F2A6009DE5004B1F6F8C703C02BA17C5FA35D2FE2BE5C2FAD96C8A34427061BD6E272A765609422AC91Ab5z9M" TargetMode="External"/><Relationship Id="rId57" Type="http://schemas.openxmlformats.org/officeDocument/2006/relationships/hyperlink" Target="consultantplus://offline/ref=02E70C51A7CADE45E5F1C02B956085607A44C9CD203D894154A36E7E17938E304D469F06DABE10254C0A76DD5DD553F9C42DDF69F59496E2u1W5N" TargetMode="External"/><Relationship Id="rId10" Type="http://schemas.openxmlformats.org/officeDocument/2006/relationships/hyperlink" Target="consultantplus://offline/ref=549313F33464182679D3DB8B3468C3FE2D218EF151D044C8CC3CA6A9E957699C5DAEC7D4B81B40A014F43C9428gFFCH" TargetMode="External"/><Relationship Id="rId31" Type="http://schemas.openxmlformats.org/officeDocument/2006/relationships/hyperlink" Target="consultantplus://offline/ref=EDE2B6ECB0B347EBE980602A24E7CFE3E6537FA6932F2BA614A7D7917DD33B35968B6E63F5AA0AED67DA69D461A222FCEE64D27293AD4448V63EI" TargetMode="External"/><Relationship Id="rId44" Type="http://schemas.openxmlformats.org/officeDocument/2006/relationships/hyperlink" Target="consultantplus://offline/ref=D183C5B880D28A1D81202F8854D4F2A6009DE5004B1F6F8C703C02BA17C5FA35D2FE2BE7CAFDD03FD37B432C24E07D272076550B5Db2z0M" TargetMode="External"/><Relationship Id="rId52" Type="http://schemas.openxmlformats.org/officeDocument/2006/relationships/hyperlink" Target="consultantplus://offline/ref=6FF05DF045A12291B2D9A5DCFBD20EDAA81EF09BB48F77ED73983AA34A9D030D9D039D81B9B24C3CD16C3F100043A90E4E80EA89364BD6FFWC53M" TargetMode="External"/><Relationship Id="rId60" Type="http://schemas.openxmlformats.org/officeDocument/2006/relationships/hyperlink" Target="consultantplus://offline/ref=83FC73988190BC9445991D08D64C2B1CD052854DD619383725F3722A5377791A74D7E8950AD583B8FFA5F06F33FDD56C3935110EB9A42247Q2v1M" TargetMode="External"/><Relationship Id="rId65" Type="http://schemas.openxmlformats.org/officeDocument/2006/relationships/hyperlink" Target="consultantplus://offline/ref=83FC73988190BC9445990305C0207519D459DF42D7173A6578AC2977047E734D3398B1D74ED883B8F8A8A4367CFC892868261008B9A720582B5263Q2v7M" TargetMode="External"/><Relationship Id="rId73" Type="http://schemas.openxmlformats.org/officeDocument/2006/relationships/hyperlink" Target="http://dprpko.ru/" TargetMode="External"/><Relationship Id="rId78" Type="http://schemas.openxmlformats.org/officeDocument/2006/relationships/hyperlink" Target="consultantplus://offline/ref=3FCAA04B051998440CA6D6B198D9D250057446DA4E6F34359C67A5471E3ACEAFC781D5D0C67C1899E9B369003AQF6DK" TargetMode="External"/><Relationship Id="rId81" Type="http://schemas.openxmlformats.org/officeDocument/2006/relationships/hyperlink" Target="consultantplus://offline/ref=275C0EBD80EA450094394BFF1124675288B89F4834EAF3688BAC09181A6454D3AC62C0678EEC9B85757A74E53433E33D474A0396583D4FF6nBv1L" TargetMode="External"/><Relationship Id="rId86" Type="http://schemas.openxmlformats.org/officeDocument/2006/relationships/hyperlink" Target="consultantplus://offline/ref=83FC73988190BC9445991D08D64C2B1CD052854DD619383725F3722A5377791A66D7B0990AD19CB9FAB0A63E76QAv0M"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05FA2A8F51E45A2A321549E7E5906EAFEFB6F1F3EE8005CA896433225733BC1636EDC001F2EBD69A6CE08o6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FAC5-F477-44E2-AC4E-50A1F891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76</Pages>
  <Words>20765</Words>
  <Characters>175115</Characters>
  <Application>Microsoft Office Word</Application>
  <DocSecurity>0</DocSecurity>
  <Lines>1459</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Gorbacheva</cp:lastModifiedBy>
  <cp:revision>75</cp:revision>
  <cp:lastPrinted>2020-08-21T08:50:00Z</cp:lastPrinted>
  <dcterms:created xsi:type="dcterms:W3CDTF">2019-01-22T07:48:00Z</dcterms:created>
  <dcterms:modified xsi:type="dcterms:W3CDTF">2020-08-21T08:53:00Z</dcterms:modified>
</cp:coreProperties>
</file>