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E8" w:rsidRDefault="000F60E8" w:rsidP="000F60E8">
      <w:pPr>
        <w:jc w:val="center"/>
        <w:outlineLvl w:val="0"/>
        <w:rPr>
          <w:sz w:val="32"/>
          <w:szCs w:val="32"/>
        </w:rPr>
      </w:pPr>
      <w:r>
        <w:rPr>
          <w:sz w:val="32"/>
          <w:szCs w:val="32"/>
        </w:rPr>
        <w:t>УКАЗ</w:t>
      </w:r>
    </w:p>
    <w:p w:rsidR="000F60E8" w:rsidRDefault="000F60E8" w:rsidP="000F60E8">
      <w:pPr>
        <w:jc w:val="center"/>
        <w:outlineLvl w:val="0"/>
        <w:rPr>
          <w:sz w:val="32"/>
          <w:szCs w:val="32"/>
        </w:rPr>
      </w:pPr>
      <w:r>
        <w:rPr>
          <w:sz w:val="32"/>
          <w:szCs w:val="32"/>
        </w:rPr>
        <w:t>ГУБЕРНАТОРА БРЯНСКОЙ ОБЛАСТИ</w:t>
      </w:r>
    </w:p>
    <w:p w:rsidR="000F60E8" w:rsidRDefault="000F60E8" w:rsidP="000F60E8">
      <w:pPr>
        <w:jc w:val="both"/>
        <w:rPr>
          <w:sz w:val="28"/>
          <w:szCs w:val="28"/>
        </w:rPr>
      </w:pPr>
    </w:p>
    <w:p w:rsidR="000F60E8" w:rsidRDefault="000F60E8" w:rsidP="000F60E8">
      <w:pPr>
        <w:jc w:val="both"/>
        <w:rPr>
          <w:sz w:val="28"/>
          <w:szCs w:val="28"/>
        </w:rPr>
      </w:pPr>
    </w:p>
    <w:p w:rsidR="000F60E8" w:rsidRDefault="000F60E8" w:rsidP="000F60E8">
      <w:pPr>
        <w:jc w:val="both"/>
        <w:rPr>
          <w:sz w:val="28"/>
          <w:szCs w:val="28"/>
        </w:rPr>
      </w:pPr>
      <w:r>
        <w:rPr>
          <w:sz w:val="28"/>
          <w:szCs w:val="28"/>
        </w:rPr>
        <w:t>от _________ 2017 г. №_____</w:t>
      </w:r>
    </w:p>
    <w:p w:rsidR="000F60E8" w:rsidRDefault="000F60E8" w:rsidP="000F60E8">
      <w:pPr>
        <w:ind w:firstLine="709"/>
        <w:jc w:val="both"/>
        <w:rPr>
          <w:sz w:val="28"/>
          <w:szCs w:val="28"/>
        </w:rPr>
      </w:pPr>
      <w:r>
        <w:rPr>
          <w:sz w:val="28"/>
          <w:szCs w:val="28"/>
        </w:rPr>
        <w:t>г. Брянск</w:t>
      </w:r>
    </w:p>
    <w:p w:rsidR="000F60E8" w:rsidRDefault="000F60E8" w:rsidP="000F60E8">
      <w:pPr>
        <w:jc w:val="both"/>
        <w:rPr>
          <w:sz w:val="28"/>
          <w:szCs w:val="28"/>
        </w:rPr>
      </w:pPr>
    </w:p>
    <w:p w:rsidR="000F60E8" w:rsidRDefault="000F60E8" w:rsidP="000F60E8">
      <w:pPr>
        <w:pStyle w:val="ConsPlusNormal"/>
        <w:ind w:right="4134"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Положение об управлении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r w:rsidR="00C973E5">
        <w:rPr>
          <w:rFonts w:ascii="Times New Roman" w:hAnsi="Times New Roman" w:cs="Times New Roman"/>
          <w:sz w:val="28"/>
          <w:szCs w:val="28"/>
        </w:rPr>
        <w:t xml:space="preserve"> </w:t>
      </w:r>
    </w:p>
    <w:p w:rsidR="000F60E8" w:rsidRDefault="000F60E8" w:rsidP="000F60E8">
      <w:pPr>
        <w:pStyle w:val="ConsPlusNormal"/>
        <w:ind w:right="5137" w:firstLine="0"/>
        <w:jc w:val="both"/>
        <w:rPr>
          <w:rFonts w:ascii="Times New Roman" w:hAnsi="Times New Roman" w:cs="Times New Roman"/>
          <w:sz w:val="28"/>
          <w:szCs w:val="28"/>
        </w:rPr>
      </w:pPr>
    </w:p>
    <w:p w:rsidR="000F60E8" w:rsidRDefault="000F60E8" w:rsidP="000F60E8">
      <w:pPr>
        <w:autoSpaceDE w:val="0"/>
        <w:autoSpaceDN w:val="0"/>
        <w:adjustRightInd w:val="0"/>
        <w:ind w:firstLine="708"/>
        <w:jc w:val="both"/>
        <w:rPr>
          <w:sz w:val="28"/>
          <w:szCs w:val="28"/>
        </w:rPr>
      </w:pPr>
      <w:r>
        <w:rPr>
          <w:sz w:val="28"/>
          <w:szCs w:val="28"/>
        </w:rPr>
        <w:t xml:space="preserve">В соответствии с Федеральным законом от 29.07.2017 № 278-ФЗ </w:t>
      </w:r>
      <w:r>
        <w:rPr>
          <w:sz w:val="28"/>
          <w:szCs w:val="28"/>
        </w:rPr>
        <w:br/>
        <w:t>«О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t xml:space="preserve"> З</w:t>
      </w:r>
      <w:r>
        <w:rPr>
          <w:sz w:val="28"/>
          <w:szCs w:val="28"/>
        </w:rPr>
        <w:t xml:space="preserve">аконом Брянской области от 29.02.2012 № 8-З </w:t>
      </w:r>
      <w:r>
        <w:rPr>
          <w:sz w:val="28"/>
          <w:szCs w:val="28"/>
        </w:rPr>
        <w:br/>
        <w:t>«О регулировании отдельных вопросов в сфере розничной продажи алкогольной продукции на территории Брянской области»</w:t>
      </w:r>
      <w:r w:rsidR="00C973E5">
        <w:rPr>
          <w:sz w:val="28"/>
          <w:szCs w:val="28"/>
        </w:rPr>
        <w:t xml:space="preserve">, </w:t>
      </w:r>
      <w:r>
        <w:rPr>
          <w:sz w:val="28"/>
          <w:szCs w:val="28"/>
        </w:rPr>
        <w:t xml:space="preserve"> </w:t>
      </w:r>
      <w:r w:rsidR="00C973E5" w:rsidRPr="00C973E5">
        <w:rPr>
          <w:sz w:val="28"/>
          <w:szCs w:val="28"/>
        </w:rPr>
        <w:t>Закон</w:t>
      </w:r>
      <w:r w:rsidR="00C973E5">
        <w:rPr>
          <w:sz w:val="28"/>
          <w:szCs w:val="28"/>
        </w:rPr>
        <w:t>ом</w:t>
      </w:r>
      <w:r w:rsidR="00C973E5" w:rsidRPr="00C973E5">
        <w:rPr>
          <w:sz w:val="28"/>
          <w:szCs w:val="28"/>
        </w:rPr>
        <w:t xml:space="preserve"> Брянской области от 03.11.1997 </w:t>
      </w:r>
      <w:r w:rsidR="00C973E5">
        <w:rPr>
          <w:sz w:val="28"/>
          <w:szCs w:val="28"/>
        </w:rPr>
        <w:t>№</w:t>
      </w:r>
      <w:r w:rsidR="00C973E5" w:rsidRPr="00C973E5">
        <w:rPr>
          <w:sz w:val="28"/>
          <w:szCs w:val="28"/>
        </w:rPr>
        <w:t xml:space="preserve"> 28-З </w:t>
      </w:r>
      <w:r w:rsidR="00C973E5">
        <w:rPr>
          <w:sz w:val="28"/>
          <w:szCs w:val="28"/>
        </w:rPr>
        <w:t>«</w:t>
      </w:r>
      <w:r w:rsidR="00C973E5" w:rsidRPr="00C973E5">
        <w:rPr>
          <w:sz w:val="28"/>
          <w:szCs w:val="28"/>
        </w:rPr>
        <w:t>О законах и иных нормативных правовых актах Брянской области</w:t>
      </w:r>
      <w:r w:rsidR="00C973E5">
        <w:rPr>
          <w:sz w:val="28"/>
          <w:szCs w:val="28"/>
        </w:rPr>
        <w:t>»</w:t>
      </w:r>
    </w:p>
    <w:p w:rsidR="000F60E8" w:rsidRDefault="000F60E8" w:rsidP="000F60E8">
      <w:pPr>
        <w:autoSpaceDE w:val="0"/>
        <w:autoSpaceDN w:val="0"/>
        <w:adjustRightInd w:val="0"/>
        <w:ind w:firstLine="708"/>
        <w:jc w:val="both"/>
        <w:rPr>
          <w:sz w:val="28"/>
          <w:szCs w:val="28"/>
        </w:rPr>
      </w:pPr>
    </w:p>
    <w:p w:rsidR="000F60E8" w:rsidRDefault="000F60E8" w:rsidP="000F60E8">
      <w:pPr>
        <w:autoSpaceDE w:val="0"/>
        <w:autoSpaceDN w:val="0"/>
        <w:adjustRightInd w:val="0"/>
        <w:spacing w:after="120"/>
        <w:jc w:val="both"/>
        <w:rPr>
          <w:sz w:val="28"/>
          <w:szCs w:val="28"/>
        </w:rPr>
      </w:pPr>
      <w:r>
        <w:rPr>
          <w:sz w:val="28"/>
          <w:szCs w:val="28"/>
        </w:rPr>
        <w:t>ПОСТАНОВЛЯЮ:</w:t>
      </w:r>
    </w:p>
    <w:p w:rsidR="000F60E8" w:rsidRDefault="000F60E8" w:rsidP="000F60E8">
      <w:pPr>
        <w:numPr>
          <w:ilvl w:val="0"/>
          <w:numId w:val="1"/>
        </w:numPr>
        <w:autoSpaceDE w:val="0"/>
        <w:autoSpaceDN w:val="0"/>
        <w:adjustRightInd w:val="0"/>
        <w:ind w:left="0" w:firstLine="709"/>
        <w:jc w:val="both"/>
        <w:rPr>
          <w:sz w:val="28"/>
          <w:szCs w:val="28"/>
        </w:rPr>
      </w:pPr>
      <w:r>
        <w:rPr>
          <w:sz w:val="28"/>
          <w:szCs w:val="28"/>
        </w:rPr>
        <w:t xml:space="preserve">Внести в Положение об управлении потребительского рынка </w:t>
      </w:r>
      <w:r>
        <w:rPr>
          <w:sz w:val="28"/>
          <w:szCs w:val="28"/>
        </w:rPr>
        <w:br/>
        <w:t xml:space="preserve">и услуг, контроля в сфере производства и оборота этилового спирта, алкогольной и спиртосодержащей продукции Брянской области, утвержденное </w:t>
      </w:r>
      <w:r w:rsidR="00C973E5">
        <w:rPr>
          <w:sz w:val="28"/>
          <w:szCs w:val="28"/>
        </w:rPr>
        <w:t>у</w:t>
      </w:r>
      <w:r>
        <w:rPr>
          <w:sz w:val="28"/>
          <w:szCs w:val="28"/>
        </w:rPr>
        <w:t>казом Губернатора Брянской области от 29 января 2013 года № 62 «Об утверждении положения  об управлении потребительского рынка и услуг, контроля  в сфере производства и оборота этилового спирта, алкогольной и спиртосодержащей продукции Брянской области»  (с учетом изменений, внесенных указами Губернатора Брянской области от 11 апреля 2013 года № 332, от 6 февраля 2014 года № 34, от 21 августа 2014 года</w:t>
      </w:r>
      <w:r>
        <w:rPr>
          <w:sz w:val="28"/>
          <w:szCs w:val="28"/>
        </w:rPr>
        <w:br/>
        <w:t xml:space="preserve">№ 275, </w:t>
      </w:r>
      <w:r>
        <w:rPr>
          <w:sz w:val="28"/>
          <w:szCs w:val="28"/>
          <w:shd w:val="clear" w:color="auto" w:fill="FFFFFF"/>
        </w:rPr>
        <w:t xml:space="preserve">от 10 августа 2015 года № 225, от 25 марта 2016 года № 108, </w:t>
      </w:r>
      <w:r>
        <w:rPr>
          <w:sz w:val="28"/>
          <w:szCs w:val="28"/>
          <w:shd w:val="clear" w:color="auto" w:fill="FFFFFF"/>
        </w:rPr>
        <w:br/>
        <w:t>от 30 августа 2016 года № 270, от 30 января 2017 года № 19, от 12 октября 2017 года № 172</w:t>
      </w:r>
      <w:r>
        <w:rPr>
          <w:sz w:val="28"/>
          <w:szCs w:val="28"/>
        </w:rPr>
        <w:t>), следующие изменения:</w:t>
      </w:r>
    </w:p>
    <w:p w:rsidR="000F60E8" w:rsidRDefault="000F60E8" w:rsidP="000F60E8">
      <w:pPr>
        <w:numPr>
          <w:ilvl w:val="1"/>
          <w:numId w:val="1"/>
        </w:numPr>
        <w:tabs>
          <w:tab w:val="left" w:pos="1276"/>
        </w:tabs>
        <w:autoSpaceDE w:val="0"/>
        <w:autoSpaceDN w:val="0"/>
        <w:adjustRightInd w:val="0"/>
        <w:ind w:left="0" w:firstLine="709"/>
        <w:jc w:val="both"/>
        <w:rPr>
          <w:sz w:val="28"/>
          <w:szCs w:val="28"/>
        </w:rPr>
      </w:pPr>
      <w:r>
        <w:rPr>
          <w:sz w:val="28"/>
          <w:szCs w:val="28"/>
        </w:rPr>
        <w:t>В разделе 2 «Основные задачи управления»:</w:t>
      </w:r>
    </w:p>
    <w:p w:rsidR="000F60E8" w:rsidRDefault="000F60E8" w:rsidP="000F60E8">
      <w:pPr>
        <w:numPr>
          <w:ilvl w:val="2"/>
          <w:numId w:val="1"/>
        </w:numPr>
        <w:tabs>
          <w:tab w:val="left" w:pos="1418"/>
        </w:tabs>
        <w:autoSpaceDE w:val="0"/>
        <w:autoSpaceDN w:val="0"/>
        <w:adjustRightInd w:val="0"/>
        <w:ind w:left="0" w:firstLine="709"/>
        <w:jc w:val="both"/>
        <w:rPr>
          <w:sz w:val="28"/>
          <w:szCs w:val="28"/>
        </w:rPr>
      </w:pPr>
      <w:r>
        <w:rPr>
          <w:sz w:val="28"/>
          <w:szCs w:val="28"/>
        </w:rPr>
        <w:t>В пункте 2.1 слова «лицензионного контроля за розничной продажей алкогольной продукции» заменить словами «регионального государственного контроля (надзора) в области розничной продажи алкогольной и спиртосодержащей продукции;»</w:t>
      </w:r>
      <w:r w:rsidR="00C973E5">
        <w:rPr>
          <w:sz w:val="28"/>
          <w:szCs w:val="28"/>
        </w:rPr>
        <w:t>.</w:t>
      </w:r>
    </w:p>
    <w:p w:rsidR="000F60E8" w:rsidRPr="00C973E5" w:rsidRDefault="000F60E8" w:rsidP="00C973E5">
      <w:pPr>
        <w:pStyle w:val="a4"/>
        <w:numPr>
          <w:ilvl w:val="2"/>
          <w:numId w:val="1"/>
        </w:numPr>
        <w:tabs>
          <w:tab w:val="left" w:pos="1276"/>
        </w:tabs>
        <w:autoSpaceDE w:val="0"/>
        <w:autoSpaceDN w:val="0"/>
        <w:adjustRightInd w:val="0"/>
        <w:jc w:val="both"/>
        <w:rPr>
          <w:sz w:val="28"/>
          <w:szCs w:val="28"/>
        </w:rPr>
      </w:pPr>
      <w:r w:rsidRPr="00C973E5">
        <w:rPr>
          <w:sz w:val="28"/>
          <w:szCs w:val="28"/>
        </w:rPr>
        <w:t>Пункт 2.6 изложить в редакции:</w:t>
      </w:r>
    </w:p>
    <w:p w:rsidR="000F60E8" w:rsidRDefault="000F60E8" w:rsidP="000F60E8">
      <w:pPr>
        <w:autoSpaceDE w:val="0"/>
        <w:autoSpaceDN w:val="0"/>
        <w:adjustRightInd w:val="0"/>
        <w:ind w:firstLine="540"/>
        <w:jc w:val="both"/>
        <w:rPr>
          <w:sz w:val="28"/>
          <w:szCs w:val="28"/>
        </w:rPr>
      </w:pPr>
      <w:r>
        <w:rPr>
          <w:sz w:val="28"/>
          <w:szCs w:val="28"/>
        </w:rPr>
        <w:lastRenderedPageBreak/>
        <w:t>«</w:t>
      </w:r>
      <w:r w:rsidR="00C973E5">
        <w:rPr>
          <w:sz w:val="28"/>
          <w:szCs w:val="28"/>
        </w:rPr>
        <w:t xml:space="preserve">2.6. </w:t>
      </w:r>
      <w:r>
        <w:rPr>
          <w:sz w:val="28"/>
          <w:szCs w:val="28"/>
        </w:rPr>
        <w:t>Участие в обеспечении защиты экономических интересов Брянской области, предупреждение и пресечение нарушений в сфере потребительского рынка, обязательных требований к розничной продаже алкогольной продукции, розничной продаже алкогольной продукции при оказании услуг общественного питания, а также к розничной продаже спиртосодержащей продукции.».</w:t>
      </w:r>
    </w:p>
    <w:p w:rsidR="005A5DC6" w:rsidRDefault="000F60E8" w:rsidP="005A5DC6">
      <w:pPr>
        <w:pStyle w:val="ConsPlusNormal"/>
        <w:numPr>
          <w:ilvl w:val="1"/>
          <w:numId w:val="1"/>
        </w:numPr>
        <w:tabs>
          <w:tab w:val="left" w:pos="1418"/>
        </w:tabs>
        <w:ind w:left="0" w:right="-83" w:firstLine="709"/>
        <w:jc w:val="both"/>
        <w:rPr>
          <w:rFonts w:ascii="Times New Roman" w:hAnsi="Times New Roman" w:cs="Times New Roman"/>
          <w:sz w:val="28"/>
          <w:szCs w:val="28"/>
        </w:rPr>
      </w:pPr>
      <w:r w:rsidRPr="005A5DC6">
        <w:rPr>
          <w:rFonts w:ascii="Times New Roman" w:hAnsi="Times New Roman" w:cs="Times New Roman"/>
          <w:sz w:val="28"/>
          <w:szCs w:val="28"/>
        </w:rPr>
        <w:t>В разделе 3 «Основные функции управления»:</w:t>
      </w:r>
    </w:p>
    <w:p w:rsidR="000F60E8" w:rsidRPr="005A5DC6" w:rsidRDefault="000F60E8" w:rsidP="005A5DC6">
      <w:pPr>
        <w:pStyle w:val="ConsPlusNormal"/>
        <w:numPr>
          <w:ilvl w:val="2"/>
          <w:numId w:val="1"/>
        </w:numPr>
        <w:tabs>
          <w:tab w:val="left" w:pos="1418"/>
        </w:tabs>
        <w:ind w:left="0" w:right="-83" w:firstLine="709"/>
        <w:jc w:val="both"/>
        <w:rPr>
          <w:rFonts w:ascii="Times New Roman" w:hAnsi="Times New Roman" w:cs="Times New Roman"/>
          <w:sz w:val="28"/>
          <w:szCs w:val="28"/>
        </w:rPr>
      </w:pPr>
      <w:r w:rsidRPr="005A5DC6">
        <w:rPr>
          <w:rFonts w:ascii="Times New Roman" w:hAnsi="Times New Roman" w:cs="Times New Roman"/>
          <w:sz w:val="28"/>
          <w:szCs w:val="28"/>
        </w:rPr>
        <w:t>В пункте 3.1 слова «лицензионного контроля за розничной продажей алкогольной продукции» заменить словами «регионального государственного контроля (надзора) в области розничной продажи алкогольной</w:t>
      </w:r>
      <w:r w:rsidR="000031D6" w:rsidRPr="005A5DC6">
        <w:rPr>
          <w:rFonts w:ascii="Times New Roman" w:hAnsi="Times New Roman" w:cs="Times New Roman"/>
          <w:sz w:val="28"/>
          <w:szCs w:val="28"/>
        </w:rPr>
        <w:t xml:space="preserve"> и спиртосодержащей продукции;».</w:t>
      </w:r>
    </w:p>
    <w:p w:rsidR="000F60E8" w:rsidRDefault="000F60E8" w:rsidP="005A5DC6">
      <w:pPr>
        <w:pStyle w:val="ConsPlusNormal"/>
        <w:numPr>
          <w:ilvl w:val="2"/>
          <w:numId w:val="5"/>
        </w:numPr>
        <w:tabs>
          <w:tab w:val="left" w:pos="1418"/>
          <w:tab w:val="left" w:pos="1701"/>
        </w:tabs>
        <w:ind w:left="0" w:right="-83" w:firstLine="709"/>
        <w:jc w:val="both"/>
        <w:rPr>
          <w:rFonts w:ascii="Times New Roman" w:hAnsi="Times New Roman" w:cs="Times New Roman"/>
          <w:sz w:val="28"/>
          <w:szCs w:val="28"/>
        </w:rPr>
      </w:pPr>
      <w:r>
        <w:rPr>
          <w:rFonts w:ascii="Times New Roman" w:hAnsi="Times New Roman" w:cs="Times New Roman"/>
          <w:sz w:val="28"/>
          <w:szCs w:val="28"/>
        </w:rPr>
        <w:t xml:space="preserve">Пункт 3.3 </w:t>
      </w:r>
      <w:r w:rsidR="005B5D10">
        <w:rPr>
          <w:rFonts w:ascii="Times New Roman" w:hAnsi="Times New Roman" w:cs="Times New Roman"/>
          <w:sz w:val="28"/>
          <w:szCs w:val="28"/>
        </w:rPr>
        <w:t xml:space="preserve">после </w:t>
      </w:r>
      <w:r>
        <w:rPr>
          <w:rFonts w:ascii="Times New Roman" w:hAnsi="Times New Roman" w:cs="Times New Roman"/>
          <w:sz w:val="28"/>
          <w:szCs w:val="28"/>
        </w:rPr>
        <w:t>слов</w:t>
      </w:r>
      <w:r w:rsidR="005B5D10">
        <w:rPr>
          <w:rFonts w:ascii="Times New Roman" w:hAnsi="Times New Roman" w:cs="Times New Roman"/>
          <w:sz w:val="28"/>
          <w:szCs w:val="28"/>
        </w:rPr>
        <w:t>а</w:t>
      </w:r>
      <w:r>
        <w:rPr>
          <w:rFonts w:ascii="Times New Roman" w:hAnsi="Times New Roman" w:cs="Times New Roman"/>
          <w:sz w:val="28"/>
          <w:szCs w:val="28"/>
        </w:rPr>
        <w:t xml:space="preserve"> «контрол</w:t>
      </w:r>
      <w:r w:rsidR="000031D6">
        <w:rPr>
          <w:rFonts w:ascii="Times New Roman" w:hAnsi="Times New Roman" w:cs="Times New Roman"/>
          <w:sz w:val="28"/>
          <w:szCs w:val="28"/>
        </w:rPr>
        <w:t>ь» до</w:t>
      </w:r>
      <w:r w:rsidR="000D0A1F">
        <w:rPr>
          <w:rFonts w:ascii="Times New Roman" w:hAnsi="Times New Roman" w:cs="Times New Roman"/>
          <w:sz w:val="28"/>
          <w:szCs w:val="28"/>
        </w:rPr>
        <w:t>полнить</w:t>
      </w:r>
      <w:r w:rsidR="005B5D10">
        <w:rPr>
          <w:rFonts w:ascii="Times New Roman" w:hAnsi="Times New Roman" w:cs="Times New Roman"/>
          <w:sz w:val="28"/>
          <w:szCs w:val="28"/>
        </w:rPr>
        <w:t xml:space="preserve"> </w:t>
      </w:r>
      <w:r w:rsidR="000031D6">
        <w:rPr>
          <w:rFonts w:ascii="Times New Roman" w:hAnsi="Times New Roman" w:cs="Times New Roman"/>
          <w:sz w:val="28"/>
          <w:szCs w:val="28"/>
        </w:rPr>
        <w:t>слово</w:t>
      </w:r>
      <w:r w:rsidR="000D0A1F">
        <w:rPr>
          <w:rFonts w:ascii="Times New Roman" w:hAnsi="Times New Roman" w:cs="Times New Roman"/>
          <w:sz w:val="28"/>
          <w:szCs w:val="28"/>
        </w:rPr>
        <w:t>м</w:t>
      </w:r>
      <w:r w:rsidR="005B5D10">
        <w:rPr>
          <w:rFonts w:ascii="Times New Roman" w:hAnsi="Times New Roman" w:cs="Times New Roman"/>
          <w:sz w:val="28"/>
          <w:szCs w:val="28"/>
        </w:rPr>
        <w:t xml:space="preserve"> </w:t>
      </w:r>
      <w:r w:rsidR="000031D6">
        <w:rPr>
          <w:rFonts w:ascii="Times New Roman" w:hAnsi="Times New Roman" w:cs="Times New Roman"/>
          <w:sz w:val="28"/>
          <w:szCs w:val="28"/>
        </w:rPr>
        <w:t>«(надзор);».</w:t>
      </w:r>
    </w:p>
    <w:p w:rsidR="000F60E8" w:rsidRDefault="000F60E8" w:rsidP="005A5DC6">
      <w:pPr>
        <w:pStyle w:val="ConsPlusNormal"/>
        <w:numPr>
          <w:ilvl w:val="2"/>
          <w:numId w:val="5"/>
        </w:numPr>
        <w:tabs>
          <w:tab w:val="left" w:pos="1418"/>
          <w:tab w:val="left" w:pos="1701"/>
        </w:tabs>
        <w:ind w:left="0" w:right="-83" w:firstLine="709"/>
        <w:jc w:val="both"/>
        <w:rPr>
          <w:rFonts w:ascii="Times New Roman" w:hAnsi="Times New Roman" w:cs="Times New Roman"/>
          <w:sz w:val="28"/>
          <w:szCs w:val="28"/>
        </w:rPr>
      </w:pPr>
      <w:r>
        <w:rPr>
          <w:rFonts w:ascii="Times New Roman" w:hAnsi="Times New Roman" w:cs="Times New Roman"/>
          <w:sz w:val="28"/>
          <w:szCs w:val="28"/>
        </w:rPr>
        <w:t>Пункт 3.14 изложить в редакции:</w:t>
      </w:r>
    </w:p>
    <w:p w:rsidR="000F60E8" w:rsidRDefault="000F60E8" w:rsidP="000F60E8">
      <w:pPr>
        <w:pStyle w:val="ConsPlusNormal"/>
        <w:tabs>
          <w:tab w:val="left" w:pos="1701"/>
        </w:tabs>
        <w:ind w:right="-83" w:firstLine="709"/>
        <w:jc w:val="both"/>
        <w:rPr>
          <w:rFonts w:ascii="Times New Roman" w:hAnsi="Times New Roman" w:cs="Times New Roman"/>
          <w:sz w:val="28"/>
          <w:szCs w:val="28"/>
        </w:rPr>
      </w:pPr>
      <w:r>
        <w:rPr>
          <w:rFonts w:ascii="Times New Roman" w:hAnsi="Times New Roman" w:cs="Times New Roman"/>
          <w:sz w:val="28"/>
          <w:szCs w:val="28"/>
        </w:rPr>
        <w:t>«3.14. Осуществляет региональный государственный контроль (надзор) в области розничной продажи алкогольной и спиртосодержащей продукции, включающий в себя:</w:t>
      </w:r>
    </w:p>
    <w:p w:rsidR="000F60E8" w:rsidRDefault="000F60E8" w:rsidP="000F60E8">
      <w:pPr>
        <w:pStyle w:val="ConsPlusNormal"/>
        <w:tabs>
          <w:tab w:val="left" w:pos="1701"/>
        </w:tabs>
        <w:ind w:right="-83" w:firstLine="709"/>
        <w:jc w:val="both"/>
        <w:rPr>
          <w:rFonts w:ascii="Times New Roman" w:hAnsi="Times New Roman" w:cs="Times New Roman"/>
          <w:sz w:val="28"/>
          <w:szCs w:val="28"/>
        </w:rPr>
      </w:pPr>
      <w:r>
        <w:rPr>
          <w:rFonts w:ascii="Times New Roman" w:hAnsi="Times New Roman" w:cs="Times New Roman"/>
          <w:sz w:val="28"/>
          <w:szCs w:val="28"/>
        </w:rPr>
        <w:t>3.14.1.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0F60E8" w:rsidRDefault="000F60E8" w:rsidP="000F60E8">
      <w:pPr>
        <w:pStyle w:val="ConsPlusNormal"/>
        <w:tabs>
          <w:tab w:val="left" w:pos="1701"/>
        </w:tabs>
        <w:ind w:right="-83" w:firstLine="709"/>
        <w:jc w:val="both"/>
        <w:rPr>
          <w:rFonts w:ascii="Times New Roman" w:hAnsi="Times New Roman" w:cs="Times New Roman"/>
          <w:sz w:val="28"/>
          <w:szCs w:val="28"/>
        </w:rPr>
      </w:pPr>
      <w:r>
        <w:rPr>
          <w:rFonts w:ascii="Times New Roman" w:hAnsi="Times New Roman" w:cs="Times New Roman"/>
          <w:sz w:val="28"/>
          <w:szCs w:val="28"/>
        </w:rPr>
        <w:t xml:space="preserve">3.14.2.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5" w:history="1">
        <w:r>
          <w:rPr>
            <w:rStyle w:val="a3"/>
            <w:rFonts w:ascii="Times New Roman" w:hAnsi="Times New Roman" w:cs="Times New Roman"/>
            <w:color w:val="auto"/>
            <w:sz w:val="28"/>
            <w:szCs w:val="28"/>
            <w:u w:val="none"/>
          </w:rPr>
          <w:t>статьей 16</w:t>
        </w:r>
      </w:hyperlink>
      <w:r>
        <w:rPr>
          <w:rFonts w:ascii="Times New Roman" w:hAnsi="Times New Roman" w:cs="Times New Roman"/>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0F60E8" w:rsidRDefault="000F60E8" w:rsidP="000031D6">
      <w:pPr>
        <w:pStyle w:val="ConsPlusNormal"/>
        <w:numPr>
          <w:ilvl w:val="2"/>
          <w:numId w:val="5"/>
        </w:numPr>
        <w:tabs>
          <w:tab w:val="left" w:pos="1418"/>
        </w:tabs>
        <w:ind w:left="0" w:right="-83" w:firstLine="709"/>
        <w:jc w:val="both"/>
        <w:rPr>
          <w:rFonts w:ascii="Times New Roman" w:hAnsi="Times New Roman" w:cs="Times New Roman"/>
          <w:sz w:val="28"/>
          <w:szCs w:val="28"/>
        </w:rPr>
      </w:pPr>
      <w:r>
        <w:rPr>
          <w:rFonts w:ascii="Times New Roman" w:hAnsi="Times New Roman" w:cs="Times New Roman"/>
          <w:sz w:val="28"/>
          <w:szCs w:val="28"/>
        </w:rPr>
        <w:t>Пункт 3.19 после слов «в сфере ро</w:t>
      </w:r>
      <w:r w:rsidR="005B5D10">
        <w:rPr>
          <w:rFonts w:ascii="Times New Roman" w:hAnsi="Times New Roman" w:cs="Times New Roman"/>
          <w:sz w:val="28"/>
          <w:szCs w:val="28"/>
        </w:rPr>
        <w:t>зничной продажи алкогольной» до</w:t>
      </w:r>
      <w:r w:rsidR="000D0A1F">
        <w:rPr>
          <w:rFonts w:ascii="Times New Roman" w:hAnsi="Times New Roman" w:cs="Times New Roman"/>
          <w:sz w:val="28"/>
          <w:szCs w:val="28"/>
        </w:rPr>
        <w:t>полнить</w:t>
      </w:r>
      <w:r>
        <w:rPr>
          <w:rFonts w:ascii="Times New Roman" w:hAnsi="Times New Roman" w:cs="Times New Roman"/>
          <w:sz w:val="28"/>
          <w:szCs w:val="28"/>
        </w:rPr>
        <w:t xml:space="preserve"> словами «и спиртосодержащей».</w:t>
      </w:r>
    </w:p>
    <w:p w:rsidR="000F60E8" w:rsidRDefault="000F60E8" w:rsidP="000031D6">
      <w:pPr>
        <w:pStyle w:val="ConsPlusNormal"/>
        <w:numPr>
          <w:ilvl w:val="1"/>
          <w:numId w:val="5"/>
        </w:numPr>
        <w:tabs>
          <w:tab w:val="left" w:pos="1276"/>
          <w:tab w:val="left" w:pos="1418"/>
        </w:tabs>
        <w:ind w:left="0" w:right="-83" w:firstLine="709"/>
        <w:jc w:val="both"/>
        <w:rPr>
          <w:rFonts w:ascii="Times New Roman" w:hAnsi="Times New Roman" w:cs="Times New Roman"/>
          <w:sz w:val="28"/>
          <w:szCs w:val="28"/>
        </w:rPr>
      </w:pPr>
      <w:r>
        <w:rPr>
          <w:rFonts w:ascii="Times New Roman" w:hAnsi="Times New Roman" w:cs="Times New Roman"/>
          <w:sz w:val="28"/>
          <w:szCs w:val="28"/>
        </w:rPr>
        <w:t>Дополнить пунктами 3.66, 3.67, 3.68, 3.69</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следующего содержания: </w:t>
      </w:r>
    </w:p>
    <w:p w:rsidR="000F60E8" w:rsidRDefault="000F60E8" w:rsidP="000F60E8">
      <w:pPr>
        <w:tabs>
          <w:tab w:val="left" w:pos="1418"/>
        </w:tabs>
        <w:autoSpaceDE w:val="0"/>
        <w:autoSpaceDN w:val="0"/>
        <w:adjustRightInd w:val="0"/>
        <w:ind w:firstLine="709"/>
        <w:jc w:val="both"/>
        <w:rPr>
          <w:sz w:val="28"/>
          <w:szCs w:val="28"/>
        </w:rPr>
      </w:pPr>
      <w:r>
        <w:rPr>
          <w:sz w:val="28"/>
          <w:szCs w:val="28"/>
        </w:rPr>
        <w:t xml:space="preserve">«3.66. Информирует органы местного самоуправления муниципальных образований Брянской области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rPr>
          <w:sz w:val="28"/>
          <w:szCs w:val="28"/>
        </w:rPr>
        <w:t>пуаре</w:t>
      </w:r>
      <w:proofErr w:type="spellEnd"/>
      <w:r>
        <w:rPr>
          <w:sz w:val="28"/>
          <w:szCs w:val="28"/>
        </w:rP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rPr>
          <w:sz w:val="28"/>
          <w:szCs w:val="28"/>
        </w:rPr>
        <w:t>пуаре</w:t>
      </w:r>
      <w:proofErr w:type="spellEnd"/>
      <w:r>
        <w:rPr>
          <w:sz w:val="28"/>
          <w:szCs w:val="28"/>
        </w:rPr>
        <w:t xml:space="preserve">,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w:t>
      </w:r>
      <w:r>
        <w:rPr>
          <w:sz w:val="28"/>
          <w:szCs w:val="28"/>
        </w:rPr>
        <w:lastRenderedPageBreak/>
        <w:t>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а также устанавливает порядок такого информирования.</w:t>
      </w:r>
    </w:p>
    <w:p w:rsidR="000F60E8" w:rsidRDefault="000F60E8" w:rsidP="000F60E8">
      <w:pPr>
        <w:tabs>
          <w:tab w:val="left" w:pos="1418"/>
        </w:tabs>
        <w:autoSpaceDE w:val="0"/>
        <w:autoSpaceDN w:val="0"/>
        <w:adjustRightInd w:val="0"/>
        <w:ind w:firstLine="709"/>
        <w:jc w:val="both"/>
        <w:rPr>
          <w:sz w:val="28"/>
          <w:szCs w:val="28"/>
        </w:rPr>
      </w:pPr>
      <w:r>
        <w:rPr>
          <w:sz w:val="28"/>
          <w:szCs w:val="28"/>
        </w:rPr>
        <w:t xml:space="preserve">3.67. Устанавливает порядок информирования органами местного самоуправления муниципальных образований Брянской области расположенных на территории соответствующего муниципального образования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Pr>
          <w:sz w:val="28"/>
          <w:szCs w:val="28"/>
        </w:rPr>
        <w:t>пуаре</w:t>
      </w:r>
      <w:proofErr w:type="spellEnd"/>
      <w:r>
        <w:rPr>
          <w:sz w:val="28"/>
          <w:szCs w:val="28"/>
        </w:rPr>
        <w:t xml:space="preserve">,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rPr>
          <w:sz w:val="28"/>
          <w:szCs w:val="28"/>
        </w:rPr>
        <w:t>пуаре</w:t>
      </w:r>
      <w:proofErr w:type="spellEnd"/>
      <w:r>
        <w:rPr>
          <w:sz w:val="28"/>
          <w:szCs w:val="28"/>
        </w:rPr>
        <w:t>,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принятии муниципальных правовых актов об определении границ прилегающих территорий,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0F60E8" w:rsidRDefault="000F60E8" w:rsidP="000F60E8">
      <w:pPr>
        <w:widowControl w:val="0"/>
        <w:autoSpaceDE w:val="0"/>
        <w:autoSpaceDN w:val="0"/>
        <w:adjustRightInd w:val="0"/>
        <w:ind w:firstLine="709"/>
        <w:jc w:val="both"/>
        <w:rPr>
          <w:sz w:val="28"/>
          <w:szCs w:val="28"/>
        </w:rPr>
      </w:pPr>
      <w:r>
        <w:rPr>
          <w:sz w:val="28"/>
          <w:szCs w:val="28"/>
        </w:rPr>
        <w:t>3.68. Представляет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в форме электронных документов в трехдневный срок со дня получения запроса.</w:t>
      </w:r>
    </w:p>
    <w:p w:rsidR="000F60E8" w:rsidRDefault="000F60E8" w:rsidP="000F60E8">
      <w:pPr>
        <w:autoSpaceDE w:val="0"/>
        <w:autoSpaceDN w:val="0"/>
        <w:adjustRightInd w:val="0"/>
        <w:ind w:firstLine="709"/>
        <w:jc w:val="both"/>
        <w:rPr>
          <w:sz w:val="28"/>
          <w:szCs w:val="28"/>
        </w:rPr>
      </w:pPr>
      <w:r>
        <w:rPr>
          <w:sz w:val="28"/>
          <w:szCs w:val="28"/>
        </w:rPr>
        <w:t xml:space="preserve">3.69. Устанавливает границы территорий,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прилегающих к местам массового скопления граждан в период проведения публичных мероприятий, организуемых в соответствии с Федеральным </w:t>
      </w:r>
      <w:hyperlink r:id="rId6" w:history="1">
        <w:r>
          <w:rPr>
            <w:rStyle w:val="a3"/>
            <w:color w:val="auto"/>
            <w:sz w:val="28"/>
            <w:szCs w:val="28"/>
            <w:u w:val="none"/>
          </w:rPr>
          <w:t>законом</w:t>
        </w:r>
      </w:hyperlink>
      <w:r>
        <w:rPr>
          <w:sz w:val="28"/>
          <w:szCs w:val="28"/>
        </w:rPr>
        <w:t xml:space="preserve"> от 19 июня 2004 года № 54-ФЗ «О собраниях, митингах, демонстрациях, шествиях и пикетированиях», при согласовании проведения таких мероприятий.».</w:t>
      </w:r>
    </w:p>
    <w:p w:rsidR="000F60E8" w:rsidRDefault="000F60E8" w:rsidP="000F60E8">
      <w:pPr>
        <w:pStyle w:val="ConsPlusNormal"/>
        <w:ind w:right="-83"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указа возложить на </w:t>
      </w:r>
      <w:r>
        <w:rPr>
          <w:rFonts w:ascii="Times New Roman" w:hAnsi="Times New Roman" w:cs="Times New Roman"/>
          <w:sz w:val="28"/>
          <w:szCs w:val="28"/>
        </w:rPr>
        <w:br/>
        <w:t>вице-губернатора Брянской области Резунова А.Г.</w:t>
      </w:r>
    </w:p>
    <w:p w:rsidR="000F60E8" w:rsidRDefault="000F60E8" w:rsidP="000F60E8">
      <w:pPr>
        <w:pStyle w:val="ConsPlusNormal"/>
        <w:ind w:right="-83" w:firstLine="709"/>
        <w:jc w:val="both"/>
        <w:rPr>
          <w:rFonts w:ascii="Times New Roman" w:hAnsi="Times New Roman" w:cs="Times New Roman"/>
          <w:sz w:val="28"/>
          <w:szCs w:val="28"/>
        </w:rPr>
      </w:pPr>
    </w:p>
    <w:p w:rsidR="000F60E8" w:rsidRDefault="000F60E8" w:rsidP="000F60E8">
      <w:pPr>
        <w:pStyle w:val="ConsPlusNormal"/>
        <w:ind w:right="-83" w:firstLine="709"/>
        <w:jc w:val="both"/>
        <w:rPr>
          <w:rFonts w:ascii="Times New Roman" w:hAnsi="Times New Roman" w:cs="Times New Roman"/>
          <w:sz w:val="28"/>
          <w:szCs w:val="28"/>
        </w:rPr>
      </w:pPr>
    </w:p>
    <w:p w:rsidR="000F60E8" w:rsidRDefault="000F60E8" w:rsidP="000F60E8">
      <w:pPr>
        <w:autoSpaceDE w:val="0"/>
        <w:autoSpaceDN w:val="0"/>
        <w:adjustRightInd w:val="0"/>
        <w:ind w:right="97"/>
        <w:jc w:val="both"/>
        <w:rPr>
          <w:sz w:val="28"/>
          <w:szCs w:val="28"/>
        </w:rPr>
      </w:pPr>
      <w:r>
        <w:rPr>
          <w:sz w:val="28"/>
          <w:szCs w:val="28"/>
        </w:rPr>
        <w:t xml:space="preserve">Губернатор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Богомаз</w:t>
      </w:r>
    </w:p>
    <w:p w:rsidR="000F60E8" w:rsidRDefault="000F60E8" w:rsidP="000F60E8">
      <w:pPr>
        <w:jc w:val="both"/>
        <w:rPr>
          <w:sz w:val="22"/>
          <w:szCs w:val="22"/>
        </w:rPr>
      </w:pPr>
      <w:bookmarkStart w:id="0" w:name="_GoBack"/>
      <w:bookmarkEnd w:id="0"/>
    </w:p>
    <w:p w:rsidR="00F3437A" w:rsidRDefault="00F3437A"/>
    <w:sectPr w:rsidR="00F3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692E"/>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90106F"/>
    <w:multiLevelType w:val="multilevel"/>
    <w:tmpl w:val="5966F456"/>
    <w:lvl w:ilvl="0">
      <w:start w:val="1"/>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44A536DF"/>
    <w:multiLevelType w:val="multilevel"/>
    <w:tmpl w:val="ABD6D486"/>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45DE0930"/>
    <w:multiLevelType w:val="multilevel"/>
    <w:tmpl w:val="84A67A1A"/>
    <w:lvl w:ilvl="0">
      <w:start w:val="2"/>
      <w:numFmt w:val="decimal"/>
      <w:lvlText w:val="%1."/>
      <w:lvlJc w:val="left"/>
      <w:pPr>
        <w:ind w:left="675" w:hanging="675"/>
      </w:pPr>
    </w:lvl>
    <w:lvl w:ilvl="1">
      <w:start w:val="2"/>
      <w:numFmt w:val="decimal"/>
      <w:lvlText w:val="%1.%2."/>
      <w:lvlJc w:val="left"/>
      <w:pPr>
        <w:ind w:left="1080" w:hanging="720"/>
      </w:pPr>
    </w:lvl>
    <w:lvl w:ilvl="2">
      <w:start w:val="1"/>
      <w:numFmt w:val="decimal"/>
      <w:lvlText w:val="%1.%2.%3."/>
      <w:lvlJc w:val="left"/>
      <w:pPr>
        <w:ind w:left="143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48BC1B60"/>
    <w:multiLevelType w:val="hybridMultilevel"/>
    <w:tmpl w:val="C1D219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72EF0AC4"/>
    <w:multiLevelType w:val="multilevel"/>
    <w:tmpl w:val="6B3652C4"/>
    <w:lvl w:ilvl="0">
      <w:start w:val="1"/>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2D"/>
    <w:rsid w:val="00001831"/>
    <w:rsid w:val="00001CAB"/>
    <w:rsid w:val="000031D6"/>
    <w:rsid w:val="00010A94"/>
    <w:rsid w:val="000131DF"/>
    <w:rsid w:val="00013A40"/>
    <w:rsid w:val="00014DB5"/>
    <w:rsid w:val="00014F6E"/>
    <w:rsid w:val="000163F3"/>
    <w:rsid w:val="00017A99"/>
    <w:rsid w:val="00020290"/>
    <w:rsid w:val="0002171C"/>
    <w:rsid w:val="00021D89"/>
    <w:rsid w:val="00024725"/>
    <w:rsid w:val="00025B02"/>
    <w:rsid w:val="00027510"/>
    <w:rsid w:val="000279A5"/>
    <w:rsid w:val="00034866"/>
    <w:rsid w:val="0003538F"/>
    <w:rsid w:val="00037BAF"/>
    <w:rsid w:val="00040779"/>
    <w:rsid w:val="00041D3F"/>
    <w:rsid w:val="00041FF6"/>
    <w:rsid w:val="00042027"/>
    <w:rsid w:val="00042BF1"/>
    <w:rsid w:val="000444A3"/>
    <w:rsid w:val="00045B3F"/>
    <w:rsid w:val="0004642B"/>
    <w:rsid w:val="0004692E"/>
    <w:rsid w:val="000469CE"/>
    <w:rsid w:val="00047926"/>
    <w:rsid w:val="00051148"/>
    <w:rsid w:val="00053F4B"/>
    <w:rsid w:val="00055570"/>
    <w:rsid w:val="00055D0D"/>
    <w:rsid w:val="00056437"/>
    <w:rsid w:val="00060067"/>
    <w:rsid w:val="00061AC8"/>
    <w:rsid w:val="00062372"/>
    <w:rsid w:val="00062A24"/>
    <w:rsid w:val="00062E17"/>
    <w:rsid w:val="00063589"/>
    <w:rsid w:val="00064AA8"/>
    <w:rsid w:val="00065194"/>
    <w:rsid w:val="00065A3A"/>
    <w:rsid w:val="00067474"/>
    <w:rsid w:val="0007052D"/>
    <w:rsid w:val="00070CB1"/>
    <w:rsid w:val="00074FB9"/>
    <w:rsid w:val="00075427"/>
    <w:rsid w:val="00075EA3"/>
    <w:rsid w:val="00075EED"/>
    <w:rsid w:val="0007645E"/>
    <w:rsid w:val="000768E0"/>
    <w:rsid w:val="000769AA"/>
    <w:rsid w:val="00077A74"/>
    <w:rsid w:val="000817E9"/>
    <w:rsid w:val="0008281D"/>
    <w:rsid w:val="00083A87"/>
    <w:rsid w:val="0008560B"/>
    <w:rsid w:val="0008636F"/>
    <w:rsid w:val="00090AC3"/>
    <w:rsid w:val="00092E5A"/>
    <w:rsid w:val="00094D9A"/>
    <w:rsid w:val="00097968"/>
    <w:rsid w:val="000A05BD"/>
    <w:rsid w:val="000A0D5C"/>
    <w:rsid w:val="000A1C4F"/>
    <w:rsid w:val="000A1E49"/>
    <w:rsid w:val="000A2550"/>
    <w:rsid w:val="000A5CAF"/>
    <w:rsid w:val="000A6BB3"/>
    <w:rsid w:val="000B05F9"/>
    <w:rsid w:val="000B093D"/>
    <w:rsid w:val="000B3B9F"/>
    <w:rsid w:val="000B4F32"/>
    <w:rsid w:val="000B6BB8"/>
    <w:rsid w:val="000C0D1A"/>
    <w:rsid w:val="000C180B"/>
    <w:rsid w:val="000C3609"/>
    <w:rsid w:val="000C3B61"/>
    <w:rsid w:val="000C415E"/>
    <w:rsid w:val="000C7062"/>
    <w:rsid w:val="000C7B90"/>
    <w:rsid w:val="000D0A1F"/>
    <w:rsid w:val="000D1651"/>
    <w:rsid w:val="000D455F"/>
    <w:rsid w:val="000D7A48"/>
    <w:rsid w:val="000E0BA4"/>
    <w:rsid w:val="000E1066"/>
    <w:rsid w:val="000E2772"/>
    <w:rsid w:val="000E401F"/>
    <w:rsid w:val="000E46A5"/>
    <w:rsid w:val="000E486B"/>
    <w:rsid w:val="000E5632"/>
    <w:rsid w:val="000F0075"/>
    <w:rsid w:val="000F0446"/>
    <w:rsid w:val="000F1DD4"/>
    <w:rsid w:val="000F2869"/>
    <w:rsid w:val="000F3548"/>
    <w:rsid w:val="000F3F6D"/>
    <w:rsid w:val="000F4334"/>
    <w:rsid w:val="000F4CA7"/>
    <w:rsid w:val="000F60E8"/>
    <w:rsid w:val="000F6DE2"/>
    <w:rsid w:val="00100650"/>
    <w:rsid w:val="001069A3"/>
    <w:rsid w:val="00107A04"/>
    <w:rsid w:val="00111124"/>
    <w:rsid w:val="00113309"/>
    <w:rsid w:val="00113880"/>
    <w:rsid w:val="00116EFF"/>
    <w:rsid w:val="00117540"/>
    <w:rsid w:val="00117642"/>
    <w:rsid w:val="00120213"/>
    <w:rsid w:val="00120375"/>
    <w:rsid w:val="00120F80"/>
    <w:rsid w:val="001240AA"/>
    <w:rsid w:val="00124B18"/>
    <w:rsid w:val="00124D36"/>
    <w:rsid w:val="001252B2"/>
    <w:rsid w:val="00125DCE"/>
    <w:rsid w:val="001270B8"/>
    <w:rsid w:val="001272D9"/>
    <w:rsid w:val="00130E2A"/>
    <w:rsid w:val="001315EE"/>
    <w:rsid w:val="001347B9"/>
    <w:rsid w:val="00134857"/>
    <w:rsid w:val="00134E26"/>
    <w:rsid w:val="001359A2"/>
    <w:rsid w:val="0013630F"/>
    <w:rsid w:val="0013665C"/>
    <w:rsid w:val="00137CF8"/>
    <w:rsid w:val="00137FBE"/>
    <w:rsid w:val="001416BD"/>
    <w:rsid w:val="00141B49"/>
    <w:rsid w:val="00143BC5"/>
    <w:rsid w:val="0014429B"/>
    <w:rsid w:val="00144465"/>
    <w:rsid w:val="00144F6D"/>
    <w:rsid w:val="00147058"/>
    <w:rsid w:val="001472C0"/>
    <w:rsid w:val="00150132"/>
    <w:rsid w:val="00150147"/>
    <w:rsid w:val="00150CD3"/>
    <w:rsid w:val="00155DCD"/>
    <w:rsid w:val="00156F7C"/>
    <w:rsid w:val="00163EA5"/>
    <w:rsid w:val="00164A12"/>
    <w:rsid w:val="0016585F"/>
    <w:rsid w:val="00165C25"/>
    <w:rsid w:val="0017043B"/>
    <w:rsid w:val="00171798"/>
    <w:rsid w:val="001724E2"/>
    <w:rsid w:val="001742BD"/>
    <w:rsid w:val="00175946"/>
    <w:rsid w:val="00175968"/>
    <w:rsid w:val="00175D77"/>
    <w:rsid w:val="00176B0E"/>
    <w:rsid w:val="00176F11"/>
    <w:rsid w:val="001777D1"/>
    <w:rsid w:val="00177D26"/>
    <w:rsid w:val="00180083"/>
    <w:rsid w:val="001811FE"/>
    <w:rsid w:val="0018141C"/>
    <w:rsid w:val="00181D9A"/>
    <w:rsid w:val="00182292"/>
    <w:rsid w:val="001849F5"/>
    <w:rsid w:val="00185F98"/>
    <w:rsid w:val="00191083"/>
    <w:rsid w:val="001923DF"/>
    <w:rsid w:val="00192D1B"/>
    <w:rsid w:val="00193A1D"/>
    <w:rsid w:val="001946E4"/>
    <w:rsid w:val="00194928"/>
    <w:rsid w:val="001952E0"/>
    <w:rsid w:val="0019578C"/>
    <w:rsid w:val="00195D86"/>
    <w:rsid w:val="001973B4"/>
    <w:rsid w:val="0019779F"/>
    <w:rsid w:val="001A13FE"/>
    <w:rsid w:val="001A2B19"/>
    <w:rsid w:val="001A3655"/>
    <w:rsid w:val="001A4ED4"/>
    <w:rsid w:val="001A536A"/>
    <w:rsid w:val="001A5DC6"/>
    <w:rsid w:val="001A73C7"/>
    <w:rsid w:val="001A7ABD"/>
    <w:rsid w:val="001B1A06"/>
    <w:rsid w:val="001B4578"/>
    <w:rsid w:val="001B45EB"/>
    <w:rsid w:val="001B4C3F"/>
    <w:rsid w:val="001B52C7"/>
    <w:rsid w:val="001B5C9C"/>
    <w:rsid w:val="001B7B36"/>
    <w:rsid w:val="001C0848"/>
    <w:rsid w:val="001C3ED0"/>
    <w:rsid w:val="001C72C4"/>
    <w:rsid w:val="001C78B1"/>
    <w:rsid w:val="001D29CC"/>
    <w:rsid w:val="001D57B3"/>
    <w:rsid w:val="001D6F53"/>
    <w:rsid w:val="001E01F8"/>
    <w:rsid w:val="001E0824"/>
    <w:rsid w:val="001E2973"/>
    <w:rsid w:val="001E72A9"/>
    <w:rsid w:val="001F0671"/>
    <w:rsid w:val="001F0F22"/>
    <w:rsid w:val="001F24B6"/>
    <w:rsid w:val="001F332B"/>
    <w:rsid w:val="001F4442"/>
    <w:rsid w:val="001F7084"/>
    <w:rsid w:val="0020100E"/>
    <w:rsid w:val="00201A14"/>
    <w:rsid w:val="00201DE9"/>
    <w:rsid w:val="00201F38"/>
    <w:rsid w:val="00203333"/>
    <w:rsid w:val="002041A2"/>
    <w:rsid w:val="00204BEA"/>
    <w:rsid w:val="002059F0"/>
    <w:rsid w:val="002072D2"/>
    <w:rsid w:val="00210EFC"/>
    <w:rsid w:val="002156A5"/>
    <w:rsid w:val="00217061"/>
    <w:rsid w:val="00220AD5"/>
    <w:rsid w:val="00221B81"/>
    <w:rsid w:val="0022251D"/>
    <w:rsid w:val="00225710"/>
    <w:rsid w:val="00227088"/>
    <w:rsid w:val="00230052"/>
    <w:rsid w:val="002308CC"/>
    <w:rsid w:val="00231D90"/>
    <w:rsid w:val="00232542"/>
    <w:rsid w:val="00233E5A"/>
    <w:rsid w:val="00234207"/>
    <w:rsid w:val="00235346"/>
    <w:rsid w:val="00237AA8"/>
    <w:rsid w:val="00241265"/>
    <w:rsid w:val="00241F28"/>
    <w:rsid w:val="00242283"/>
    <w:rsid w:val="002424CB"/>
    <w:rsid w:val="00245261"/>
    <w:rsid w:val="00246526"/>
    <w:rsid w:val="00246D1C"/>
    <w:rsid w:val="00251D57"/>
    <w:rsid w:val="00252F4B"/>
    <w:rsid w:val="00252F7D"/>
    <w:rsid w:val="002546BE"/>
    <w:rsid w:val="002555B3"/>
    <w:rsid w:val="00260062"/>
    <w:rsid w:val="002646DB"/>
    <w:rsid w:val="0026498D"/>
    <w:rsid w:val="00265710"/>
    <w:rsid w:val="00265BAF"/>
    <w:rsid w:val="002664CE"/>
    <w:rsid w:val="00267AFC"/>
    <w:rsid w:val="00270F14"/>
    <w:rsid w:val="00271ECD"/>
    <w:rsid w:val="00274059"/>
    <w:rsid w:val="002750D0"/>
    <w:rsid w:val="00276700"/>
    <w:rsid w:val="002775A7"/>
    <w:rsid w:val="002812A2"/>
    <w:rsid w:val="0028217F"/>
    <w:rsid w:val="002837AF"/>
    <w:rsid w:val="00284FF5"/>
    <w:rsid w:val="002861AC"/>
    <w:rsid w:val="00287D18"/>
    <w:rsid w:val="0029056E"/>
    <w:rsid w:val="0029234F"/>
    <w:rsid w:val="00292F36"/>
    <w:rsid w:val="00293236"/>
    <w:rsid w:val="002933FA"/>
    <w:rsid w:val="00293C1F"/>
    <w:rsid w:val="00293E1D"/>
    <w:rsid w:val="00295BB0"/>
    <w:rsid w:val="002964F6"/>
    <w:rsid w:val="0029662B"/>
    <w:rsid w:val="00297426"/>
    <w:rsid w:val="00297C0C"/>
    <w:rsid w:val="002A13EB"/>
    <w:rsid w:val="002A2422"/>
    <w:rsid w:val="002A2D53"/>
    <w:rsid w:val="002A31E4"/>
    <w:rsid w:val="002A50E6"/>
    <w:rsid w:val="002A59D2"/>
    <w:rsid w:val="002A5DE2"/>
    <w:rsid w:val="002A7654"/>
    <w:rsid w:val="002A7757"/>
    <w:rsid w:val="002B0335"/>
    <w:rsid w:val="002B0DEE"/>
    <w:rsid w:val="002B10D6"/>
    <w:rsid w:val="002B12A9"/>
    <w:rsid w:val="002B15EF"/>
    <w:rsid w:val="002B3A21"/>
    <w:rsid w:val="002B4871"/>
    <w:rsid w:val="002B4A8B"/>
    <w:rsid w:val="002B7527"/>
    <w:rsid w:val="002C2AC6"/>
    <w:rsid w:val="002C2D3C"/>
    <w:rsid w:val="002C3FB0"/>
    <w:rsid w:val="002C49D7"/>
    <w:rsid w:val="002C4F13"/>
    <w:rsid w:val="002C5055"/>
    <w:rsid w:val="002C55F7"/>
    <w:rsid w:val="002C6533"/>
    <w:rsid w:val="002C6690"/>
    <w:rsid w:val="002D05F1"/>
    <w:rsid w:val="002D3A28"/>
    <w:rsid w:val="002D3FCA"/>
    <w:rsid w:val="002D69AD"/>
    <w:rsid w:val="002D6A77"/>
    <w:rsid w:val="002D6F95"/>
    <w:rsid w:val="002D7C96"/>
    <w:rsid w:val="002E346B"/>
    <w:rsid w:val="002E3A91"/>
    <w:rsid w:val="002F17E5"/>
    <w:rsid w:val="002F44A3"/>
    <w:rsid w:val="002F6504"/>
    <w:rsid w:val="00300751"/>
    <w:rsid w:val="00301D47"/>
    <w:rsid w:val="00302AEF"/>
    <w:rsid w:val="00304092"/>
    <w:rsid w:val="003045B7"/>
    <w:rsid w:val="00304683"/>
    <w:rsid w:val="00304A94"/>
    <w:rsid w:val="00304B8C"/>
    <w:rsid w:val="003064F5"/>
    <w:rsid w:val="003074FC"/>
    <w:rsid w:val="00307BAB"/>
    <w:rsid w:val="00310F59"/>
    <w:rsid w:val="003130A3"/>
    <w:rsid w:val="0031472D"/>
    <w:rsid w:val="00315BA4"/>
    <w:rsid w:val="00316B46"/>
    <w:rsid w:val="00322941"/>
    <w:rsid w:val="0032317C"/>
    <w:rsid w:val="00323463"/>
    <w:rsid w:val="00324DEF"/>
    <w:rsid w:val="003257BE"/>
    <w:rsid w:val="00330761"/>
    <w:rsid w:val="003327E9"/>
    <w:rsid w:val="003328DD"/>
    <w:rsid w:val="003355A3"/>
    <w:rsid w:val="00335C79"/>
    <w:rsid w:val="00336758"/>
    <w:rsid w:val="00337478"/>
    <w:rsid w:val="0034495C"/>
    <w:rsid w:val="00344D4A"/>
    <w:rsid w:val="003451F8"/>
    <w:rsid w:val="00345507"/>
    <w:rsid w:val="00345A4D"/>
    <w:rsid w:val="003469A8"/>
    <w:rsid w:val="003514E1"/>
    <w:rsid w:val="00356E75"/>
    <w:rsid w:val="00357F4E"/>
    <w:rsid w:val="00361A9F"/>
    <w:rsid w:val="003658E8"/>
    <w:rsid w:val="003668C6"/>
    <w:rsid w:val="003709C9"/>
    <w:rsid w:val="0037190F"/>
    <w:rsid w:val="003724C8"/>
    <w:rsid w:val="00373443"/>
    <w:rsid w:val="00375307"/>
    <w:rsid w:val="00376A06"/>
    <w:rsid w:val="00377D27"/>
    <w:rsid w:val="003801CB"/>
    <w:rsid w:val="00380E6E"/>
    <w:rsid w:val="00381C7B"/>
    <w:rsid w:val="00381E0E"/>
    <w:rsid w:val="00381FF2"/>
    <w:rsid w:val="00384A14"/>
    <w:rsid w:val="0038545C"/>
    <w:rsid w:val="00386336"/>
    <w:rsid w:val="00387F15"/>
    <w:rsid w:val="00387F6E"/>
    <w:rsid w:val="00392245"/>
    <w:rsid w:val="00393262"/>
    <w:rsid w:val="003935AC"/>
    <w:rsid w:val="00395A79"/>
    <w:rsid w:val="0039664C"/>
    <w:rsid w:val="00397DA5"/>
    <w:rsid w:val="003A09F8"/>
    <w:rsid w:val="003A2930"/>
    <w:rsid w:val="003A3672"/>
    <w:rsid w:val="003A3A01"/>
    <w:rsid w:val="003A3FE4"/>
    <w:rsid w:val="003A445D"/>
    <w:rsid w:val="003A4776"/>
    <w:rsid w:val="003A4CFC"/>
    <w:rsid w:val="003A50B4"/>
    <w:rsid w:val="003A53E0"/>
    <w:rsid w:val="003A5ABF"/>
    <w:rsid w:val="003A5BBF"/>
    <w:rsid w:val="003A5C69"/>
    <w:rsid w:val="003A72F2"/>
    <w:rsid w:val="003B023F"/>
    <w:rsid w:val="003B0280"/>
    <w:rsid w:val="003B11A7"/>
    <w:rsid w:val="003B283D"/>
    <w:rsid w:val="003B4C9E"/>
    <w:rsid w:val="003B6688"/>
    <w:rsid w:val="003B6D6C"/>
    <w:rsid w:val="003B6DDF"/>
    <w:rsid w:val="003C083B"/>
    <w:rsid w:val="003C0E1C"/>
    <w:rsid w:val="003C1F5F"/>
    <w:rsid w:val="003C3ECF"/>
    <w:rsid w:val="003C7A70"/>
    <w:rsid w:val="003D091E"/>
    <w:rsid w:val="003D0D0F"/>
    <w:rsid w:val="003D1766"/>
    <w:rsid w:val="003D1E91"/>
    <w:rsid w:val="003D479C"/>
    <w:rsid w:val="003D4E39"/>
    <w:rsid w:val="003D5460"/>
    <w:rsid w:val="003D6CB8"/>
    <w:rsid w:val="003D7EEA"/>
    <w:rsid w:val="003D7EEC"/>
    <w:rsid w:val="003E0475"/>
    <w:rsid w:val="003E0730"/>
    <w:rsid w:val="003E4A65"/>
    <w:rsid w:val="003E4CA7"/>
    <w:rsid w:val="003E52B4"/>
    <w:rsid w:val="003E7A67"/>
    <w:rsid w:val="003E7C2D"/>
    <w:rsid w:val="003F3AEE"/>
    <w:rsid w:val="003F3F6C"/>
    <w:rsid w:val="003F4579"/>
    <w:rsid w:val="003F580D"/>
    <w:rsid w:val="003F6115"/>
    <w:rsid w:val="003F783A"/>
    <w:rsid w:val="003F786B"/>
    <w:rsid w:val="003F79BB"/>
    <w:rsid w:val="00400072"/>
    <w:rsid w:val="0040074E"/>
    <w:rsid w:val="00403622"/>
    <w:rsid w:val="00404055"/>
    <w:rsid w:val="004046D0"/>
    <w:rsid w:val="00404FBE"/>
    <w:rsid w:val="004055CB"/>
    <w:rsid w:val="00407DC1"/>
    <w:rsid w:val="00410847"/>
    <w:rsid w:val="00411581"/>
    <w:rsid w:val="00416BE2"/>
    <w:rsid w:val="004204EC"/>
    <w:rsid w:val="00422632"/>
    <w:rsid w:val="00423ACF"/>
    <w:rsid w:val="004303EA"/>
    <w:rsid w:val="0043185A"/>
    <w:rsid w:val="00432746"/>
    <w:rsid w:val="00432C29"/>
    <w:rsid w:val="0043469B"/>
    <w:rsid w:val="00436F7D"/>
    <w:rsid w:val="00437CD9"/>
    <w:rsid w:val="00440F92"/>
    <w:rsid w:val="00444856"/>
    <w:rsid w:val="0045358C"/>
    <w:rsid w:val="004540C8"/>
    <w:rsid w:val="004547FA"/>
    <w:rsid w:val="004559A7"/>
    <w:rsid w:val="00455AA1"/>
    <w:rsid w:val="004575EC"/>
    <w:rsid w:val="004579A5"/>
    <w:rsid w:val="00457CAD"/>
    <w:rsid w:val="00461C30"/>
    <w:rsid w:val="00462391"/>
    <w:rsid w:val="00462E83"/>
    <w:rsid w:val="004666EC"/>
    <w:rsid w:val="004701CD"/>
    <w:rsid w:val="004724E9"/>
    <w:rsid w:val="0047275B"/>
    <w:rsid w:val="00480ED0"/>
    <w:rsid w:val="0048563E"/>
    <w:rsid w:val="004870A5"/>
    <w:rsid w:val="004873F5"/>
    <w:rsid w:val="00487AB0"/>
    <w:rsid w:val="004925B1"/>
    <w:rsid w:val="00495592"/>
    <w:rsid w:val="00495F80"/>
    <w:rsid w:val="004A17AF"/>
    <w:rsid w:val="004A1A5A"/>
    <w:rsid w:val="004A333D"/>
    <w:rsid w:val="004A3518"/>
    <w:rsid w:val="004A42F0"/>
    <w:rsid w:val="004A4AEA"/>
    <w:rsid w:val="004A4DE7"/>
    <w:rsid w:val="004A65ED"/>
    <w:rsid w:val="004A6EE0"/>
    <w:rsid w:val="004B0971"/>
    <w:rsid w:val="004B1706"/>
    <w:rsid w:val="004B194E"/>
    <w:rsid w:val="004B1FEF"/>
    <w:rsid w:val="004B3161"/>
    <w:rsid w:val="004B43AD"/>
    <w:rsid w:val="004B5660"/>
    <w:rsid w:val="004B5F4D"/>
    <w:rsid w:val="004B7970"/>
    <w:rsid w:val="004C11F2"/>
    <w:rsid w:val="004C12A3"/>
    <w:rsid w:val="004C19E5"/>
    <w:rsid w:val="004C265C"/>
    <w:rsid w:val="004C2778"/>
    <w:rsid w:val="004C4B07"/>
    <w:rsid w:val="004C7714"/>
    <w:rsid w:val="004C783B"/>
    <w:rsid w:val="004C7911"/>
    <w:rsid w:val="004D00DF"/>
    <w:rsid w:val="004D1B69"/>
    <w:rsid w:val="004E0959"/>
    <w:rsid w:val="004E0E28"/>
    <w:rsid w:val="004E18C5"/>
    <w:rsid w:val="004E3743"/>
    <w:rsid w:val="004E6B0F"/>
    <w:rsid w:val="004E7CB2"/>
    <w:rsid w:val="004E7D97"/>
    <w:rsid w:val="004F09C9"/>
    <w:rsid w:val="004F1887"/>
    <w:rsid w:val="004F2C5A"/>
    <w:rsid w:val="004F3CCD"/>
    <w:rsid w:val="004F4138"/>
    <w:rsid w:val="004F5472"/>
    <w:rsid w:val="004F6160"/>
    <w:rsid w:val="004F7CC0"/>
    <w:rsid w:val="004F7E8D"/>
    <w:rsid w:val="00500FE5"/>
    <w:rsid w:val="005015BD"/>
    <w:rsid w:val="00502C8F"/>
    <w:rsid w:val="0050537E"/>
    <w:rsid w:val="00507261"/>
    <w:rsid w:val="00511A05"/>
    <w:rsid w:val="005126BC"/>
    <w:rsid w:val="00512844"/>
    <w:rsid w:val="00512F46"/>
    <w:rsid w:val="00514C91"/>
    <w:rsid w:val="00515D6D"/>
    <w:rsid w:val="005162E6"/>
    <w:rsid w:val="00516854"/>
    <w:rsid w:val="00522252"/>
    <w:rsid w:val="00522374"/>
    <w:rsid w:val="00522452"/>
    <w:rsid w:val="00532303"/>
    <w:rsid w:val="00532C86"/>
    <w:rsid w:val="00534DBD"/>
    <w:rsid w:val="005355ED"/>
    <w:rsid w:val="00535B28"/>
    <w:rsid w:val="00537E39"/>
    <w:rsid w:val="00541FA5"/>
    <w:rsid w:val="00543B08"/>
    <w:rsid w:val="00543FBE"/>
    <w:rsid w:val="0055009A"/>
    <w:rsid w:val="00552814"/>
    <w:rsid w:val="005529C5"/>
    <w:rsid w:val="005534A4"/>
    <w:rsid w:val="005535E1"/>
    <w:rsid w:val="005545FF"/>
    <w:rsid w:val="0055737C"/>
    <w:rsid w:val="00560AC0"/>
    <w:rsid w:val="00562A80"/>
    <w:rsid w:val="00562B4C"/>
    <w:rsid w:val="00563D73"/>
    <w:rsid w:val="00565CF5"/>
    <w:rsid w:val="005660BF"/>
    <w:rsid w:val="00566319"/>
    <w:rsid w:val="005666F9"/>
    <w:rsid w:val="0056691E"/>
    <w:rsid w:val="00571D8B"/>
    <w:rsid w:val="005740D6"/>
    <w:rsid w:val="00581735"/>
    <w:rsid w:val="00583333"/>
    <w:rsid w:val="00583A74"/>
    <w:rsid w:val="0058485C"/>
    <w:rsid w:val="005855B3"/>
    <w:rsid w:val="00585782"/>
    <w:rsid w:val="00586D84"/>
    <w:rsid w:val="00587571"/>
    <w:rsid w:val="00591234"/>
    <w:rsid w:val="00592264"/>
    <w:rsid w:val="0059508C"/>
    <w:rsid w:val="00595501"/>
    <w:rsid w:val="005A10BE"/>
    <w:rsid w:val="005A16F5"/>
    <w:rsid w:val="005A1EA3"/>
    <w:rsid w:val="005A279E"/>
    <w:rsid w:val="005A3024"/>
    <w:rsid w:val="005A3F7A"/>
    <w:rsid w:val="005A4183"/>
    <w:rsid w:val="005A4DB5"/>
    <w:rsid w:val="005A4E7C"/>
    <w:rsid w:val="005A5DC6"/>
    <w:rsid w:val="005A67D3"/>
    <w:rsid w:val="005A6D3A"/>
    <w:rsid w:val="005A7F01"/>
    <w:rsid w:val="005B04D2"/>
    <w:rsid w:val="005B05F3"/>
    <w:rsid w:val="005B1A10"/>
    <w:rsid w:val="005B1B3E"/>
    <w:rsid w:val="005B2C5C"/>
    <w:rsid w:val="005B41A7"/>
    <w:rsid w:val="005B4B42"/>
    <w:rsid w:val="005B4C97"/>
    <w:rsid w:val="005B5527"/>
    <w:rsid w:val="005B58A3"/>
    <w:rsid w:val="005B5D10"/>
    <w:rsid w:val="005B659E"/>
    <w:rsid w:val="005B7E1D"/>
    <w:rsid w:val="005C1C99"/>
    <w:rsid w:val="005C21E3"/>
    <w:rsid w:val="005C46AB"/>
    <w:rsid w:val="005C5655"/>
    <w:rsid w:val="005C6A86"/>
    <w:rsid w:val="005D0A64"/>
    <w:rsid w:val="005D11AE"/>
    <w:rsid w:val="005D24C5"/>
    <w:rsid w:val="005D25D8"/>
    <w:rsid w:val="005D3C6D"/>
    <w:rsid w:val="005D3F06"/>
    <w:rsid w:val="005D58C9"/>
    <w:rsid w:val="005D5C9B"/>
    <w:rsid w:val="005D5F60"/>
    <w:rsid w:val="005D6EB4"/>
    <w:rsid w:val="005D7540"/>
    <w:rsid w:val="005D7BC8"/>
    <w:rsid w:val="005E05E9"/>
    <w:rsid w:val="005E125C"/>
    <w:rsid w:val="005E127B"/>
    <w:rsid w:val="005E1915"/>
    <w:rsid w:val="005E5565"/>
    <w:rsid w:val="005E702E"/>
    <w:rsid w:val="005F5145"/>
    <w:rsid w:val="005F56DA"/>
    <w:rsid w:val="005F5DD3"/>
    <w:rsid w:val="005F5E9C"/>
    <w:rsid w:val="005F5F82"/>
    <w:rsid w:val="005F687A"/>
    <w:rsid w:val="005F6B57"/>
    <w:rsid w:val="00600C6F"/>
    <w:rsid w:val="00602367"/>
    <w:rsid w:val="006045FB"/>
    <w:rsid w:val="00604702"/>
    <w:rsid w:val="00607E8C"/>
    <w:rsid w:val="00610593"/>
    <w:rsid w:val="00611086"/>
    <w:rsid w:val="00612E4B"/>
    <w:rsid w:val="006138CF"/>
    <w:rsid w:val="006153AC"/>
    <w:rsid w:val="006159B1"/>
    <w:rsid w:val="00615EBA"/>
    <w:rsid w:val="00615F53"/>
    <w:rsid w:val="00617F11"/>
    <w:rsid w:val="0062055A"/>
    <w:rsid w:val="00621383"/>
    <w:rsid w:val="006222A5"/>
    <w:rsid w:val="0062449E"/>
    <w:rsid w:val="0062588B"/>
    <w:rsid w:val="00626721"/>
    <w:rsid w:val="00626983"/>
    <w:rsid w:val="00626D33"/>
    <w:rsid w:val="00627062"/>
    <w:rsid w:val="0062748B"/>
    <w:rsid w:val="0062782D"/>
    <w:rsid w:val="006312EE"/>
    <w:rsid w:val="00632DBC"/>
    <w:rsid w:val="00634706"/>
    <w:rsid w:val="0063545D"/>
    <w:rsid w:val="00635906"/>
    <w:rsid w:val="00636DF2"/>
    <w:rsid w:val="00636F37"/>
    <w:rsid w:val="00637444"/>
    <w:rsid w:val="00641812"/>
    <w:rsid w:val="00643343"/>
    <w:rsid w:val="00643715"/>
    <w:rsid w:val="0064490A"/>
    <w:rsid w:val="00645AA7"/>
    <w:rsid w:val="006462C5"/>
    <w:rsid w:val="006536E8"/>
    <w:rsid w:val="00653BC4"/>
    <w:rsid w:val="0065460A"/>
    <w:rsid w:val="00656AB5"/>
    <w:rsid w:val="00660463"/>
    <w:rsid w:val="00662333"/>
    <w:rsid w:val="00665F7D"/>
    <w:rsid w:val="0067034A"/>
    <w:rsid w:val="0067060B"/>
    <w:rsid w:val="006715B7"/>
    <w:rsid w:val="006723A6"/>
    <w:rsid w:val="006725A6"/>
    <w:rsid w:val="00673DBB"/>
    <w:rsid w:val="00675A81"/>
    <w:rsid w:val="00676A96"/>
    <w:rsid w:val="00676F22"/>
    <w:rsid w:val="0068016B"/>
    <w:rsid w:val="00680B42"/>
    <w:rsid w:val="00681C7A"/>
    <w:rsid w:val="00683629"/>
    <w:rsid w:val="0068373C"/>
    <w:rsid w:val="0068382E"/>
    <w:rsid w:val="00686785"/>
    <w:rsid w:val="00690C04"/>
    <w:rsid w:val="00691561"/>
    <w:rsid w:val="00691CDD"/>
    <w:rsid w:val="00691E72"/>
    <w:rsid w:val="00692C18"/>
    <w:rsid w:val="00692E28"/>
    <w:rsid w:val="00693257"/>
    <w:rsid w:val="0069365B"/>
    <w:rsid w:val="006946C0"/>
    <w:rsid w:val="00695435"/>
    <w:rsid w:val="00696AB4"/>
    <w:rsid w:val="00697411"/>
    <w:rsid w:val="006A1381"/>
    <w:rsid w:val="006A2880"/>
    <w:rsid w:val="006A293E"/>
    <w:rsid w:val="006A359C"/>
    <w:rsid w:val="006A459F"/>
    <w:rsid w:val="006B011B"/>
    <w:rsid w:val="006B0EBB"/>
    <w:rsid w:val="006B38A9"/>
    <w:rsid w:val="006B3AC0"/>
    <w:rsid w:val="006B3B80"/>
    <w:rsid w:val="006B56F8"/>
    <w:rsid w:val="006B5F38"/>
    <w:rsid w:val="006B6C84"/>
    <w:rsid w:val="006B6F9A"/>
    <w:rsid w:val="006B73A7"/>
    <w:rsid w:val="006B772F"/>
    <w:rsid w:val="006C1A5C"/>
    <w:rsid w:val="006C1E80"/>
    <w:rsid w:val="006C3262"/>
    <w:rsid w:val="006C5D06"/>
    <w:rsid w:val="006C65BB"/>
    <w:rsid w:val="006C714C"/>
    <w:rsid w:val="006C7FCC"/>
    <w:rsid w:val="006D1C66"/>
    <w:rsid w:val="006D233A"/>
    <w:rsid w:val="006D4808"/>
    <w:rsid w:val="006D7E7C"/>
    <w:rsid w:val="006E095B"/>
    <w:rsid w:val="006E339B"/>
    <w:rsid w:val="006E656F"/>
    <w:rsid w:val="006F100B"/>
    <w:rsid w:val="006F1159"/>
    <w:rsid w:val="006F1E3E"/>
    <w:rsid w:val="006F2D8B"/>
    <w:rsid w:val="006F3F98"/>
    <w:rsid w:val="006F6D67"/>
    <w:rsid w:val="006F7097"/>
    <w:rsid w:val="007023E2"/>
    <w:rsid w:val="0070292E"/>
    <w:rsid w:val="00705CE2"/>
    <w:rsid w:val="00705DF3"/>
    <w:rsid w:val="007068AA"/>
    <w:rsid w:val="00707C0E"/>
    <w:rsid w:val="007156AC"/>
    <w:rsid w:val="007173E4"/>
    <w:rsid w:val="00717AC6"/>
    <w:rsid w:val="00717DE3"/>
    <w:rsid w:val="00720207"/>
    <w:rsid w:val="0072128A"/>
    <w:rsid w:val="00721A90"/>
    <w:rsid w:val="007220EA"/>
    <w:rsid w:val="0072265B"/>
    <w:rsid w:val="00723DCB"/>
    <w:rsid w:val="0072503C"/>
    <w:rsid w:val="00726A3A"/>
    <w:rsid w:val="007271B6"/>
    <w:rsid w:val="00730388"/>
    <w:rsid w:val="00736ABF"/>
    <w:rsid w:val="00736C69"/>
    <w:rsid w:val="00740D1A"/>
    <w:rsid w:val="00742C38"/>
    <w:rsid w:val="00743BB4"/>
    <w:rsid w:val="00745D00"/>
    <w:rsid w:val="007509EA"/>
    <w:rsid w:val="00751EED"/>
    <w:rsid w:val="00751F9F"/>
    <w:rsid w:val="00752680"/>
    <w:rsid w:val="0075344F"/>
    <w:rsid w:val="0075423F"/>
    <w:rsid w:val="0075435D"/>
    <w:rsid w:val="007577C9"/>
    <w:rsid w:val="00760991"/>
    <w:rsid w:val="00763EBA"/>
    <w:rsid w:val="00764756"/>
    <w:rsid w:val="00766179"/>
    <w:rsid w:val="0076661E"/>
    <w:rsid w:val="00766788"/>
    <w:rsid w:val="00767C91"/>
    <w:rsid w:val="00770661"/>
    <w:rsid w:val="00770C2F"/>
    <w:rsid w:val="00770DEA"/>
    <w:rsid w:val="00771FD4"/>
    <w:rsid w:val="007732B6"/>
    <w:rsid w:val="0077469D"/>
    <w:rsid w:val="00774A89"/>
    <w:rsid w:val="00775180"/>
    <w:rsid w:val="0077576F"/>
    <w:rsid w:val="00777015"/>
    <w:rsid w:val="00781DC2"/>
    <w:rsid w:val="00783741"/>
    <w:rsid w:val="00783C1E"/>
    <w:rsid w:val="00783FB9"/>
    <w:rsid w:val="007843BE"/>
    <w:rsid w:val="00784541"/>
    <w:rsid w:val="0078501E"/>
    <w:rsid w:val="0078781D"/>
    <w:rsid w:val="00790881"/>
    <w:rsid w:val="00790B93"/>
    <w:rsid w:val="007910F0"/>
    <w:rsid w:val="007929E2"/>
    <w:rsid w:val="007946AD"/>
    <w:rsid w:val="00795529"/>
    <w:rsid w:val="00795E89"/>
    <w:rsid w:val="0079643B"/>
    <w:rsid w:val="00796ADB"/>
    <w:rsid w:val="00797925"/>
    <w:rsid w:val="007A14D9"/>
    <w:rsid w:val="007A193A"/>
    <w:rsid w:val="007A25DC"/>
    <w:rsid w:val="007A2A01"/>
    <w:rsid w:val="007A30D6"/>
    <w:rsid w:val="007A369A"/>
    <w:rsid w:val="007A4673"/>
    <w:rsid w:val="007A49BC"/>
    <w:rsid w:val="007A5A6B"/>
    <w:rsid w:val="007B0938"/>
    <w:rsid w:val="007B1382"/>
    <w:rsid w:val="007B1C72"/>
    <w:rsid w:val="007B27DA"/>
    <w:rsid w:val="007B3C16"/>
    <w:rsid w:val="007B4F8B"/>
    <w:rsid w:val="007B6194"/>
    <w:rsid w:val="007B6619"/>
    <w:rsid w:val="007C18B4"/>
    <w:rsid w:val="007C2EFE"/>
    <w:rsid w:val="007C3819"/>
    <w:rsid w:val="007C7A15"/>
    <w:rsid w:val="007D0D58"/>
    <w:rsid w:val="007D3E37"/>
    <w:rsid w:val="007D4125"/>
    <w:rsid w:val="007D56AB"/>
    <w:rsid w:val="007D698C"/>
    <w:rsid w:val="007E0176"/>
    <w:rsid w:val="007E0B34"/>
    <w:rsid w:val="007E1885"/>
    <w:rsid w:val="007E2D08"/>
    <w:rsid w:val="007E43D4"/>
    <w:rsid w:val="007E47D7"/>
    <w:rsid w:val="007E487E"/>
    <w:rsid w:val="007E59A8"/>
    <w:rsid w:val="007E5B09"/>
    <w:rsid w:val="007E5C78"/>
    <w:rsid w:val="007E6C25"/>
    <w:rsid w:val="007E7803"/>
    <w:rsid w:val="007E787D"/>
    <w:rsid w:val="007F0E78"/>
    <w:rsid w:val="007F1515"/>
    <w:rsid w:val="007F34B5"/>
    <w:rsid w:val="007F4391"/>
    <w:rsid w:val="007F454F"/>
    <w:rsid w:val="007F47B9"/>
    <w:rsid w:val="007F5875"/>
    <w:rsid w:val="007F7125"/>
    <w:rsid w:val="007F797B"/>
    <w:rsid w:val="007F7F7E"/>
    <w:rsid w:val="008011E6"/>
    <w:rsid w:val="008014C5"/>
    <w:rsid w:val="00802E33"/>
    <w:rsid w:val="00802FEF"/>
    <w:rsid w:val="008037FF"/>
    <w:rsid w:val="00805B3C"/>
    <w:rsid w:val="00806306"/>
    <w:rsid w:val="0080795F"/>
    <w:rsid w:val="00807B2F"/>
    <w:rsid w:val="00807D81"/>
    <w:rsid w:val="008126E1"/>
    <w:rsid w:val="00812B66"/>
    <w:rsid w:val="00813B70"/>
    <w:rsid w:val="008140D1"/>
    <w:rsid w:val="008208DF"/>
    <w:rsid w:val="008221FA"/>
    <w:rsid w:val="008224A4"/>
    <w:rsid w:val="00822A81"/>
    <w:rsid w:val="008247D1"/>
    <w:rsid w:val="008258DC"/>
    <w:rsid w:val="00826593"/>
    <w:rsid w:val="008276D2"/>
    <w:rsid w:val="00831AD5"/>
    <w:rsid w:val="00835CF6"/>
    <w:rsid w:val="00840FFD"/>
    <w:rsid w:val="00842D75"/>
    <w:rsid w:val="0084304D"/>
    <w:rsid w:val="00843965"/>
    <w:rsid w:val="008440F4"/>
    <w:rsid w:val="00844221"/>
    <w:rsid w:val="00845ADC"/>
    <w:rsid w:val="008469ED"/>
    <w:rsid w:val="00850442"/>
    <w:rsid w:val="00850B23"/>
    <w:rsid w:val="00850B37"/>
    <w:rsid w:val="00852751"/>
    <w:rsid w:val="0085419C"/>
    <w:rsid w:val="008548FB"/>
    <w:rsid w:val="00854ED6"/>
    <w:rsid w:val="00856AB5"/>
    <w:rsid w:val="00862F4B"/>
    <w:rsid w:val="00863335"/>
    <w:rsid w:val="008665B4"/>
    <w:rsid w:val="008764E5"/>
    <w:rsid w:val="00877B40"/>
    <w:rsid w:val="00877CDB"/>
    <w:rsid w:val="008839FF"/>
    <w:rsid w:val="008860A6"/>
    <w:rsid w:val="0088792C"/>
    <w:rsid w:val="00890A2F"/>
    <w:rsid w:val="00893765"/>
    <w:rsid w:val="00893D13"/>
    <w:rsid w:val="00894DBE"/>
    <w:rsid w:val="0089628B"/>
    <w:rsid w:val="00897DB5"/>
    <w:rsid w:val="008A1866"/>
    <w:rsid w:val="008A207E"/>
    <w:rsid w:val="008A269C"/>
    <w:rsid w:val="008A37EB"/>
    <w:rsid w:val="008A6E49"/>
    <w:rsid w:val="008B1C54"/>
    <w:rsid w:val="008B5088"/>
    <w:rsid w:val="008B7968"/>
    <w:rsid w:val="008B79D2"/>
    <w:rsid w:val="008C1FAB"/>
    <w:rsid w:val="008C4508"/>
    <w:rsid w:val="008D173F"/>
    <w:rsid w:val="008D2244"/>
    <w:rsid w:val="008D2B6B"/>
    <w:rsid w:val="008D4155"/>
    <w:rsid w:val="008D5B2D"/>
    <w:rsid w:val="008D698A"/>
    <w:rsid w:val="008D7F60"/>
    <w:rsid w:val="008E083A"/>
    <w:rsid w:val="008E2B4E"/>
    <w:rsid w:val="008E4870"/>
    <w:rsid w:val="008E77D5"/>
    <w:rsid w:val="008F02F6"/>
    <w:rsid w:val="008F1273"/>
    <w:rsid w:val="008F1C83"/>
    <w:rsid w:val="008F22FE"/>
    <w:rsid w:val="008F4FE5"/>
    <w:rsid w:val="008F5F8A"/>
    <w:rsid w:val="008F722E"/>
    <w:rsid w:val="00905312"/>
    <w:rsid w:val="00906315"/>
    <w:rsid w:val="009064DF"/>
    <w:rsid w:val="009079CF"/>
    <w:rsid w:val="00910CE2"/>
    <w:rsid w:val="009123A1"/>
    <w:rsid w:val="00915FDF"/>
    <w:rsid w:val="009162D0"/>
    <w:rsid w:val="00921EEE"/>
    <w:rsid w:val="009246E0"/>
    <w:rsid w:val="00925F70"/>
    <w:rsid w:val="0092631E"/>
    <w:rsid w:val="0093138B"/>
    <w:rsid w:val="009314B7"/>
    <w:rsid w:val="00932D5F"/>
    <w:rsid w:val="00934197"/>
    <w:rsid w:val="0093523A"/>
    <w:rsid w:val="00935671"/>
    <w:rsid w:val="00936310"/>
    <w:rsid w:val="0093711C"/>
    <w:rsid w:val="00947939"/>
    <w:rsid w:val="00947B27"/>
    <w:rsid w:val="00950B84"/>
    <w:rsid w:val="009514E7"/>
    <w:rsid w:val="00951787"/>
    <w:rsid w:val="00951F2A"/>
    <w:rsid w:val="009523DC"/>
    <w:rsid w:val="0095778B"/>
    <w:rsid w:val="00957C10"/>
    <w:rsid w:val="009608F5"/>
    <w:rsid w:val="0096463D"/>
    <w:rsid w:val="00970493"/>
    <w:rsid w:val="00971220"/>
    <w:rsid w:val="00972CC9"/>
    <w:rsid w:val="00973F22"/>
    <w:rsid w:val="0097537C"/>
    <w:rsid w:val="009761BA"/>
    <w:rsid w:val="00982431"/>
    <w:rsid w:val="00983003"/>
    <w:rsid w:val="00983ED1"/>
    <w:rsid w:val="00983ED8"/>
    <w:rsid w:val="00984983"/>
    <w:rsid w:val="00985781"/>
    <w:rsid w:val="0098645A"/>
    <w:rsid w:val="00986966"/>
    <w:rsid w:val="009871C5"/>
    <w:rsid w:val="009905AF"/>
    <w:rsid w:val="00991298"/>
    <w:rsid w:val="009916AA"/>
    <w:rsid w:val="00992FA0"/>
    <w:rsid w:val="00996A4D"/>
    <w:rsid w:val="009974A4"/>
    <w:rsid w:val="00997819"/>
    <w:rsid w:val="009A0B73"/>
    <w:rsid w:val="009A12F3"/>
    <w:rsid w:val="009A27A4"/>
    <w:rsid w:val="009A6ED9"/>
    <w:rsid w:val="009A72C2"/>
    <w:rsid w:val="009B25AE"/>
    <w:rsid w:val="009B2CEE"/>
    <w:rsid w:val="009B3FC9"/>
    <w:rsid w:val="009B57C3"/>
    <w:rsid w:val="009C0EF2"/>
    <w:rsid w:val="009C0F7D"/>
    <w:rsid w:val="009C1C26"/>
    <w:rsid w:val="009C2376"/>
    <w:rsid w:val="009C3AF3"/>
    <w:rsid w:val="009D0513"/>
    <w:rsid w:val="009D08EA"/>
    <w:rsid w:val="009D13FF"/>
    <w:rsid w:val="009D2BDB"/>
    <w:rsid w:val="009D61E7"/>
    <w:rsid w:val="009E0AFE"/>
    <w:rsid w:val="009E43E8"/>
    <w:rsid w:val="009E5261"/>
    <w:rsid w:val="009E5383"/>
    <w:rsid w:val="009E67AC"/>
    <w:rsid w:val="009F258E"/>
    <w:rsid w:val="009F25FA"/>
    <w:rsid w:val="009F3053"/>
    <w:rsid w:val="009F34CA"/>
    <w:rsid w:val="009F79A0"/>
    <w:rsid w:val="00A00278"/>
    <w:rsid w:val="00A0231D"/>
    <w:rsid w:val="00A05090"/>
    <w:rsid w:val="00A06311"/>
    <w:rsid w:val="00A0782E"/>
    <w:rsid w:val="00A07EA5"/>
    <w:rsid w:val="00A116C5"/>
    <w:rsid w:val="00A12E4A"/>
    <w:rsid w:val="00A16DC9"/>
    <w:rsid w:val="00A201DD"/>
    <w:rsid w:val="00A20D5E"/>
    <w:rsid w:val="00A216FE"/>
    <w:rsid w:val="00A2553D"/>
    <w:rsid w:val="00A26868"/>
    <w:rsid w:val="00A305F1"/>
    <w:rsid w:val="00A31A38"/>
    <w:rsid w:val="00A32813"/>
    <w:rsid w:val="00A33106"/>
    <w:rsid w:val="00A33F7E"/>
    <w:rsid w:val="00A359D9"/>
    <w:rsid w:val="00A362C0"/>
    <w:rsid w:val="00A37935"/>
    <w:rsid w:val="00A37FC4"/>
    <w:rsid w:val="00A41B12"/>
    <w:rsid w:val="00A43C87"/>
    <w:rsid w:val="00A43E46"/>
    <w:rsid w:val="00A44C03"/>
    <w:rsid w:val="00A44C21"/>
    <w:rsid w:val="00A45456"/>
    <w:rsid w:val="00A4686D"/>
    <w:rsid w:val="00A50A91"/>
    <w:rsid w:val="00A524CC"/>
    <w:rsid w:val="00A53DBC"/>
    <w:rsid w:val="00A540EA"/>
    <w:rsid w:val="00A60448"/>
    <w:rsid w:val="00A61532"/>
    <w:rsid w:val="00A6241E"/>
    <w:rsid w:val="00A63C0A"/>
    <w:rsid w:val="00A64A80"/>
    <w:rsid w:val="00A64ECD"/>
    <w:rsid w:val="00A65224"/>
    <w:rsid w:val="00A67E80"/>
    <w:rsid w:val="00A7039E"/>
    <w:rsid w:val="00A72BD2"/>
    <w:rsid w:val="00A73673"/>
    <w:rsid w:val="00A73FFB"/>
    <w:rsid w:val="00A7461E"/>
    <w:rsid w:val="00A74FC0"/>
    <w:rsid w:val="00A75DA5"/>
    <w:rsid w:val="00A80E3E"/>
    <w:rsid w:val="00A829A4"/>
    <w:rsid w:val="00A835FD"/>
    <w:rsid w:val="00A86CBD"/>
    <w:rsid w:val="00A87FFA"/>
    <w:rsid w:val="00A919F1"/>
    <w:rsid w:val="00A94CA5"/>
    <w:rsid w:val="00AA04AF"/>
    <w:rsid w:val="00AA2055"/>
    <w:rsid w:val="00AA20E5"/>
    <w:rsid w:val="00AA2747"/>
    <w:rsid w:val="00AA378E"/>
    <w:rsid w:val="00AA3DA7"/>
    <w:rsid w:val="00AA4341"/>
    <w:rsid w:val="00AA486E"/>
    <w:rsid w:val="00AA5126"/>
    <w:rsid w:val="00AA5164"/>
    <w:rsid w:val="00AA61CF"/>
    <w:rsid w:val="00AA6D13"/>
    <w:rsid w:val="00AA73C6"/>
    <w:rsid w:val="00AA741F"/>
    <w:rsid w:val="00AB0D98"/>
    <w:rsid w:val="00AB2766"/>
    <w:rsid w:val="00AB39CB"/>
    <w:rsid w:val="00AB4562"/>
    <w:rsid w:val="00AB65EE"/>
    <w:rsid w:val="00AC0151"/>
    <w:rsid w:val="00AC0235"/>
    <w:rsid w:val="00AC24ED"/>
    <w:rsid w:val="00AC335D"/>
    <w:rsid w:val="00AC59D3"/>
    <w:rsid w:val="00AC628C"/>
    <w:rsid w:val="00AC6905"/>
    <w:rsid w:val="00AC6ADB"/>
    <w:rsid w:val="00AC7A1E"/>
    <w:rsid w:val="00AD1FFC"/>
    <w:rsid w:val="00AD28D3"/>
    <w:rsid w:val="00AD4BA3"/>
    <w:rsid w:val="00AD4BBF"/>
    <w:rsid w:val="00AD4CD6"/>
    <w:rsid w:val="00AE0710"/>
    <w:rsid w:val="00AE320A"/>
    <w:rsid w:val="00AE364C"/>
    <w:rsid w:val="00AE3B39"/>
    <w:rsid w:val="00AE6EBE"/>
    <w:rsid w:val="00AF0EFC"/>
    <w:rsid w:val="00AF3BCD"/>
    <w:rsid w:val="00AF4BFB"/>
    <w:rsid w:val="00AF5FE2"/>
    <w:rsid w:val="00AF6ADD"/>
    <w:rsid w:val="00AF7037"/>
    <w:rsid w:val="00AF7A18"/>
    <w:rsid w:val="00B00828"/>
    <w:rsid w:val="00B01288"/>
    <w:rsid w:val="00B01B92"/>
    <w:rsid w:val="00B03A34"/>
    <w:rsid w:val="00B03EE3"/>
    <w:rsid w:val="00B046DA"/>
    <w:rsid w:val="00B059AC"/>
    <w:rsid w:val="00B05CCD"/>
    <w:rsid w:val="00B071C8"/>
    <w:rsid w:val="00B11283"/>
    <w:rsid w:val="00B12FF0"/>
    <w:rsid w:val="00B13707"/>
    <w:rsid w:val="00B13830"/>
    <w:rsid w:val="00B13B1C"/>
    <w:rsid w:val="00B16246"/>
    <w:rsid w:val="00B1690F"/>
    <w:rsid w:val="00B175E6"/>
    <w:rsid w:val="00B1777A"/>
    <w:rsid w:val="00B178B6"/>
    <w:rsid w:val="00B17F96"/>
    <w:rsid w:val="00B2187E"/>
    <w:rsid w:val="00B21E56"/>
    <w:rsid w:val="00B22916"/>
    <w:rsid w:val="00B237C1"/>
    <w:rsid w:val="00B250C9"/>
    <w:rsid w:val="00B25B16"/>
    <w:rsid w:val="00B2622F"/>
    <w:rsid w:val="00B3167F"/>
    <w:rsid w:val="00B31ADC"/>
    <w:rsid w:val="00B31DD2"/>
    <w:rsid w:val="00B33AF2"/>
    <w:rsid w:val="00B34532"/>
    <w:rsid w:val="00B34626"/>
    <w:rsid w:val="00B34A81"/>
    <w:rsid w:val="00B37369"/>
    <w:rsid w:val="00B374C1"/>
    <w:rsid w:val="00B409E7"/>
    <w:rsid w:val="00B414F7"/>
    <w:rsid w:val="00B41EA6"/>
    <w:rsid w:val="00B42160"/>
    <w:rsid w:val="00B44BDB"/>
    <w:rsid w:val="00B454D7"/>
    <w:rsid w:val="00B45CAC"/>
    <w:rsid w:val="00B467FC"/>
    <w:rsid w:val="00B47CDB"/>
    <w:rsid w:val="00B5146B"/>
    <w:rsid w:val="00B518D7"/>
    <w:rsid w:val="00B5194C"/>
    <w:rsid w:val="00B51EDC"/>
    <w:rsid w:val="00B537AD"/>
    <w:rsid w:val="00B547D7"/>
    <w:rsid w:val="00B55CC5"/>
    <w:rsid w:val="00B56C62"/>
    <w:rsid w:val="00B6563D"/>
    <w:rsid w:val="00B7066E"/>
    <w:rsid w:val="00B70D79"/>
    <w:rsid w:val="00B70FEA"/>
    <w:rsid w:val="00B718FF"/>
    <w:rsid w:val="00B7367F"/>
    <w:rsid w:val="00B758FC"/>
    <w:rsid w:val="00B77D21"/>
    <w:rsid w:val="00B83104"/>
    <w:rsid w:val="00B83E39"/>
    <w:rsid w:val="00B85A10"/>
    <w:rsid w:val="00B919A9"/>
    <w:rsid w:val="00B92BC4"/>
    <w:rsid w:val="00B931C0"/>
    <w:rsid w:val="00B94FD9"/>
    <w:rsid w:val="00B95059"/>
    <w:rsid w:val="00B956E7"/>
    <w:rsid w:val="00B96897"/>
    <w:rsid w:val="00BA15E8"/>
    <w:rsid w:val="00BA22B5"/>
    <w:rsid w:val="00BA44AD"/>
    <w:rsid w:val="00BA46F3"/>
    <w:rsid w:val="00BA7D4A"/>
    <w:rsid w:val="00BB0378"/>
    <w:rsid w:val="00BB0D74"/>
    <w:rsid w:val="00BB1B4D"/>
    <w:rsid w:val="00BB3CEB"/>
    <w:rsid w:val="00BB440F"/>
    <w:rsid w:val="00BB657C"/>
    <w:rsid w:val="00BC00BB"/>
    <w:rsid w:val="00BC0F85"/>
    <w:rsid w:val="00BC1522"/>
    <w:rsid w:val="00BC21FC"/>
    <w:rsid w:val="00BC2B16"/>
    <w:rsid w:val="00BC2B35"/>
    <w:rsid w:val="00BC444E"/>
    <w:rsid w:val="00BC4843"/>
    <w:rsid w:val="00BC72B6"/>
    <w:rsid w:val="00BD0AB8"/>
    <w:rsid w:val="00BD138C"/>
    <w:rsid w:val="00BD16BF"/>
    <w:rsid w:val="00BD1A52"/>
    <w:rsid w:val="00BD2075"/>
    <w:rsid w:val="00BD20E8"/>
    <w:rsid w:val="00BD2D61"/>
    <w:rsid w:val="00BD4E92"/>
    <w:rsid w:val="00BD56E3"/>
    <w:rsid w:val="00BD6852"/>
    <w:rsid w:val="00BD772E"/>
    <w:rsid w:val="00BD7FFB"/>
    <w:rsid w:val="00BE0E2E"/>
    <w:rsid w:val="00BE102E"/>
    <w:rsid w:val="00BE252F"/>
    <w:rsid w:val="00BE3086"/>
    <w:rsid w:val="00BE3323"/>
    <w:rsid w:val="00BE4D3C"/>
    <w:rsid w:val="00BE7C62"/>
    <w:rsid w:val="00BE7FE6"/>
    <w:rsid w:val="00BF0F94"/>
    <w:rsid w:val="00BF1B4B"/>
    <w:rsid w:val="00BF20A9"/>
    <w:rsid w:val="00BF2532"/>
    <w:rsid w:val="00BF2E0E"/>
    <w:rsid w:val="00BF4D8D"/>
    <w:rsid w:val="00BF4FF5"/>
    <w:rsid w:val="00BF5B45"/>
    <w:rsid w:val="00C00C3B"/>
    <w:rsid w:val="00C00D1D"/>
    <w:rsid w:val="00C00DCE"/>
    <w:rsid w:val="00C01193"/>
    <w:rsid w:val="00C01874"/>
    <w:rsid w:val="00C02A57"/>
    <w:rsid w:val="00C03D8A"/>
    <w:rsid w:val="00C07233"/>
    <w:rsid w:val="00C07635"/>
    <w:rsid w:val="00C07BF9"/>
    <w:rsid w:val="00C106AE"/>
    <w:rsid w:val="00C10F0E"/>
    <w:rsid w:val="00C11F72"/>
    <w:rsid w:val="00C14395"/>
    <w:rsid w:val="00C15269"/>
    <w:rsid w:val="00C153A0"/>
    <w:rsid w:val="00C160F7"/>
    <w:rsid w:val="00C16951"/>
    <w:rsid w:val="00C16C5C"/>
    <w:rsid w:val="00C178BE"/>
    <w:rsid w:val="00C21310"/>
    <w:rsid w:val="00C2284C"/>
    <w:rsid w:val="00C23C5A"/>
    <w:rsid w:val="00C25905"/>
    <w:rsid w:val="00C27428"/>
    <w:rsid w:val="00C275F3"/>
    <w:rsid w:val="00C27D47"/>
    <w:rsid w:val="00C30375"/>
    <w:rsid w:val="00C31B82"/>
    <w:rsid w:val="00C31C43"/>
    <w:rsid w:val="00C33FB4"/>
    <w:rsid w:val="00C35049"/>
    <w:rsid w:val="00C369E8"/>
    <w:rsid w:val="00C36B1F"/>
    <w:rsid w:val="00C37322"/>
    <w:rsid w:val="00C37B88"/>
    <w:rsid w:val="00C406D7"/>
    <w:rsid w:val="00C40CA3"/>
    <w:rsid w:val="00C40EAC"/>
    <w:rsid w:val="00C41888"/>
    <w:rsid w:val="00C41C79"/>
    <w:rsid w:val="00C45C0C"/>
    <w:rsid w:val="00C47128"/>
    <w:rsid w:val="00C47721"/>
    <w:rsid w:val="00C47E39"/>
    <w:rsid w:val="00C51B00"/>
    <w:rsid w:val="00C522BB"/>
    <w:rsid w:val="00C52AC9"/>
    <w:rsid w:val="00C53DE5"/>
    <w:rsid w:val="00C55F70"/>
    <w:rsid w:val="00C563DA"/>
    <w:rsid w:val="00C564E9"/>
    <w:rsid w:val="00C56850"/>
    <w:rsid w:val="00C61342"/>
    <w:rsid w:val="00C616BB"/>
    <w:rsid w:val="00C61E58"/>
    <w:rsid w:val="00C63C11"/>
    <w:rsid w:val="00C642C7"/>
    <w:rsid w:val="00C64F9C"/>
    <w:rsid w:val="00C65AAF"/>
    <w:rsid w:val="00C66605"/>
    <w:rsid w:val="00C67496"/>
    <w:rsid w:val="00C720EC"/>
    <w:rsid w:val="00C73954"/>
    <w:rsid w:val="00C74EA7"/>
    <w:rsid w:val="00C7521A"/>
    <w:rsid w:val="00C76DA1"/>
    <w:rsid w:val="00C818B4"/>
    <w:rsid w:val="00C84EB5"/>
    <w:rsid w:val="00C856BC"/>
    <w:rsid w:val="00C85B0A"/>
    <w:rsid w:val="00C86E7E"/>
    <w:rsid w:val="00C87CC7"/>
    <w:rsid w:val="00C92B90"/>
    <w:rsid w:val="00C930E4"/>
    <w:rsid w:val="00C93A70"/>
    <w:rsid w:val="00C93BDB"/>
    <w:rsid w:val="00C973E5"/>
    <w:rsid w:val="00CA11F0"/>
    <w:rsid w:val="00CA211C"/>
    <w:rsid w:val="00CA7F5A"/>
    <w:rsid w:val="00CB02E2"/>
    <w:rsid w:val="00CB1732"/>
    <w:rsid w:val="00CB1BC2"/>
    <w:rsid w:val="00CB2F0F"/>
    <w:rsid w:val="00CB35B8"/>
    <w:rsid w:val="00CB56FB"/>
    <w:rsid w:val="00CB5B20"/>
    <w:rsid w:val="00CB7934"/>
    <w:rsid w:val="00CC1256"/>
    <w:rsid w:val="00CC130A"/>
    <w:rsid w:val="00CC1378"/>
    <w:rsid w:val="00CC15F2"/>
    <w:rsid w:val="00CC314F"/>
    <w:rsid w:val="00CC409E"/>
    <w:rsid w:val="00CC4A2D"/>
    <w:rsid w:val="00CC53F5"/>
    <w:rsid w:val="00CD1453"/>
    <w:rsid w:val="00CD1A1E"/>
    <w:rsid w:val="00CD2C9C"/>
    <w:rsid w:val="00CD2F11"/>
    <w:rsid w:val="00CD3E49"/>
    <w:rsid w:val="00CD41AE"/>
    <w:rsid w:val="00CD4A7A"/>
    <w:rsid w:val="00CD4FA6"/>
    <w:rsid w:val="00CD5F85"/>
    <w:rsid w:val="00CD764F"/>
    <w:rsid w:val="00CD76D6"/>
    <w:rsid w:val="00CE1E2A"/>
    <w:rsid w:val="00CE2ACB"/>
    <w:rsid w:val="00CE4543"/>
    <w:rsid w:val="00CE4B26"/>
    <w:rsid w:val="00CE4C42"/>
    <w:rsid w:val="00CE7040"/>
    <w:rsid w:val="00CF1017"/>
    <w:rsid w:val="00CF123C"/>
    <w:rsid w:val="00CF1F62"/>
    <w:rsid w:val="00CF4469"/>
    <w:rsid w:val="00CF6767"/>
    <w:rsid w:val="00CF730C"/>
    <w:rsid w:val="00CF7D1F"/>
    <w:rsid w:val="00CF7F19"/>
    <w:rsid w:val="00D00428"/>
    <w:rsid w:val="00D00AF5"/>
    <w:rsid w:val="00D01F95"/>
    <w:rsid w:val="00D0367C"/>
    <w:rsid w:val="00D05A63"/>
    <w:rsid w:val="00D062FF"/>
    <w:rsid w:val="00D06DC7"/>
    <w:rsid w:val="00D11B17"/>
    <w:rsid w:val="00D147D0"/>
    <w:rsid w:val="00D1683C"/>
    <w:rsid w:val="00D22360"/>
    <w:rsid w:val="00D24777"/>
    <w:rsid w:val="00D255D0"/>
    <w:rsid w:val="00D25A68"/>
    <w:rsid w:val="00D26545"/>
    <w:rsid w:val="00D3023A"/>
    <w:rsid w:val="00D3232C"/>
    <w:rsid w:val="00D338ED"/>
    <w:rsid w:val="00D3423F"/>
    <w:rsid w:val="00D344BE"/>
    <w:rsid w:val="00D355A6"/>
    <w:rsid w:val="00D356E1"/>
    <w:rsid w:val="00D357E1"/>
    <w:rsid w:val="00D36BA3"/>
    <w:rsid w:val="00D36EF6"/>
    <w:rsid w:val="00D407D3"/>
    <w:rsid w:val="00D40E07"/>
    <w:rsid w:val="00D41F9A"/>
    <w:rsid w:val="00D427AB"/>
    <w:rsid w:val="00D43E6D"/>
    <w:rsid w:val="00D45457"/>
    <w:rsid w:val="00D5252B"/>
    <w:rsid w:val="00D541B7"/>
    <w:rsid w:val="00D54D14"/>
    <w:rsid w:val="00D54DE3"/>
    <w:rsid w:val="00D54FF8"/>
    <w:rsid w:val="00D60B21"/>
    <w:rsid w:val="00D6364A"/>
    <w:rsid w:val="00D65153"/>
    <w:rsid w:val="00D6610E"/>
    <w:rsid w:val="00D66367"/>
    <w:rsid w:val="00D70DBE"/>
    <w:rsid w:val="00D729CB"/>
    <w:rsid w:val="00D72D44"/>
    <w:rsid w:val="00D744E4"/>
    <w:rsid w:val="00D74ADE"/>
    <w:rsid w:val="00D76B0D"/>
    <w:rsid w:val="00D76CD5"/>
    <w:rsid w:val="00D771F0"/>
    <w:rsid w:val="00D77F80"/>
    <w:rsid w:val="00D81FC6"/>
    <w:rsid w:val="00D8257B"/>
    <w:rsid w:val="00D82C03"/>
    <w:rsid w:val="00D831E9"/>
    <w:rsid w:val="00D85922"/>
    <w:rsid w:val="00D85EB8"/>
    <w:rsid w:val="00D9142F"/>
    <w:rsid w:val="00D91A8B"/>
    <w:rsid w:val="00D91B45"/>
    <w:rsid w:val="00D92350"/>
    <w:rsid w:val="00D93F6F"/>
    <w:rsid w:val="00D94CB2"/>
    <w:rsid w:val="00D95543"/>
    <w:rsid w:val="00DA0120"/>
    <w:rsid w:val="00DA0A30"/>
    <w:rsid w:val="00DA2F0B"/>
    <w:rsid w:val="00DA3512"/>
    <w:rsid w:val="00DA4421"/>
    <w:rsid w:val="00DA51B2"/>
    <w:rsid w:val="00DA568B"/>
    <w:rsid w:val="00DA5991"/>
    <w:rsid w:val="00DA6737"/>
    <w:rsid w:val="00DA6C31"/>
    <w:rsid w:val="00DA6C95"/>
    <w:rsid w:val="00DA764C"/>
    <w:rsid w:val="00DA7C66"/>
    <w:rsid w:val="00DB08CA"/>
    <w:rsid w:val="00DB098A"/>
    <w:rsid w:val="00DB18C7"/>
    <w:rsid w:val="00DB23A7"/>
    <w:rsid w:val="00DB2EB9"/>
    <w:rsid w:val="00DB58BB"/>
    <w:rsid w:val="00DB5CA1"/>
    <w:rsid w:val="00DB7698"/>
    <w:rsid w:val="00DB7DA0"/>
    <w:rsid w:val="00DB7E77"/>
    <w:rsid w:val="00DC00AA"/>
    <w:rsid w:val="00DC0CBF"/>
    <w:rsid w:val="00DC2BFD"/>
    <w:rsid w:val="00DC32B8"/>
    <w:rsid w:val="00DC4B41"/>
    <w:rsid w:val="00DC52C8"/>
    <w:rsid w:val="00DC78EB"/>
    <w:rsid w:val="00DC7FF2"/>
    <w:rsid w:val="00DD0F1B"/>
    <w:rsid w:val="00DD140B"/>
    <w:rsid w:val="00DD275B"/>
    <w:rsid w:val="00DD44B2"/>
    <w:rsid w:val="00DE1562"/>
    <w:rsid w:val="00DE39DF"/>
    <w:rsid w:val="00DE6018"/>
    <w:rsid w:val="00DE6823"/>
    <w:rsid w:val="00DE76D4"/>
    <w:rsid w:val="00DF119B"/>
    <w:rsid w:val="00DF26C5"/>
    <w:rsid w:val="00DF3FE7"/>
    <w:rsid w:val="00DF5741"/>
    <w:rsid w:val="00DF581F"/>
    <w:rsid w:val="00DF67F6"/>
    <w:rsid w:val="00DF6C10"/>
    <w:rsid w:val="00DF6D3C"/>
    <w:rsid w:val="00E000E5"/>
    <w:rsid w:val="00E01B0B"/>
    <w:rsid w:val="00E01F8C"/>
    <w:rsid w:val="00E027A0"/>
    <w:rsid w:val="00E02F87"/>
    <w:rsid w:val="00E049F1"/>
    <w:rsid w:val="00E05198"/>
    <w:rsid w:val="00E053BD"/>
    <w:rsid w:val="00E06CDC"/>
    <w:rsid w:val="00E100A2"/>
    <w:rsid w:val="00E10D63"/>
    <w:rsid w:val="00E10EF9"/>
    <w:rsid w:val="00E142F8"/>
    <w:rsid w:val="00E145C2"/>
    <w:rsid w:val="00E15829"/>
    <w:rsid w:val="00E15A15"/>
    <w:rsid w:val="00E1623E"/>
    <w:rsid w:val="00E2134A"/>
    <w:rsid w:val="00E23B2C"/>
    <w:rsid w:val="00E25AB3"/>
    <w:rsid w:val="00E26567"/>
    <w:rsid w:val="00E27FF5"/>
    <w:rsid w:val="00E30073"/>
    <w:rsid w:val="00E3100A"/>
    <w:rsid w:val="00E31011"/>
    <w:rsid w:val="00E3578C"/>
    <w:rsid w:val="00E365EC"/>
    <w:rsid w:val="00E416A8"/>
    <w:rsid w:val="00E4245A"/>
    <w:rsid w:val="00E50A9F"/>
    <w:rsid w:val="00E513E3"/>
    <w:rsid w:val="00E5198C"/>
    <w:rsid w:val="00E54348"/>
    <w:rsid w:val="00E54918"/>
    <w:rsid w:val="00E55A32"/>
    <w:rsid w:val="00E55C17"/>
    <w:rsid w:val="00E608F2"/>
    <w:rsid w:val="00E60C61"/>
    <w:rsid w:val="00E64909"/>
    <w:rsid w:val="00E64A22"/>
    <w:rsid w:val="00E713BF"/>
    <w:rsid w:val="00E73C82"/>
    <w:rsid w:val="00E73F85"/>
    <w:rsid w:val="00E75184"/>
    <w:rsid w:val="00E777E5"/>
    <w:rsid w:val="00E77B36"/>
    <w:rsid w:val="00E82AA6"/>
    <w:rsid w:val="00E83782"/>
    <w:rsid w:val="00E85278"/>
    <w:rsid w:val="00E91BFB"/>
    <w:rsid w:val="00E91D46"/>
    <w:rsid w:val="00E91D7D"/>
    <w:rsid w:val="00E9292A"/>
    <w:rsid w:val="00E93EDA"/>
    <w:rsid w:val="00E940E6"/>
    <w:rsid w:val="00E94821"/>
    <w:rsid w:val="00E956C1"/>
    <w:rsid w:val="00E96188"/>
    <w:rsid w:val="00EA03A3"/>
    <w:rsid w:val="00EA0987"/>
    <w:rsid w:val="00EA19EF"/>
    <w:rsid w:val="00EA2FAE"/>
    <w:rsid w:val="00EA40A4"/>
    <w:rsid w:val="00EA5332"/>
    <w:rsid w:val="00EA5C21"/>
    <w:rsid w:val="00EA6D07"/>
    <w:rsid w:val="00EA7577"/>
    <w:rsid w:val="00EA76B2"/>
    <w:rsid w:val="00EB0F1E"/>
    <w:rsid w:val="00EB2CCD"/>
    <w:rsid w:val="00EB3625"/>
    <w:rsid w:val="00EB52BD"/>
    <w:rsid w:val="00EB5BAA"/>
    <w:rsid w:val="00EC0623"/>
    <w:rsid w:val="00EC2E5A"/>
    <w:rsid w:val="00EC32DA"/>
    <w:rsid w:val="00EC3744"/>
    <w:rsid w:val="00EC3D77"/>
    <w:rsid w:val="00EC47C6"/>
    <w:rsid w:val="00EC61B3"/>
    <w:rsid w:val="00ED07E0"/>
    <w:rsid w:val="00ED1955"/>
    <w:rsid w:val="00ED55D7"/>
    <w:rsid w:val="00ED6957"/>
    <w:rsid w:val="00ED6F40"/>
    <w:rsid w:val="00ED7311"/>
    <w:rsid w:val="00EE2337"/>
    <w:rsid w:val="00EE2E75"/>
    <w:rsid w:val="00EE46F1"/>
    <w:rsid w:val="00EE51F3"/>
    <w:rsid w:val="00EE53F4"/>
    <w:rsid w:val="00EE5683"/>
    <w:rsid w:val="00EF1CC5"/>
    <w:rsid w:val="00EF2488"/>
    <w:rsid w:val="00EF399C"/>
    <w:rsid w:val="00EF3C5F"/>
    <w:rsid w:val="00EF5B36"/>
    <w:rsid w:val="00EF6E9E"/>
    <w:rsid w:val="00EF7F73"/>
    <w:rsid w:val="00F011ED"/>
    <w:rsid w:val="00F02AA4"/>
    <w:rsid w:val="00F03AE2"/>
    <w:rsid w:val="00F06462"/>
    <w:rsid w:val="00F1094B"/>
    <w:rsid w:val="00F12F18"/>
    <w:rsid w:val="00F12F30"/>
    <w:rsid w:val="00F135CC"/>
    <w:rsid w:val="00F13E75"/>
    <w:rsid w:val="00F13ED6"/>
    <w:rsid w:val="00F1547E"/>
    <w:rsid w:val="00F15A32"/>
    <w:rsid w:val="00F16236"/>
    <w:rsid w:val="00F20ED3"/>
    <w:rsid w:val="00F21959"/>
    <w:rsid w:val="00F2201F"/>
    <w:rsid w:val="00F230B7"/>
    <w:rsid w:val="00F24AC4"/>
    <w:rsid w:val="00F25492"/>
    <w:rsid w:val="00F2621F"/>
    <w:rsid w:val="00F27EC3"/>
    <w:rsid w:val="00F30AFA"/>
    <w:rsid w:val="00F31CC4"/>
    <w:rsid w:val="00F31E61"/>
    <w:rsid w:val="00F333C3"/>
    <w:rsid w:val="00F33814"/>
    <w:rsid w:val="00F3437A"/>
    <w:rsid w:val="00F356CD"/>
    <w:rsid w:val="00F3767C"/>
    <w:rsid w:val="00F415D0"/>
    <w:rsid w:val="00F43B62"/>
    <w:rsid w:val="00F44CA5"/>
    <w:rsid w:val="00F464A4"/>
    <w:rsid w:val="00F46831"/>
    <w:rsid w:val="00F5087B"/>
    <w:rsid w:val="00F5208C"/>
    <w:rsid w:val="00F52CC0"/>
    <w:rsid w:val="00F52D3E"/>
    <w:rsid w:val="00F536A7"/>
    <w:rsid w:val="00F539B0"/>
    <w:rsid w:val="00F5475D"/>
    <w:rsid w:val="00F551DA"/>
    <w:rsid w:val="00F552F2"/>
    <w:rsid w:val="00F56F36"/>
    <w:rsid w:val="00F60B1E"/>
    <w:rsid w:val="00F60BED"/>
    <w:rsid w:val="00F61866"/>
    <w:rsid w:val="00F62285"/>
    <w:rsid w:val="00F62304"/>
    <w:rsid w:val="00F6274E"/>
    <w:rsid w:val="00F62BD1"/>
    <w:rsid w:val="00F6341E"/>
    <w:rsid w:val="00F63F5F"/>
    <w:rsid w:val="00F64939"/>
    <w:rsid w:val="00F649D3"/>
    <w:rsid w:val="00F665DF"/>
    <w:rsid w:val="00F678C0"/>
    <w:rsid w:val="00F70529"/>
    <w:rsid w:val="00F7297B"/>
    <w:rsid w:val="00F74759"/>
    <w:rsid w:val="00F757E4"/>
    <w:rsid w:val="00F76FB2"/>
    <w:rsid w:val="00F773EE"/>
    <w:rsid w:val="00F775CC"/>
    <w:rsid w:val="00F80EA1"/>
    <w:rsid w:val="00F83945"/>
    <w:rsid w:val="00F8424B"/>
    <w:rsid w:val="00F84553"/>
    <w:rsid w:val="00F8493B"/>
    <w:rsid w:val="00F8621D"/>
    <w:rsid w:val="00F90986"/>
    <w:rsid w:val="00F9126C"/>
    <w:rsid w:val="00F92C15"/>
    <w:rsid w:val="00F94BC8"/>
    <w:rsid w:val="00F94E8B"/>
    <w:rsid w:val="00F978E7"/>
    <w:rsid w:val="00FA1AFD"/>
    <w:rsid w:val="00FA226A"/>
    <w:rsid w:val="00FA2B7A"/>
    <w:rsid w:val="00FA2BF9"/>
    <w:rsid w:val="00FA599E"/>
    <w:rsid w:val="00FA5E44"/>
    <w:rsid w:val="00FA6882"/>
    <w:rsid w:val="00FA710C"/>
    <w:rsid w:val="00FA71AC"/>
    <w:rsid w:val="00FA7329"/>
    <w:rsid w:val="00FA7969"/>
    <w:rsid w:val="00FB2594"/>
    <w:rsid w:val="00FB4D30"/>
    <w:rsid w:val="00FB685B"/>
    <w:rsid w:val="00FB6CD6"/>
    <w:rsid w:val="00FB7A72"/>
    <w:rsid w:val="00FC064A"/>
    <w:rsid w:val="00FC0BCE"/>
    <w:rsid w:val="00FC4FC2"/>
    <w:rsid w:val="00FC60A8"/>
    <w:rsid w:val="00FC689C"/>
    <w:rsid w:val="00FC7318"/>
    <w:rsid w:val="00FC7C00"/>
    <w:rsid w:val="00FD066D"/>
    <w:rsid w:val="00FD0E88"/>
    <w:rsid w:val="00FD1F6E"/>
    <w:rsid w:val="00FD1FF8"/>
    <w:rsid w:val="00FD3027"/>
    <w:rsid w:val="00FD306B"/>
    <w:rsid w:val="00FD527A"/>
    <w:rsid w:val="00FD6E8F"/>
    <w:rsid w:val="00FD710A"/>
    <w:rsid w:val="00FD732F"/>
    <w:rsid w:val="00FD737B"/>
    <w:rsid w:val="00FE1821"/>
    <w:rsid w:val="00FE1C57"/>
    <w:rsid w:val="00FE23E8"/>
    <w:rsid w:val="00FE275D"/>
    <w:rsid w:val="00FE3B0D"/>
    <w:rsid w:val="00FE65F3"/>
    <w:rsid w:val="00FE7D62"/>
    <w:rsid w:val="00FF0AA0"/>
    <w:rsid w:val="00FF586D"/>
    <w:rsid w:val="00FF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EBA8B-ECCC-492B-8995-05DF0994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itledepartment1">
    <w:name w:val="titledepartment1"/>
    <w:rsid w:val="000F60E8"/>
    <w:rPr>
      <w:b/>
      <w:bCs/>
    </w:rPr>
  </w:style>
  <w:style w:type="character" w:styleId="a3">
    <w:name w:val="Hyperlink"/>
    <w:basedOn w:val="a0"/>
    <w:uiPriority w:val="99"/>
    <w:semiHidden/>
    <w:unhideWhenUsed/>
    <w:rsid w:val="000F60E8"/>
    <w:rPr>
      <w:color w:val="0000FF"/>
      <w:u w:val="single"/>
    </w:rPr>
  </w:style>
  <w:style w:type="paragraph" w:styleId="a4">
    <w:name w:val="List Paragraph"/>
    <w:basedOn w:val="a"/>
    <w:uiPriority w:val="34"/>
    <w:qFormat/>
    <w:rsid w:val="00C973E5"/>
    <w:pPr>
      <w:ind w:left="720"/>
      <w:contextualSpacing/>
    </w:pPr>
  </w:style>
  <w:style w:type="paragraph" w:styleId="a5">
    <w:name w:val="Balloon Text"/>
    <w:basedOn w:val="a"/>
    <w:link w:val="a6"/>
    <w:uiPriority w:val="99"/>
    <w:semiHidden/>
    <w:unhideWhenUsed/>
    <w:rsid w:val="002A7757"/>
    <w:rPr>
      <w:rFonts w:ascii="Segoe UI" w:hAnsi="Segoe UI" w:cs="Segoe UI"/>
      <w:sz w:val="18"/>
      <w:szCs w:val="18"/>
    </w:rPr>
  </w:style>
  <w:style w:type="character" w:customStyle="1" w:styleId="a6">
    <w:name w:val="Текст выноски Знак"/>
    <w:basedOn w:val="a0"/>
    <w:link w:val="a5"/>
    <w:uiPriority w:val="99"/>
    <w:semiHidden/>
    <w:rsid w:val="002A77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089097CD8BDD680126F5A4347D4C1E0F94B0C69E5353599D2C4D7DA5YEyEJ" TargetMode="External"/><Relationship Id="rId5" Type="http://schemas.openxmlformats.org/officeDocument/2006/relationships/hyperlink" Target="consultantplus://offline/ref=256A5532E55BECCAAB88BF69E4B2A7079E23BB48F8B6302099EB5F4EA2FEB44D69FB76B7565F5F86REN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потребительского рынка</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2017-12-04T11:33:00Z</cp:lastPrinted>
  <dcterms:created xsi:type="dcterms:W3CDTF">2017-12-05T08:40:00Z</dcterms:created>
  <dcterms:modified xsi:type="dcterms:W3CDTF">2017-12-05T08:40:00Z</dcterms:modified>
</cp:coreProperties>
</file>